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8B0E5" w14:textId="2C897FF8" w:rsidR="00B14F43" w:rsidRPr="00143206" w:rsidRDefault="00991EFF">
      <w:pPr>
        <w:rPr>
          <w:b/>
          <w:color w:val="auto"/>
        </w:rPr>
      </w:pPr>
      <w:r w:rsidRPr="00143206">
        <w:rPr>
          <w:b/>
          <w:bCs/>
          <w:color w:val="auto"/>
        </w:rPr>
        <w:t xml:space="preserve">Job Title  </w:t>
      </w:r>
      <w:r w:rsidR="009F3696" w:rsidRPr="00143206">
        <w:rPr>
          <w:b/>
          <w:bCs/>
          <w:color w:val="auto"/>
        </w:rPr>
        <w:t>Catering Assistant</w:t>
      </w:r>
    </w:p>
    <w:p w14:paraId="0E8719AF" w14:textId="4AF11783" w:rsidR="005F18B5" w:rsidRPr="00143206" w:rsidRDefault="005F18B5">
      <w:pPr>
        <w:rPr>
          <w:b/>
          <w:color w:val="auto"/>
        </w:rPr>
      </w:pPr>
      <w:r w:rsidRPr="00143206">
        <w:rPr>
          <w:b/>
          <w:color w:val="auto"/>
        </w:rPr>
        <w:t>Grade</w:t>
      </w:r>
      <w:r w:rsidR="0033481B" w:rsidRPr="00143206">
        <w:rPr>
          <w:b/>
          <w:color w:val="auto"/>
        </w:rPr>
        <w:t xml:space="preserve"> – Scale 1</w:t>
      </w:r>
    </w:p>
    <w:p w14:paraId="6FF115E7" w14:textId="77777777" w:rsidR="005F18B5" w:rsidRPr="00143206" w:rsidRDefault="00DD5430">
      <w:pPr>
        <w:rPr>
          <w:b/>
          <w:color w:val="auto"/>
        </w:rPr>
      </w:pPr>
      <w:r w:rsidRPr="00143206">
        <w:rPr>
          <w:b/>
          <w:color w:val="auto"/>
        </w:rPr>
        <w:t>Job Description</w:t>
      </w:r>
      <w:bookmarkStart w:id="0" w:name="_GoBack"/>
      <w:bookmarkEnd w:id="0"/>
    </w:p>
    <w:tbl>
      <w:tblPr>
        <w:tblStyle w:val="TableGrid"/>
        <w:tblW w:w="0" w:type="auto"/>
        <w:tblLook w:val="04A0" w:firstRow="1" w:lastRow="0" w:firstColumn="1" w:lastColumn="0" w:noHBand="0" w:noVBand="1"/>
      </w:tblPr>
      <w:tblGrid>
        <w:gridCol w:w="9016"/>
      </w:tblGrid>
      <w:tr w:rsidR="005F18B5" w14:paraId="18295F2F" w14:textId="77777777" w:rsidTr="00270906">
        <w:tc>
          <w:tcPr>
            <w:tcW w:w="9016" w:type="dxa"/>
            <w:shd w:val="clear" w:color="auto" w:fill="808080" w:themeFill="background1" w:themeFillShade="80"/>
          </w:tcPr>
          <w:p w14:paraId="0EE23C20" w14:textId="77777777" w:rsidR="001844CE" w:rsidRPr="004E5243" w:rsidRDefault="005F18B5" w:rsidP="001844CE">
            <w:pPr>
              <w:rPr>
                <w:b/>
                <w:color w:val="FFFFFF" w:themeColor="background1"/>
              </w:rPr>
            </w:pPr>
            <w:r w:rsidRPr="004E5243">
              <w:rPr>
                <w:b/>
                <w:color w:val="FFFFFF" w:themeColor="background1"/>
              </w:rPr>
              <w:t>Job Purpose</w:t>
            </w:r>
          </w:p>
        </w:tc>
      </w:tr>
      <w:tr w:rsidR="005F18B5" w14:paraId="46CF90FC" w14:textId="77777777" w:rsidTr="00270906">
        <w:tc>
          <w:tcPr>
            <w:tcW w:w="9016" w:type="dxa"/>
          </w:tcPr>
          <w:p w14:paraId="06355376" w14:textId="6122B9F8" w:rsidR="005F18B5" w:rsidRPr="009F3696" w:rsidRDefault="009F3696" w:rsidP="00587369">
            <w:pPr>
              <w:pStyle w:val="ListParagraph"/>
              <w:numPr>
                <w:ilvl w:val="0"/>
                <w:numId w:val="18"/>
              </w:numPr>
              <w:rPr>
                <w:color w:val="auto"/>
              </w:rPr>
            </w:pPr>
            <w:r w:rsidRPr="009F3696">
              <w:rPr>
                <w:color w:val="auto"/>
              </w:rPr>
              <w:t xml:space="preserve">To assist with the production of  school meals, ensuring an efficient operation, compliant with Food Safety regulations     </w:t>
            </w:r>
          </w:p>
        </w:tc>
      </w:tr>
      <w:tr w:rsidR="005F18B5" w14:paraId="47E38BD1" w14:textId="77777777" w:rsidTr="00270906">
        <w:tc>
          <w:tcPr>
            <w:tcW w:w="9016" w:type="dxa"/>
            <w:shd w:val="clear" w:color="auto" w:fill="808080" w:themeFill="background1" w:themeFillShade="80"/>
          </w:tcPr>
          <w:p w14:paraId="23F9F974" w14:textId="77777777" w:rsidR="005F18B5" w:rsidRPr="004E5243" w:rsidRDefault="005F18B5" w:rsidP="001844CE">
            <w:pPr>
              <w:rPr>
                <w:b/>
                <w:color w:val="FFFFFF" w:themeColor="background1"/>
              </w:rPr>
            </w:pPr>
            <w:r w:rsidRPr="004E5243">
              <w:rPr>
                <w:b/>
                <w:color w:val="FFFFFF" w:themeColor="background1"/>
              </w:rPr>
              <w:t xml:space="preserve">Major Tasks </w:t>
            </w:r>
          </w:p>
        </w:tc>
      </w:tr>
      <w:tr w:rsidR="005F18B5" w14:paraId="40594427" w14:textId="77777777" w:rsidTr="00270906">
        <w:tc>
          <w:tcPr>
            <w:tcW w:w="9016" w:type="dxa"/>
          </w:tcPr>
          <w:p w14:paraId="7F779EFF" w14:textId="77777777" w:rsidR="009F3696" w:rsidRPr="009F3696" w:rsidRDefault="009F3696" w:rsidP="009F3696">
            <w:pPr>
              <w:numPr>
                <w:ilvl w:val="0"/>
                <w:numId w:val="19"/>
              </w:numPr>
              <w:rPr>
                <w:color w:val="auto"/>
              </w:rPr>
            </w:pPr>
            <w:r w:rsidRPr="009F3696">
              <w:rPr>
                <w:color w:val="auto"/>
              </w:rPr>
              <w:t>Assist the Catering Supervisor with the Catering operation in designated unit including:</w:t>
            </w:r>
          </w:p>
          <w:p w14:paraId="2B1BA72E" w14:textId="77777777" w:rsidR="009F3696" w:rsidRPr="009F3696" w:rsidRDefault="009F3696" w:rsidP="009F3696">
            <w:pPr>
              <w:numPr>
                <w:ilvl w:val="0"/>
                <w:numId w:val="20"/>
              </w:numPr>
              <w:rPr>
                <w:color w:val="auto"/>
              </w:rPr>
            </w:pPr>
            <w:r w:rsidRPr="009F3696">
              <w:rPr>
                <w:color w:val="auto"/>
              </w:rPr>
              <w:t xml:space="preserve">the production of meals </w:t>
            </w:r>
          </w:p>
          <w:p w14:paraId="5EE96401" w14:textId="77777777" w:rsidR="009F3696" w:rsidRPr="009F3696" w:rsidRDefault="009F3696" w:rsidP="009F3696">
            <w:pPr>
              <w:numPr>
                <w:ilvl w:val="0"/>
                <w:numId w:val="20"/>
              </w:numPr>
              <w:rPr>
                <w:color w:val="auto"/>
              </w:rPr>
            </w:pPr>
            <w:r w:rsidRPr="009F3696">
              <w:rPr>
                <w:color w:val="auto"/>
              </w:rPr>
              <w:t xml:space="preserve">serving of the lunch time of meals </w:t>
            </w:r>
          </w:p>
          <w:p w14:paraId="3AAE6177" w14:textId="77777777" w:rsidR="009F3696" w:rsidRPr="009F3696" w:rsidRDefault="009F3696" w:rsidP="009F3696">
            <w:pPr>
              <w:numPr>
                <w:ilvl w:val="0"/>
                <w:numId w:val="20"/>
              </w:numPr>
              <w:rPr>
                <w:color w:val="auto"/>
              </w:rPr>
            </w:pPr>
            <w:r w:rsidRPr="009F3696">
              <w:rPr>
                <w:color w:val="auto"/>
              </w:rPr>
              <w:t>general kitchen and dining room duties</w:t>
            </w:r>
          </w:p>
          <w:p w14:paraId="4EDDE9AC" w14:textId="77777777" w:rsidR="009F3696" w:rsidRPr="009F3696" w:rsidRDefault="009F3696" w:rsidP="009F3696">
            <w:pPr>
              <w:numPr>
                <w:ilvl w:val="0"/>
                <w:numId w:val="20"/>
              </w:numPr>
              <w:rPr>
                <w:color w:val="auto"/>
              </w:rPr>
            </w:pPr>
            <w:r w:rsidRPr="009F3696">
              <w:rPr>
                <w:color w:val="auto"/>
              </w:rPr>
              <w:t>wash up and clean kitchen during and after service including equipment, floors, walls</w:t>
            </w:r>
          </w:p>
          <w:p w14:paraId="325A445A" w14:textId="47DC3B1B" w:rsidR="009F3696" w:rsidRPr="009F3696" w:rsidRDefault="009F3696" w:rsidP="009F3696">
            <w:pPr>
              <w:numPr>
                <w:ilvl w:val="0"/>
                <w:numId w:val="20"/>
              </w:numPr>
              <w:rPr>
                <w:color w:val="auto"/>
              </w:rPr>
            </w:pPr>
            <w:r w:rsidRPr="009F3696">
              <w:rPr>
                <w:color w:val="auto"/>
              </w:rPr>
              <w:t>to ensure the Kitchen is compliant with all Foo</w:t>
            </w:r>
            <w:r w:rsidR="00900FF0">
              <w:rPr>
                <w:color w:val="auto"/>
              </w:rPr>
              <w:t xml:space="preserve">d Hygiene and Health and safe </w:t>
            </w:r>
            <w:r w:rsidRPr="009F3696">
              <w:rPr>
                <w:color w:val="auto"/>
              </w:rPr>
              <w:t xml:space="preserve">Legislation </w:t>
            </w:r>
          </w:p>
          <w:p w14:paraId="4BFCF481" w14:textId="77777777" w:rsidR="009F3696" w:rsidRPr="009F3696" w:rsidRDefault="009F3696" w:rsidP="009F3696">
            <w:pPr>
              <w:numPr>
                <w:ilvl w:val="0"/>
                <w:numId w:val="19"/>
              </w:numPr>
              <w:rPr>
                <w:color w:val="auto"/>
              </w:rPr>
            </w:pPr>
            <w:r w:rsidRPr="009F3696">
              <w:rPr>
                <w:color w:val="auto"/>
              </w:rPr>
              <w:t>Ensure tasks are carried out in line with Food Hygiene and Health and safety Legislation</w:t>
            </w:r>
          </w:p>
          <w:p w14:paraId="423CE177" w14:textId="77777777" w:rsidR="009F3696" w:rsidRPr="009F3696" w:rsidRDefault="009F3696" w:rsidP="009F3696">
            <w:pPr>
              <w:numPr>
                <w:ilvl w:val="0"/>
                <w:numId w:val="19"/>
              </w:numPr>
              <w:rPr>
                <w:color w:val="auto"/>
              </w:rPr>
            </w:pPr>
            <w:r w:rsidRPr="009F3696">
              <w:rPr>
                <w:color w:val="auto"/>
              </w:rPr>
              <w:t xml:space="preserve">Assist to set up dining room , tables , service trolleys’ </w:t>
            </w:r>
          </w:p>
          <w:p w14:paraId="34A25B96" w14:textId="77777777" w:rsidR="009F3696" w:rsidRPr="009F3696" w:rsidRDefault="009F3696" w:rsidP="009F3696">
            <w:pPr>
              <w:numPr>
                <w:ilvl w:val="0"/>
                <w:numId w:val="19"/>
              </w:numPr>
              <w:rPr>
                <w:color w:val="auto"/>
              </w:rPr>
            </w:pPr>
            <w:r w:rsidRPr="009F3696">
              <w:rPr>
                <w:color w:val="auto"/>
              </w:rPr>
              <w:t>Clean and tidy dining room after service</w:t>
            </w:r>
          </w:p>
          <w:p w14:paraId="53A05CA9" w14:textId="77777777" w:rsidR="009F3696" w:rsidRPr="009F3696" w:rsidRDefault="009F3696" w:rsidP="009F3696">
            <w:pPr>
              <w:numPr>
                <w:ilvl w:val="0"/>
                <w:numId w:val="19"/>
              </w:numPr>
              <w:rPr>
                <w:color w:val="auto"/>
              </w:rPr>
            </w:pPr>
            <w:r w:rsidRPr="009F3696">
              <w:rPr>
                <w:color w:val="auto"/>
              </w:rPr>
              <w:t>Ensure the safe storage of food provisions, temperature checks are recorded</w:t>
            </w:r>
          </w:p>
          <w:p w14:paraId="4A0FB10F" w14:textId="77777777" w:rsidR="009F3696" w:rsidRPr="009F3696" w:rsidRDefault="009F3696" w:rsidP="009F3696">
            <w:pPr>
              <w:numPr>
                <w:ilvl w:val="0"/>
                <w:numId w:val="19"/>
              </w:numPr>
              <w:rPr>
                <w:color w:val="auto"/>
              </w:rPr>
            </w:pPr>
            <w:r w:rsidRPr="009F3696">
              <w:rPr>
                <w:color w:val="auto"/>
              </w:rPr>
              <w:t xml:space="preserve">Attend training Courses    </w:t>
            </w:r>
          </w:p>
          <w:p w14:paraId="57087B58" w14:textId="77777777" w:rsidR="009F3696" w:rsidRPr="009F3696" w:rsidRDefault="009F3696" w:rsidP="009F3696">
            <w:pPr>
              <w:numPr>
                <w:ilvl w:val="0"/>
                <w:numId w:val="19"/>
              </w:numPr>
              <w:rPr>
                <w:color w:val="auto"/>
              </w:rPr>
            </w:pPr>
            <w:r w:rsidRPr="009F3696">
              <w:rPr>
                <w:color w:val="auto"/>
              </w:rPr>
              <w:t>In the absence of the catering supervisor Ordering  Provisions and materials for production of meals in line with Council policy</w:t>
            </w:r>
          </w:p>
          <w:p w14:paraId="7B70B236" w14:textId="40CF8EB8" w:rsidR="009F3696" w:rsidRPr="009F3696" w:rsidRDefault="009F3696" w:rsidP="009F3696">
            <w:pPr>
              <w:numPr>
                <w:ilvl w:val="0"/>
                <w:numId w:val="19"/>
              </w:numPr>
              <w:rPr>
                <w:color w:val="auto"/>
              </w:rPr>
            </w:pPr>
            <w:r w:rsidRPr="009F3696">
              <w:rPr>
                <w:color w:val="auto"/>
              </w:rPr>
              <w:t>Deputise for the catering manager during absence from</w:t>
            </w:r>
            <w:r w:rsidR="00587369">
              <w:rPr>
                <w:color w:val="auto"/>
              </w:rPr>
              <w:t xml:space="preserve"> unit and Completion of records</w:t>
            </w:r>
            <w:r w:rsidRPr="009F3696">
              <w:rPr>
                <w:color w:val="auto"/>
              </w:rPr>
              <w:t>, time sheets, meal production information, food wastag</w:t>
            </w:r>
            <w:r w:rsidR="00587369">
              <w:rPr>
                <w:color w:val="auto"/>
              </w:rPr>
              <w:t>e, production cost, stock takes</w:t>
            </w:r>
            <w:r w:rsidRPr="009F3696">
              <w:rPr>
                <w:color w:val="auto"/>
              </w:rPr>
              <w:t>, weekly returns information when appropriate</w:t>
            </w:r>
          </w:p>
          <w:p w14:paraId="2D71BA41" w14:textId="4D48AC35" w:rsidR="009F3696" w:rsidRPr="009F3696" w:rsidRDefault="009F3696" w:rsidP="009F3696">
            <w:pPr>
              <w:numPr>
                <w:ilvl w:val="0"/>
                <w:numId w:val="19"/>
              </w:numPr>
              <w:rPr>
                <w:color w:val="auto"/>
              </w:rPr>
            </w:pPr>
            <w:r w:rsidRPr="009F3696">
              <w:rPr>
                <w:color w:val="auto"/>
              </w:rPr>
              <w:t>Assist with the Collectio</w:t>
            </w:r>
            <w:r w:rsidR="00587369">
              <w:rPr>
                <w:color w:val="auto"/>
              </w:rPr>
              <w:t>n and recording of dinner money</w:t>
            </w:r>
            <w:r w:rsidRPr="009F3696">
              <w:rPr>
                <w:color w:val="auto"/>
              </w:rPr>
              <w:t>, recordin</w:t>
            </w:r>
            <w:r w:rsidR="00587369">
              <w:rPr>
                <w:color w:val="auto"/>
              </w:rPr>
              <w:t>g on Catering Management system, banking of money</w:t>
            </w:r>
            <w:r w:rsidRPr="009F3696">
              <w:rPr>
                <w:color w:val="auto"/>
              </w:rPr>
              <w:t>, completion of recording of banking documentation in line with Council policy</w:t>
            </w:r>
          </w:p>
          <w:p w14:paraId="7F03142B" w14:textId="30B4366D" w:rsidR="009F3696" w:rsidRPr="009F3696" w:rsidRDefault="009F3696" w:rsidP="009F3696">
            <w:pPr>
              <w:numPr>
                <w:ilvl w:val="0"/>
                <w:numId w:val="19"/>
              </w:numPr>
              <w:rPr>
                <w:color w:val="auto"/>
              </w:rPr>
            </w:pPr>
            <w:r w:rsidRPr="009F3696">
              <w:rPr>
                <w:color w:val="auto"/>
              </w:rPr>
              <w:t>Adhe</w:t>
            </w:r>
            <w:r w:rsidR="00587369">
              <w:rPr>
                <w:color w:val="auto"/>
              </w:rPr>
              <w:t>re to all Policy and Procedures</w:t>
            </w:r>
            <w:r w:rsidRPr="009F3696">
              <w:rPr>
                <w:color w:val="auto"/>
              </w:rPr>
              <w:t xml:space="preserve">, and comply with Food Safety Legislation    </w:t>
            </w:r>
          </w:p>
          <w:p w14:paraId="3429BD8B" w14:textId="77777777" w:rsidR="001844CE" w:rsidRPr="009F3696" w:rsidRDefault="001844CE" w:rsidP="009F3696"/>
        </w:tc>
      </w:tr>
      <w:tr w:rsidR="005F18B5" w14:paraId="6234B963" w14:textId="77777777" w:rsidTr="00270906">
        <w:tc>
          <w:tcPr>
            <w:tcW w:w="9016" w:type="dxa"/>
            <w:shd w:val="clear" w:color="auto" w:fill="808080" w:themeFill="background1" w:themeFillShade="80"/>
          </w:tcPr>
          <w:p w14:paraId="3B987106" w14:textId="77777777" w:rsidR="005F18B5" w:rsidRPr="004E5243" w:rsidRDefault="001844CE" w:rsidP="001844CE">
            <w:pPr>
              <w:rPr>
                <w:b/>
                <w:color w:val="FFFFFF" w:themeColor="background1"/>
              </w:rPr>
            </w:pPr>
            <w:r w:rsidRPr="004E5243">
              <w:rPr>
                <w:b/>
                <w:color w:val="FFFFFF" w:themeColor="background1"/>
              </w:rPr>
              <w:t>Contacts &amp; Relationships</w:t>
            </w:r>
          </w:p>
        </w:tc>
      </w:tr>
      <w:tr w:rsidR="005F18B5" w14:paraId="30FE8FF7" w14:textId="77777777" w:rsidTr="00270906">
        <w:tc>
          <w:tcPr>
            <w:tcW w:w="9016" w:type="dxa"/>
          </w:tcPr>
          <w:p w14:paraId="1BB8EC60" w14:textId="517488CD" w:rsidR="009F3696" w:rsidRPr="009F3696" w:rsidRDefault="009F3696" w:rsidP="009F3696">
            <w:pPr>
              <w:numPr>
                <w:ilvl w:val="0"/>
                <w:numId w:val="21"/>
              </w:numPr>
              <w:rPr>
                <w:color w:val="auto"/>
              </w:rPr>
            </w:pPr>
            <w:r w:rsidRPr="009F3696">
              <w:rPr>
                <w:color w:val="auto"/>
              </w:rPr>
              <w:t>Catering Group Manager</w:t>
            </w:r>
            <w:r w:rsidR="00587369">
              <w:rPr>
                <w:color w:val="auto"/>
              </w:rPr>
              <w:t xml:space="preserve"> - Site Visits</w:t>
            </w:r>
          </w:p>
          <w:p w14:paraId="2050D773" w14:textId="0EE1CE26" w:rsidR="009F3696" w:rsidRPr="009F3696" w:rsidRDefault="009F3696" w:rsidP="009F3696">
            <w:pPr>
              <w:numPr>
                <w:ilvl w:val="0"/>
                <w:numId w:val="21"/>
              </w:numPr>
              <w:rPr>
                <w:color w:val="auto"/>
              </w:rPr>
            </w:pPr>
            <w:r w:rsidRPr="009F3696">
              <w:rPr>
                <w:color w:val="auto"/>
              </w:rPr>
              <w:t xml:space="preserve">Team Leader </w:t>
            </w:r>
            <w:r w:rsidR="00587369">
              <w:rPr>
                <w:color w:val="auto"/>
              </w:rPr>
              <w:t>-</w:t>
            </w:r>
            <w:r w:rsidRPr="009F3696">
              <w:rPr>
                <w:color w:val="auto"/>
              </w:rPr>
              <w:t xml:space="preserve"> Site visits, briefings, monitoring of unit, staffing </w:t>
            </w:r>
          </w:p>
          <w:p w14:paraId="58660F92" w14:textId="55D4B0F4" w:rsidR="009F3696" w:rsidRPr="009F3696" w:rsidRDefault="009F3696" w:rsidP="009F3696">
            <w:pPr>
              <w:numPr>
                <w:ilvl w:val="0"/>
                <w:numId w:val="21"/>
              </w:numPr>
              <w:rPr>
                <w:color w:val="auto"/>
              </w:rPr>
            </w:pPr>
            <w:r w:rsidRPr="009F3696">
              <w:rPr>
                <w:color w:val="auto"/>
              </w:rPr>
              <w:t xml:space="preserve">Catering Supervisor </w:t>
            </w:r>
            <w:r w:rsidR="00587369">
              <w:rPr>
                <w:color w:val="auto"/>
              </w:rPr>
              <w:t>-</w:t>
            </w:r>
            <w:r w:rsidRPr="009F3696">
              <w:rPr>
                <w:color w:val="auto"/>
              </w:rPr>
              <w:t xml:space="preserve"> day to day operation </w:t>
            </w:r>
          </w:p>
          <w:p w14:paraId="5E70481A" w14:textId="4144703B" w:rsidR="009F3696" w:rsidRPr="009F3696" w:rsidRDefault="00587369" w:rsidP="009F3696">
            <w:pPr>
              <w:numPr>
                <w:ilvl w:val="0"/>
                <w:numId w:val="21"/>
              </w:numPr>
              <w:rPr>
                <w:color w:val="auto"/>
              </w:rPr>
            </w:pPr>
            <w:r>
              <w:rPr>
                <w:color w:val="auto"/>
              </w:rPr>
              <w:t>School Staff - informing of catering activity</w:t>
            </w:r>
          </w:p>
          <w:p w14:paraId="148AF526" w14:textId="0211B06E" w:rsidR="009F3696" w:rsidRPr="009F3696" w:rsidRDefault="00587369" w:rsidP="009F3696">
            <w:pPr>
              <w:numPr>
                <w:ilvl w:val="0"/>
                <w:numId w:val="21"/>
              </w:numPr>
              <w:rPr>
                <w:color w:val="auto"/>
              </w:rPr>
            </w:pPr>
            <w:r>
              <w:rPr>
                <w:color w:val="auto"/>
              </w:rPr>
              <w:t>Pupils -</w:t>
            </w:r>
            <w:r w:rsidR="009F3696" w:rsidRPr="009F3696">
              <w:rPr>
                <w:color w:val="auto"/>
              </w:rPr>
              <w:t xml:space="preserve"> Lunch time service</w:t>
            </w:r>
          </w:p>
          <w:p w14:paraId="31EB7544" w14:textId="41A0D0C7" w:rsidR="00220149" w:rsidRPr="000D6A36" w:rsidRDefault="00587369" w:rsidP="009F3696">
            <w:pPr>
              <w:pStyle w:val="ListParagraph"/>
              <w:numPr>
                <w:ilvl w:val="0"/>
                <w:numId w:val="21"/>
              </w:numPr>
            </w:pPr>
            <w:r>
              <w:rPr>
                <w:color w:val="auto"/>
              </w:rPr>
              <w:t>Parents - Special promotional events</w:t>
            </w:r>
          </w:p>
        </w:tc>
      </w:tr>
      <w:tr w:rsidR="001844CE" w14:paraId="78A5238E" w14:textId="77777777" w:rsidTr="00270906">
        <w:tc>
          <w:tcPr>
            <w:tcW w:w="9016" w:type="dxa"/>
            <w:shd w:val="clear" w:color="auto" w:fill="808080" w:themeFill="background1" w:themeFillShade="80"/>
          </w:tcPr>
          <w:p w14:paraId="30E5BD8A" w14:textId="77777777" w:rsidR="001844CE" w:rsidRPr="004E5243" w:rsidRDefault="001844CE" w:rsidP="001844CE">
            <w:pPr>
              <w:rPr>
                <w:b/>
                <w:color w:val="FFFFFF" w:themeColor="background1"/>
              </w:rPr>
            </w:pPr>
            <w:r w:rsidRPr="004E5243">
              <w:rPr>
                <w:b/>
                <w:color w:val="FFFFFF" w:themeColor="background1"/>
              </w:rPr>
              <w:t>Creativity</w:t>
            </w:r>
          </w:p>
        </w:tc>
      </w:tr>
      <w:tr w:rsidR="001844CE" w14:paraId="55582BB1" w14:textId="77777777" w:rsidTr="00270906">
        <w:tc>
          <w:tcPr>
            <w:tcW w:w="9016" w:type="dxa"/>
          </w:tcPr>
          <w:p w14:paraId="72520947" w14:textId="77777777" w:rsidR="009F3696" w:rsidRPr="009F3696" w:rsidRDefault="009F3696" w:rsidP="009F3696">
            <w:pPr>
              <w:numPr>
                <w:ilvl w:val="0"/>
                <w:numId w:val="22"/>
              </w:numPr>
              <w:rPr>
                <w:color w:val="auto"/>
              </w:rPr>
            </w:pPr>
            <w:r w:rsidRPr="009F3696">
              <w:rPr>
                <w:color w:val="auto"/>
              </w:rPr>
              <w:t>Assist the Catering Supervisor to promote schools meals and increase uptake, theme days, parent lunches, parent evenings, tasting sessions</w:t>
            </w:r>
          </w:p>
          <w:p w14:paraId="503ACB06" w14:textId="77777777" w:rsidR="009F3696" w:rsidRPr="009F3696" w:rsidRDefault="009F3696" w:rsidP="009F3696">
            <w:pPr>
              <w:numPr>
                <w:ilvl w:val="0"/>
                <w:numId w:val="22"/>
              </w:numPr>
              <w:rPr>
                <w:color w:val="auto"/>
              </w:rPr>
            </w:pPr>
            <w:r w:rsidRPr="009F3696">
              <w:rPr>
                <w:color w:val="auto"/>
              </w:rPr>
              <w:t>Encourage pupils to try new food and have a healthy diet</w:t>
            </w:r>
          </w:p>
          <w:p w14:paraId="7A8B841C" w14:textId="77777777" w:rsidR="00220149" w:rsidRPr="000D6A36" w:rsidRDefault="009F3696" w:rsidP="009F3696">
            <w:pPr>
              <w:pStyle w:val="ListParagraph"/>
              <w:numPr>
                <w:ilvl w:val="0"/>
                <w:numId w:val="22"/>
              </w:numPr>
            </w:pPr>
            <w:r w:rsidRPr="009F3696">
              <w:rPr>
                <w:color w:val="auto"/>
              </w:rPr>
              <w:t>Developing and promoting service in conjunction with Catering supervisor</w:t>
            </w:r>
          </w:p>
        </w:tc>
      </w:tr>
      <w:tr w:rsidR="001844CE" w14:paraId="038CAC3B" w14:textId="77777777" w:rsidTr="00270906">
        <w:tc>
          <w:tcPr>
            <w:tcW w:w="9016" w:type="dxa"/>
            <w:shd w:val="clear" w:color="auto" w:fill="808080" w:themeFill="background1" w:themeFillShade="80"/>
          </w:tcPr>
          <w:p w14:paraId="32911984" w14:textId="77777777" w:rsidR="001844CE" w:rsidRPr="004E5243" w:rsidRDefault="001844CE" w:rsidP="001844CE">
            <w:pPr>
              <w:rPr>
                <w:b/>
                <w:color w:val="FFFFFF" w:themeColor="background1"/>
              </w:rPr>
            </w:pPr>
            <w:r w:rsidRPr="004E5243">
              <w:rPr>
                <w:b/>
                <w:color w:val="FFFFFF" w:themeColor="background1"/>
              </w:rPr>
              <w:t>Decisions</w:t>
            </w:r>
          </w:p>
        </w:tc>
      </w:tr>
      <w:tr w:rsidR="001844CE" w14:paraId="1DF09EAE" w14:textId="77777777" w:rsidTr="00270906">
        <w:tc>
          <w:tcPr>
            <w:tcW w:w="9016" w:type="dxa"/>
          </w:tcPr>
          <w:p w14:paraId="46B80DA7" w14:textId="77777777" w:rsidR="00220149" w:rsidRPr="009F3696" w:rsidRDefault="009F3696" w:rsidP="009F3696">
            <w:pPr>
              <w:pStyle w:val="ListParagraph"/>
              <w:numPr>
                <w:ilvl w:val="0"/>
                <w:numId w:val="23"/>
              </w:numPr>
              <w:rPr>
                <w:color w:val="auto"/>
              </w:rPr>
            </w:pPr>
            <w:r w:rsidRPr="009F3696">
              <w:rPr>
                <w:color w:val="auto"/>
              </w:rPr>
              <w:t>Allocation of tasks in a unit</w:t>
            </w:r>
          </w:p>
        </w:tc>
      </w:tr>
    </w:tbl>
    <w:p w14:paraId="602DA2C5" w14:textId="77777777" w:rsidR="00A067CC" w:rsidRDefault="00A067CC">
      <w:r>
        <w:br w:type="page"/>
      </w:r>
    </w:p>
    <w:tbl>
      <w:tblPr>
        <w:tblStyle w:val="TableGrid"/>
        <w:tblW w:w="0" w:type="auto"/>
        <w:tblLook w:val="04A0" w:firstRow="1" w:lastRow="0" w:firstColumn="1" w:lastColumn="0" w:noHBand="0" w:noVBand="1"/>
      </w:tblPr>
      <w:tblGrid>
        <w:gridCol w:w="9016"/>
      </w:tblGrid>
      <w:tr w:rsidR="001844CE" w14:paraId="440A9866" w14:textId="77777777" w:rsidTr="00270906">
        <w:tc>
          <w:tcPr>
            <w:tcW w:w="9016" w:type="dxa"/>
            <w:shd w:val="clear" w:color="auto" w:fill="808080" w:themeFill="background1" w:themeFillShade="80"/>
          </w:tcPr>
          <w:p w14:paraId="330438FA" w14:textId="333A5723" w:rsidR="001844CE" w:rsidRPr="004E5243" w:rsidRDefault="001844CE" w:rsidP="001844CE">
            <w:pPr>
              <w:rPr>
                <w:b/>
                <w:color w:val="FFFFFF" w:themeColor="background1"/>
              </w:rPr>
            </w:pPr>
            <w:r w:rsidRPr="004E5243">
              <w:rPr>
                <w:b/>
                <w:color w:val="FFFFFF" w:themeColor="background1"/>
              </w:rPr>
              <w:lastRenderedPageBreak/>
              <w:t>Management &amp; Supervision</w:t>
            </w:r>
          </w:p>
        </w:tc>
      </w:tr>
      <w:tr w:rsidR="001844CE" w14:paraId="4A1EFC4B" w14:textId="77777777" w:rsidTr="00270906">
        <w:tc>
          <w:tcPr>
            <w:tcW w:w="9016" w:type="dxa"/>
          </w:tcPr>
          <w:p w14:paraId="65856921" w14:textId="77777777" w:rsidR="00220149" w:rsidRPr="009F3696" w:rsidRDefault="009F3696" w:rsidP="009F3696">
            <w:pPr>
              <w:pStyle w:val="ListParagraph"/>
              <w:numPr>
                <w:ilvl w:val="0"/>
                <w:numId w:val="23"/>
              </w:numPr>
              <w:rPr>
                <w:color w:val="auto"/>
              </w:rPr>
            </w:pPr>
            <w:r w:rsidRPr="009F3696">
              <w:rPr>
                <w:color w:val="auto"/>
              </w:rPr>
              <w:t>The post holder will not have any Supervisory duties</w:t>
            </w:r>
          </w:p>
        </w:tc>
      </w:tr>
      <w:tr w:rsidR="008171BA" w14:paraId="1A2D709A" w14:textId="77777777" w:rsidTr="00270906">
        <w:tc>
          <w:tcPr>
            <w:tcW w:w="9016" w:type="dxa"/>
            <w:shd w:val="clear" w:color="auto" w:fill="808080" w:themeFill="background1" w:themeFillShade="80"/>
          </w:tcPr>
          <w:p w14:paraId="21C192E7" w14:textId="287A1CC3" w:rsidR="008171BA" w:rsidRPr="008171BA" w:rsidRDefault="008171BA" w:rsidP="00341C24">
            <w:pPr>
              <w:rPr>
                <w:b/>
                <w:color w:val="FFFFFF" w:themeColor="background1"/>
              </w:rPr>
            </w:pPr>
            <w:r>
              <w:rPr>
                <w:b/>
                <w:color w:val="FFFFFF" w:themeColor="background1"/>
              </w:rPr>
              <w:t>Supervision Received</w:t>
            </w:r>
          </w:p>
        </w:tc>
      </w:tr>
      <w:tr w:rsidR="008171BA" w14:paraId="711CEF3B" w14:textId="77777777" w:rsidTr="00270906">
        <w:tc>
          <w:tcPr>
            <w:tcW w:w="9016" w:type="dxa"/>
          </w:tcPr>
          <w:p w14:paraId="5C457EC3" w14:textId="77777777" w:rsidR="008171BA" w:rsidRPr="009F3696" w:rsidRDefault="009F3696" w:rsidP="009F3696">
            <w:pPr>
              <w:pStyle w:val="ListParagraph"/>
              <w:numPr>
                <w:ilvl w:val="0"/>
                <w:numId w:val="23"/>
              </w:numPr>
              <w:rPr>
                <w:color w:val="auto"/>
              </w:rPr>
            </w:pPr>
            <w:r w:rsidRPr="009F3696">
              <w:rPr>
                <w:color w:val="auto"/>
              </w:rPr>
              <w:t xml:space="preserve">The post holder will be managed by the Unit Catering Supervisor  </w:t>
            </w:r>
          </w:p>
        </w:tc>
      </w:tr>
      <w:tr w:rsidR="008171BA" w14:paraId="2A0FA4A8" w14:textId="77777777" w:rsidTr="00270906">
        <w:tc>
          <w:tcPr>
            <w:tcW w:w="9016" w:type="dxa"/>
            <w:shd w:val="clear" w:color="auto" w:fill="808080" w:themeFill="background1" w:themeFillShade="80"/>
          </w:tcPr>
          <w:p w14:paraId="7E1295F4" w14:textId="77777777" w:rsidR="008171BA" w:rsidRPr="008171BA" w:rsidRDefault="008171BA" w:rsidP="00341C24">
            <w:pPr>
              <w:rPr>
                <w:b/>
              </w:rPr>
            </w:pPr>
            <w:r w:rsidRPr="008171BA">
              <w:rPr>
                <w:b/>
                <w:color w:val="FFFFFF" w:themeColor="background1"/>
              </w:rPr>
              <w:t>Complexity</w:t>
            </w:r>
          </w:p>
        </w:tc>
      </w:tr>
      <w:tr w:rsidR="008171BA" w14:paraId="236AA74E" w14:textId="77777777" w:rsidTr="00270906">
        <w:tc>
          <w:tcPr>
            <w:tcW w:w="9016" w:type="dxa"/>
          </w:tcPr>
          <w:p w14:paraId="352C93FA" w14:textId="77777777" w:rsidR="009F3696" w:rsidRPr="009F3696" w:rsidRDefault="009F3696" w:rsidP="009F3696">
            <w:pPr>
              <w:numPr>
                <w:ilvl w:val="0"/>
                <w:numId w:val="22"/>
              </w:numPr>
              <w:rPr>
                <w:color w:val="auto"/>
              </w:rPr>
            </w:pPr>
            <w:r w:rsidRPr="009F3696">
              <w:rPr>
                <w:color w:val="auto"/>
              </w:rPr>
              <w:t>The post holder must be able to demonstrate good Meal Production skills</w:t>
            </w:r>
          </w:p>
          <w:p w14:paraId="0A35BA96" w14:textId="77777777" w:rsidR="009F3696" w:rsidRPr="009F3696" w:rsidRDefault="009F3696" w:rsidP="009F3696">
            <w:pPr>
              <w:numPr>
                <w:ilvl w:val="0"/>
                <w:numId w:val="22"/>
              </w:numPr>
              <w:rPr>
                <w:color w:val="auto"/>
              </w:rPr>
            </w:pPr>
            <w:r w:rsidRPr="009F3696">
              <w:rPr>
                <w:color w:val="auto"/>
              </w:rPr>
              <w:t xml:space="preserve">Ability to work in a busy environment </w:t>
            </w:r>
          </w:p>
          <w:p w14:paraId="4A43BB06" w14:textId="77777777" w:rsidR="008171BA" w:rsidRPr="000D6A36" w:rsidRDefault="009F3696" w:rsidP="009F3696">
            <w:pPr>
              <w:pStyle w:val="ListParagraph"/>
              <w:numPr>
                <w:ilvl w:val="0"/>
                <w:numId w:val="22"/>
              </w:numPr>
            </w:pPr>
            <w:r w:rsidRPr="009F3696">
              <w:rPr>
                <w:color w:val="auto"/>
              </w:rPr>
              <w:t>Ensure kitchen meets Environmental Health Requirements and Comply with Food Safety Legislation</w:t>
            </w:r>
          </w:p>
        </w:tc>
      </w:tr>
      <w:tr w:rsidR="001844CE" w14:paraId="37350E10" w14:textId="77777777" w:rsidTr="00270906">
        <w:tc>
          <w:tcPr>
            <w:tcW w:w="9016" w:type="dxa"/>
            <w:shd w:val="clear" w:color="auto" w:fill="808080" w:themeFill="background1" w:themeFillShade="80"/>
          </w:tcPr>
          <w:p w14:paraId="4DA111CF" w14:textId="77777777" w:rsidR="001844CE" w:rsidRPr="00784890" w:rsidRDefault="001844CE" w:rsidP="001844CE">
            <w:pPr>
              <w:rPr>
                <w:b/>
                <w:color w:val="auto"/>
              </w:rPr>
            </w:pPr>
            <w:r w:rsidRPr="00784890">
              <w:rPr>
                <w:b/>
                <w:color w:val="FFFFFF" w:themeColor="background1"/>
              </w:rPr>
              <w:t>Resources</w:t>
            </w:r>
          </w:p>
        </w:tc>
      </w:tr>
      <w:tr w:rsidR="001844CE" w14:paraId="18E8BD46" w14:textId="77777777" w:rsidTr="00270906">
        <w:tc>
          <w:tcPr>
            <w:tcW w:w="9016" w:type="dxa"/>
          </w:tcPr>
          <w:p w14:paraId="27418DC6" w14:textId="2F616B48" w:rsidR="00B04CF4" w:rsidRPr="00784890" w:rsidRDefault="00B04CF4" w:rsidP="000D6A36">
            <w:pPr>
              <w:pStyle w:val="ListParagraph"/>
              <w:numPr>
                <w:ilvl w:val="0"/>
                <w:numId w:val="29"/>
              </w:numPr>
              <w:rPr>
                <w:color w:val="auto"/>
              </w:rPr>
            </w:pPr>
            <w:r w:rsidRPr="00784890">
              <w:rPr>
                <w:color w:val="auto"/>
              </w:rPr>
              <w:t>Post</w:t>
            </w:r>
            <w:r w:rsidR="00457E20" w:rsidRPr="00784890">
              <w:rPr>
                <w:color w:val="auto"/>
              </w:rPr>
              <w:t xml:space="preserve"> </w:t>
            </w:r>
            <w:r w:rsidRPr="00784890">
              <w:rPr>
                <w:color w:val="auto"/>
              </w:rPr>
              <w:t>holder will depending on hours within the kitchen use the till for lunchtime to record pupils meals</w:t>
            </w:r>
          </w:p>
        </w:tc>
      </w:tr>
      <w:tr w:rsidR="001844CE" w14:paraId="49E480BC" w14:textId="77777777" w:rsidTr="00270906">
        <w:tc>
          <w:tcPr>
            <w:tcW w:w="9016" w:type="dxa"/>
            <w:shd w:val="clear" w:color="auto" w:fill="808080" w:themeFill="background1" w:themeFillShade="80"/>
          </w:tcPr>
          <w:p w14:paraId="33B1DFD3" w14:textId="77777777" w:rsidR="001844CE" w:rsidRPr="00784890" w:rsidRDefault="001844CE" w:rsidP="001844CE">
            <w:pPr>
              <w:rPr>
                <w:b/>
                <w:color w:val="auto"/>
              </w:rPr>
            </w:pPr>
            <w:r w:rsidRPr="00784890">
              <w:rPr>
                <w:b/>
                <w:color w:val="FFFFFF" w:themeColor="background1"/>
              </w:rPr>
              <w:t>Impact</w:t>
            </w:r>
          </w:p>
        </w:tc>
      </w:tr>
      <w:tr w:rsidR="001844CE" w14:paraId="5FD60341" w14:textId="77777777" w:rsidTr="00270906">
        <w:tc>
          <w:tcPr>
            <w:tcW w:w="9016" w:type="dxa"/>
          </w:tcPr>
          <w:p w14:paraId="5E2B9964" w14:textId="77777777" w:rsidR="00220149" w:rsidRPr="00784890" w:rsidRDefault="00B04CF4" w:rsidP="00270906">
            <w:pPr>
              <w:pStyle w:val="ListParagraph"/>
              <w:numPr>
                <w:ilvl w:val="0"/>
                <w:numId w:val="29"/>
              </w:numPr>
              <w:rPr>
                <w:color w:val="auto"/>
              </w:rPr>
            </w:pPr>
            <w:r w:rsidRPr="00784890">
              <w:rPr>
                <w:color w:val="auto"/>
              </w:rPr>
              <w:t xml:space="preserve">The role is to support with the providing a meal to pupils and Staff within a school environment </w:t>
            </w:r>
          </w:p>
          <w:p w14:paraId="49A87D26" w14:textId="2126C7BE" w:rsidR="00B04CF4" w:rsidRPr="00784890" w:rsidRDefault="00B04CF4" w:rsidP="00270906">
            <w:pPr>
              <w:pStyle w:val="ListParagraph"/>
              <w:numPr>
                <w:ilvl w:val="0"/>
                <w:numId w:val="29"/>
              </w:numPr>
              <w:rPr>
                <w:color w:val="auto"/>
              </w:rPr>
            </w:pPr>
            <w:r w:rsidRPr="00784890">
              <w:rPr>
                <w:color w:val="auto"/>
              </w:rPr>
              <w:t>To support in the preparation of foods</w:t>
            </w:r>
            <w:r w:rsidR="00FB7216" w:rsidRPr="00784890">
              <w:rPr>
                <w:color w:val="auto"/>
              </w:rPr>
              <w:t>, specifically involvement in food preparation from ingredients.</w:t>
            </w:r>
          </w:p>
        </w:tc>
      </w:tr>
      <w:tr w:rsidR="001844CE" w14:paraId="4A2D1C1B" w14:textId="77777777" w:rsidTr="00270906">
        <w:tc>
          <w:tcPr>
            <w:tcW w:w="9016" w:type="dxa"/>
            <w:shd w:val="clear" w:color="auto" w:fill="808080" w:themeFill="background1" w:themeFillShade="80"/>
          </w:tcPr>
          <w:p w14:paraId="3047B665" w14:textId="77777777" w:rsidR="001844CE" w:rsidRPr="00784890" w:rsidRDefault="001844CE" w:rsidP="001844CE">
            <w:pPr>
              <w:rPr>
                <w:b/>
                <w:color w:val="auto"/>
              </w:rPr>
            </w:pPr>
            <w:r w:rsidRPr="00784890">
              <w:rPr>
                <w:b/>
                <w:color w:val="FFFFFF" w:themeColor="background1"/>
              </w:rPr>
              <w:t>Physical Demands</w:t>
            </w:r>
          </w:p>
        </w:tc>
      </w:tr>
      <w:tr w:rsidR="001844CE" w14:paraId="53B20DB6" w14:textId="77777777" w:rsidTr="00270906">
        <w:tc>
          <w:tcPr>
            <w:tcW w:w="9016" w:type="dxa"/>
          </w:tcPr>
          <w:p w14:paraId="3F9C025D" w14:textId="0062B9FF" w:rsidR="00220149" w:rsidRPr="00784890" w:rsidRDefault="00E71328" w:rsidP="00270906">
            <w:pPr>
              <w:pStyle w:val="ListParagraph"/>
              <w:numPr>
                <w:ilvl w:val="0"/>
                <w:numId w:val="29"/>
              </w:numPr>
              <w:rPr>
                <w:color w:val="auto"/>
              </w:rPr>
            </w:pPr>
            <w:r w:rsidRPr="00784890">
              <w:rPr>
                <w:color w:val="auto"/>
              </w:rPr>
              <w:t>The post holder will be s</w:t>
            </w:r>
            <w:r w:rsidR="00B04CF4" w:rsidRPr="00784890">
              <w:rPr>
                <w:color w:val="auto"/>
              </w:rPr>
              <w:t xml:space="preserve">tanding  </w:t>
            </w:r>
            <w:r w:rsidRPr="00784890">
              <w:rPr>
                <w:color w:val="auto"/>
              </w:rPr>
              <w:t>for the whole</w:t>
            </w:r>
            <w:r w:rsidR="00B04CF4" w:rsidRPr="00784890">
              <w:rPr>
                <w:color w:val="auto"/>
              </w:rPr>
              <w:t xml:space="preserve"> of their shift</w:t>
            </w:r>
          </w:p>
          <w:p w14:paraId="0F1C81F3" w14:textId="3F863AAE" w:rsidR="00B04CF4" w:rsidRPr="00784890" w:rsidRDefault="00E71328" w:rsidP="00270906">
            <w:pPr>
              <w:pStyle w:val="ListParagraph"/>
              <w:numPr>
                <w:ilvl w:val="0"/>
                <w:numId w:val="29"/>
              </w:numPr>
              <w:rPr>
                <w:color w:val="auto"/>
              </w:rPr>
            </w:pPr>
            <w:r w:rsidRPr="00784890">
              <w:rPr>
                <w:color w:val="auto"/>
              </w:rPr>
              <w:t xml:space="preserve">The post holder is subject to a variety of Physical demands </w:t>
            </w:r>
            <w:proofErr w:type="spellStart"/>
            <w:r w:rsidRPr="00784890">
              <w:rPr>
                <w:color w:val="auto"/>
              </w:rPr>
              <w:t>inclusding</w:t>
            </w:r>
            <w:proofErr w:type="spellEnd"/>
            <w:r w:rsidRPr="00784890">
              <w:rPr>
                <w:color w:val="auto"/>
              </w:rPr>
              <w:t xml:space="preserve"> p</w:t>
            </w:r>
            <w:r w:rsidR="00B04CF4" w:rsidRPr="00784890">
              <w:rPr>
                <w:color w:val="auto"/>
              </w:rPr>
              <w:t>ushing and pulling (moving)mobil</w:t>
            </w:r>
            <w:r w:rsidR="00587369" w:rsidRPr="00784890">
              <w:rPr>
                <w:color w:val="auto"/>
              </w:rPr>
              <w:t>e food trolleys, other trolleys</w:t>
            </w:r>
            <w:r w:rsidR="00B04CF4" w:rsidRPr="00784890">
              <w:rPr>
                <w:color w:val="auto"/>
              </w:rPr>
              <w:t xml:space="preserve"> to service point</w:t>
            </w:r>
            <w:r w:rsidRPr="00784890">
              <w:rPr>
                <w:color w:val="auto"/>
              </w:rPr>
              <w:t>; the p</w:t>
            </w:r>
            <w:r w:rsidR="00B04CF4" w:rsidRPr="00784890">
              <w:rPr>
                <w:color w:val="auto"/>
              </w:rPr>
              <w:t>utting out and away tables and chairs for lunchtime</w:t>
            </w:r>
            <w:r w:rsidRPr="00784890">
              <w:rPr>
                <w:color w:val="auto"/>
              </w:rPr>
              <w:t xml:space="preserve"> and the c</w:t>
            </w:r>
            <w:r w:rsidR="00B04CF4" w:rsidRPr="00784890">
              <w:rPr>
                <w:color w:val="auto"/>
              </w:rPr>
              <w:t>leaning of a commercial kitchen</w:t>
            </w:r>
            <w:r w:rsidRPr="00784890">
              <w:rPr>
                <w:color w:val="auto"/>
              </w:rPr>
              <w:t xml:space="preserve"> plus c</w:t>
            </w:r>
            <w:r w:rsidR="00B04CF4" w:rsidRPr="00784890">
              <w:rPr>
                <w:color w:val="auto"/>
              </w:rPr>
              <w:t>learing and cleaning of the dining hall including tables and chairs</w:t>
            </w:r>
            <w:r w:rsidRPr="00784890">
              <w:rPr>
                <w:color w:val="auto"/>
              </w:rPr>
              <w:t>.</w:t>
            </w:r>
          </w:p>
        </w:tc>
      </w:tr>
      <w:tr w:rsidR="001844CE" w14:paraId="494891BF" w14:textId="77777777" w:rsidTr="00270906">
        <w:tc>
          <w:tcPr>
            <w:tcW w:w="9016" w:type="dxa"/>
            <w:shd w:val="clear" w:color="auto" w:fill="808080" w:themeFill="background1" w:themeFillShade="80"/>
          </w:tcPr>
          <w:p w14:paraId="70C4CF10" w14:textId="77777777" w:rsidR="001844CE" w:rsidRPr="00784890" w:rsidRDefault="001844CE" w:rsidP="001844CE">
            <w:pPr>
              <w:rPr>
                <w:b/>
                <w:color w:val="auto"/>
              </w:rPr>
            </w:pPr>
            <w:r w:rsidRPr="00784890">
              <w:rPr>
                <w:b/>
                <w:color w:val="FFFFFF" w:themeColor="background1"/>
              </w:rPr>
              <w:t>Working Environment</w:t>
            </w:r>
          </w:p>
        </w:tc>
      </w:tr>
      <w:tr w:rsidR="001844CE" w14:paraId="6E20455C" w14:textId="77777777" w:rsidTr="00270906">
        <w:tc>
          <w:tcPr>
            <w:tcW w:w="9016" w:type="dxa"/>
          </w:tcPr>
          <w:p w14:paraId="000C2CD3" w14:textId="391CCE65" w:rsidR="00220149" w:rsidRPr="00784890" w:rsidRDefault="00B04CF4" w:rsidP="00270906">
            <w:pPr>
              <w:pStyle w:val="ListParagraph"/>
              <w:numPr>
                <w:ilvl w:val="0"/>
                <w:numId w:val="30"/>
              </w:numPr>
              <w:rPr>
                <w:color w:val="auto"/>
              </w:rPr>
            </w:pPr>
            <w:r w:rsidRPr="00784890">
              <w:rPr>
                <w:color w:val="auto"/>
              </w:rPr>
              <w:t>Based within a school commercial kitchen-adverse to hot conditions in the summer and cold in the winter</w:t>
            </w:r>
            <w:r w:rsidR="00FB7216" w:rsidRPr="00784890">
              <w:rPr>
                <w:color w:val="auto"/>
              </w:rPr>
              <w:t xml:space="preserve"> due to the opening and closing of the door. Will also need to handle and be close to hot and cold food/equipment and frozen supplies.</w:t>
            </w:r>
          </w:p>
        </w:tc>
      </w:tr>
      <w:tr w:rsidR="000745CA" w14:paraId="3050EA4A" w14:textId="77777777" w:rsidTr="00270906">
        <w:trPr>
          <w:trHeight w:val="175"/>
        </w:trPr>
        <w:tc>
          <w:tcPr>
            <w:tcW w:w="9016" w:type="dxa"/>
            <w:shd w:val="clear" w:color="auto" w:fill="808080" w:themeFill="background1" w:themeFillShade="80"/>
          </w:tcPr>
          <w:p w14:paraId="6711C8CA" w14:textId="77777777" w:rsidR="000745CA" w:rsidRPr="00784890" w:rsidRDefault="000745CA" w:rsidP="000D6A36">
            <w:pPr>
              <w:rPr>
                <w:b/>
                <w:color w:val="auto"/>
              </w:rPr>
            </w:pPr>
            <w:r w:rsidRPr="00784890">
              <w:rPr>
                <w:b/>
                <w:color w:val="FFFFFF" w:themeColor="background1"/>
              </w:rPr>
              <w:t xml:space="preserve">Emotional Context </w:t>
            </w:r>
          </w:p>
        </w:tc>
      </w:tr>
      <w:tr w:rsidR="000745CA" w14:paraId="4196A275" w14:textId="77777777" w:rsidTr="00270906">
        <w:tc>
          <w:tcPr>
            <w:tcW w:w="9016" w:type="dxa"/>
          </w:tcPr>
          <w:p w14:paraId="2B38EADB" w14:textId="4EB1E4E1" w:rsidR="000745CA" w:rsidRPr="00784890" w:rsidRDefault="00FB7216" w:rsidP="00270906">
            <w:pPr>
              <w:pStyle w:val="ListParagraph"/>
              <w:numPr>
                <w:ilvl w:val="0"/>
                <w:numId w:val="30"/>
              </w:numPr>
              <w:rPr>
                <w:color w:val="auto"/>
                <w:sz w:val="24"/>
                <w:szCs w:val="24"/>
              </w:rPr>
            </w:pPr>
            <w:r w:rsidRPr="00784890">
              <w:rPr>
                <w:color w:val="auto"/>
              </w:rPr>
              <w:t>The emotional strain or distress this role is expected to face would be limited however there may be times when the post has contact with information (such as disc</w:t>
            </w:r>
            <w:r w:rsidR="00270906" w:rsidRPr="00784890">
              <w:rPr>
                <w:color w:val="auto"/>
              </w:rPr>
              <w:t xml:space="preserve">losure) that may be upsetting. </w:t>
            </w:r>
            <w:r w:rsidRPr="00784890">
              <w:rPr>
                <w:color w:val="auto"/>
              </w:rPr>
              <w:t>However, this would be incidental and it would not be a formal part of the job to deal with this information.</w:t>
            </w:r>
          </w:p>
        </w:tc>
      </w:tr>
      <w:tr w:rsidR="00901B9C" w14:paraId="0C189BED" w14:textId="77777777" w:rsidTr="00270906">
        <w:tc>
          <w:tcPr>
            <w:tcW w:w="9016" w:type="dxa"/>
            <w:shd w:val="clear" w:color="auto" w:fill="808080" w:themeFill="background1" w:themeFillShade="80"/>
          </w:tcPr>
          <w:p w14:paraId="4AE3469C" w14:textId="77777777" w:rsidR="00901B9C" w:rsidRPr="004B51A8" w:rsidRDefault="00901B9C" w:rsidP="00220149">
            <w:pPr>
              <w:rPr>
                <w:b/>
                <w:color w:val="auto"/>
              </w:rPr>
            </w:pPr>
            <w:r w:rsidRPr="00784890">
              <w:rPr>
                <w:b/>
                <w:color w:val="FFFFFF" w:themeColor="background1"/>
              </w:rPr>
              <w:t>Other</w:t>
            </w:r>
          </w:p>
        </w:tc>
      </w:tr>
      <w:tr w:rsidR="00901B9C" w14:paraId="6E2CF225" w14:textId="77777777" w:rsidTr="00270906">
        <w:tc>
          <w:tcPr>
            <w:tcW w:w="9016" w:type="dxa"/>
          </w:tcPr>
          <w:p w14:paraId="74211518" w14:textId="2D36263F" w:rsidR="00901B9C" w:rsidRPr="00587369" w:rsidRDefault="00901B9C" w:rsidP="00901B9C">
            <w:pPr>
              <w:pStyle w:val="ListParagraph"/>
              <w:numPr>
                <w:ilvl w:val="0"/>
                <w:numId w:val="30"/>
              </w:numPr>
              <w:rPr>
                <w:color w:val="auto"/>
              </w:rPr>
            </w:pPr>
            <w:r w:rsidRPr="00587369">
              <w:rPr>
                <w:color w:val="auto"/>
              </w:rPr>
              <w:t xml:space="preserve">The </w:t>
            </w:r>
            <w:proofErr w:type="spellStart"/>
            <w:r w:rsidRPr="00587369">
              <w:rPr>
                <w:color w:val="auto"/>
              </w:rPr>
              <w:t>postholder</w:t>
            </w:r>
            <w:proofErr w:type="spellEnd"/>
            <w:r w:rsidRPr="00587369">
              <w:rPr>
                <w:color w:val="auto"/>
              </w:rPr>
              <w:t xml:space="preserve"> will be expected carry out any other duties as are within the scope, spirit and purpose of the job</w:t>
            </w:r>
            <w:r w:rsidR="007240B2" w:rsidRPr="00587369">
              <w:rPr>
                <w:color w:val="auto"/>
              </w:rPr>
              <w:t>, commensurate with the grade</w:t>
            </w:r>
            <w:r w:rsidRPr="00587369">
              <w:rPr>
                <w:color w:val="auto"/>
              </w:rPr>
              <w:t xml:space="preserve">. </w:t>
            </w:r>
          </w:p>
          <w:p w14:paraId="2C9540A8" w14:textId="28BAF11C" w:rsidR="00901B9C" w:rsidRPr="00587369" w:rsidRDefault="00901B9C" w:rsidP="00901B9C">
            <w:pPr>
              <w:pStyle w:val="ListParagraph"/>
              <w:numPr>
                <w:ilvl w:val="0"/>
                <w:numId w:val="30"/>
              </w:numPr>
              <w:rPr>
                <w:color w:val="auto"/>
              </w:rPr>
            </w:pPr>
            <w:r w:rsidRPr="00587369">
              <w:rPr>
                <w:color w:val="auto"/>
              </w:rPr>
              <w:t xml:space="preserve">The </w:t>
            </w:r>
            <w:proofErr w:type="spellStart"/>
            <w:r w:rsidRPr="00587369">
              <w:rPr>
                <w:color w:val="auto"/>
              </w:rPr>
              <w:t>postholder</w:t>
            </w:r>
            <w:proofErr w:type="spellEnd"/>
            <w:r w:rsidRPr="00587369">
              <w:rPr>
                <w:color w:val="auto"/>
              </w:rPr>
              <w:t xml:space="preserve"> will be expected to actively follow Telford &amp; Wrekin Council policies, </w:t>
            </w:r>
            <w:r w:rsidR="00585118" w:rsidRPr="00587369">
              <w:rPr>
                <w:color w:val="auto"/>
              </w:rPr>
              <w:t xml:space="preserve">including those </w:t>
            </w:r>
            <w:r w:rsidRPr="00587369">
              <w:rPr>
                <w:color w:val="auto"/>
              </w:rPr>
              <w:t>such as Equal Opportunities</w:t>
            </w:r>
            <w:r w:rsidR="00585118" w:rsidRPr="00587369">
              <w:rPr>
                <w:color w:val="auto"/>
              </w:rPr>
              <w:t>, Human Resources, Information Security and Code of Conduct</w:t>
            </w:r>
            <w:r w:rsidRPr="00587369">
              <w:rPr>
                <w:color w:val="auto"/>
              </w:rPr>
              <w:t xml:space="preserve"> etc. </w:t>
            </w:r>
          </w:p>
          <w:p w14:paraId="0D96D318" w14:textId="64F42DD6" w:rsidR="00585118" w:rsidRPr="004B51A8" w:rsidRDefault="00901B9C" w:rsidP="00587369">
            <w:pPr>
              <w:pStyle w:val="ListParagraph"/>
              <w:numPr>
                <w:ilvl w:val="0"/>
                <w:numId w:val="30"/>
              </w:numPr>
              <w:rPr>
                <w:color w:val="auto"/>
              </w:rPr>
            </w:pPr>
            <w:r w:rsidRPr="00587369">
              <w:rPr>
                <w:color w:val="auto"/>
              </w:rPr>
              <w:t xml:space="preserve">The </w:t>
            </w:r>
            <w:proofErr w:type="spellStart"/>
            <w:r w:rsidRPr="00587369">
              <w:rPr>
                <w:color w:val="auto"/>
              </w:rPr>
              <w:t>postholder</w:t>
            </w:r>
            <w:proofErr w:type="spellEnd"/>
            <w:r w:rsidRPr="00587369">
              <w:rPr>
                <w:color w:val="auto"/>
              </w:rPr>
              <w:t xml:space="preserve"> will be expected to maintain an awareness and observation of Fire and Health &amp; Safety Regulations.</w:t>
            </w:r>
          </w:p>
        </w:tc>
      </w:tr>
    </w:tbl>
    <w:p w14:paraId="4D5258A5" w14:textId="77777777" w:rsidR="005F18B5" w:rsidRDefault="005F18B5"/>
    <w:p w14:paraId="6B1F9EA9" w14:textId="77777777" w:rsidR="00DD5430" w:rsidRDefault="00DD5430" w:rsidP="00901B9C">
      <w:r>
        <w:br w:type="page"/>
      </w:r>
    </w:p>
    <w:p w14:paraId="3716A8BD" w14:textId="77777777" w:rsidR="00DD5430" w:rsidRPr="00991EFF" w:rsidRDefault="00DD5430">
      <w:pPr>
        <w:rPr>
          <w:b/>
          <w:color w:val="auto"/>
        </w:rPr>
      </w:pPr>
      <w:r w:rsidRPr="00991EFF">
        <w:rPr>
          <w:b/>
          <w:color w:val="auto"/>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14:paraId="4633B9E6" w14:textId="77777777" w:rsidTr="004E5243">
        <w:tc>
          <w:tcPr>
            <w:tcW w:w="1809" w:type="dxa"/>
            <w:shd w:val="clear" w:color="auto" w:fill="808080" w:themeFill="background1" w:themeFillShade="80"/>
          </w:tcPr>
          <w:p w14:paraId="7B543180" w14:textId="77777777" w:rsidR="00DD5430" w:rsidRPr="00B43793" w:rsidRDefault="00DD5430">
            <w:pPr>
              <w:rPr>
                <w:b/>
                <w:color w:val="FFFFFF" w:themeColor="background1"/>
              </w:rPr>
            </w:pPr>
            <w:r w:rsidRPr="00B43793">
              <w:rPr>
                <w:b/>
                <w:color w:val="FFFFFF" w:themeColor="background1"/>
              </w:rPr>
              <w:t>Criteria</w:t>
            </w:r>
          </w:p>
        </w:tc>
        <w:tc>
          <w:tcPr>
            <w:tcW w:w="7433" w:type="dxa"/>
            <w:shd w:val="clear" w:color="auto" w:fill="808080" w:themeFill="background1" w:themeFillShade="80"/>
          </w:tcPr>
          <w:p w14:paraId="67FBE958" w14:textId="77777777" w:rsidR="00DD5430" w:rsidRPr="00B43793" w:rsidRDefault="00DD5430">
            <w:pPr>
              <w:rPr>
                <w:b/>
                <w:color w:val="FFFFFF" w:themeColor="background1"/>
              </w:rPr>
            </w:pPr>
            <w:r w:rsidRPr="00B43793">
              <w:rPr>
                <w:b/>
                <w:color w:val="FFFFFF" w:themeColor="background1"/>
              </w:rPr>
              <w:t>Standard</w:t>
            </w:r>
          </w:p>
        </w:tc>
      </w:tr>
      <w:tr w:rsidR="00DD5430" w14:paraId="3A37D14E" w14:textId="77777777" w:rsidTr="004E5243">
        <w:tc>
          <w:tcPr>
            <w:tcW w:w="1809" w:type="dxa"/>
          </w:tcPr>
          <w:p w14:paraId="496F79BB" w14:textId="77777777" w:rsidR="00DD5430" w:rsidRPr="009F3696" w:rsidRDefault="00DD5430">
            <w:pPr>
              <w:rPr>
                <w:b/>
                <w:color w:val="auto"/>
              </w:rPr>
            </w:pPr>
            <w:r w:rsidRPr="009F3696">
              <w:rPr>
                <w:b/>
                <w:color w:val="auto"/>
              </w:rPr>
              <w:t>Qualifications</w:t>
            </w:r>
          </w:p>
        </w:tc>
        <w:tc>
          <w:tcPr>
            <w:tcW w:w="7433" w:type="dxa"/>
          </w:tcPr>
          <w:p w14:paraId="549DD838" w14:textId="77777777" w:rsidR="009F3696" w:rsidRPr="009F3696" w:rsidRDefault="009F3696" w:rsidP="009F3696">
            <w:pPr>
              <w:numPr>
                <w:ilvl w:val="0"/>
                <w:numId w:val="22"/>
              </w:numPr>
              <w:spacing w:before="40" w:after="40"/>
              <w:rPr>
                <w:color w:val="auto"/>
              </w:rPr>
            </w:pPr>
            <w:r w:rsidRPr="009F3696">
              <w:rPr>
                <w:color w:val="auto"/>
              </w:rPr>
              <w:t>Good Standard of Education , Catering Experience</w:t>
            </w:r>
          </w:p>
          <w:p w14:paraId="467CBBA7" w14:textId="77777777" w:rsidR="0084273B" w:rsidRPr="009F3696" w:rsidRDefault="009F3696" w:rsidP="009F3696">
            <w:pPr>
              <w:numPr>
                <w:ilvl w:val="0"/>
                <w:numId w:val="22"/>
              </w:numPr>
              <w:spacing w:before="40" w:after="40"/>
              <w:rPr>
                <w:color w:val="auto"/>
              </w:rPr>
            </w:pPr>
            <w:r w:rsidRPr="009F3696">
              <w:rPr>
                <w:color w:val="auto"/>
              </w:rPr>
              <w:t>NVQ Level 1 – Food Preparation</w:t>
            </w:r>
          </w:p>
        </w:tc>
      </w:tr>
      <w:tr w:rsidR="00DD5430" w14:paraId="245C06A7" w14:textId="77777777" w:rsidTr="004E5243">
        <w:tc>
          <w:tcPr>
            <w:tcW w:w="1809" w:type="dxa"/>
          </w:tcPr>
          <w:p w14:paraId="0A657CCC" w14:textId="77777777" w:rsidR="00DD5430" w:rsidRPr="009F3696" w:rsidRDefault="00DD5430">
            <w:pPr>
              <w:rPr>
                <w:b/>
                <w:color w:val="auto"/>
              </w:rPr>
            </w:pPr>
            <w:r w:rsidRPr="009F3696">
              <w:rPr>
                <w:b/>
                <w:color w:val="auto"/>
              </w:rPr>
              <w:t>Experience</w:t>
            </w:r>
          </w:p>
        </w:tc>
        <w:tc>
          <w:tcPr>
            <w:tcW w:w="7433" w:type="dxa"/>
          </w:tcPr>
          <w:p w14:paraId="72716151" w14:textId="77777777" w:rsidR="009F3696" w:rsidRPr="009F3696" w:rsidRDefault="009F3696" w:rsidP="009F3696">
            <w:pPr>
              <w:numPr>
                <w:ilvl w:val="0"/>
                <w:numId w:val="26"/>
              </w:numPr>
              <w:spacing w:before="40" w:after="40"/>
              <w:rPr>
                <w:color w:val="auto"/>
              </w:rPr>
            </w:pPr>
            <w:r w:rsidRPr="009F3696">
              <w:rPr>
                <w:color w:val="auto"/>
              </w:rPr>
              <w:t xml:space="preserve">Some experience of working in a similar role would be beneficial </w:t>
            </w:r>
          </w:p>
          <w:p w14:paraId="02AF5E02" w14:textId="77777777" w:rsidR="009F3696" w:rsidRPr="009F3696" w:rsidRDefault="009F3696" w:rsidP="009F3696">
            <w:pPr>
              <w:numPr>
                <w:ilvl w:val="0"/>
                <w:numId w:val="26"/>
              </w:numPr>
              <w:spacing w:before="40" w:after="40"/>
              <w:rPr>
                <w:color w:val="auto"/>
              </w:rPr>
            </w:pPr>
            <w:r w:rsidRPr="009F3696">
              <w:rPr>
                <w:color w:val="auto"/>
              </w:rPr>
              <w:t>Experience of food production</w:t>
            </w:r>
          </w:p>
          <w:p w14:paraId="155CCE1E" w14:textId="1992B788" w:rsidR="0084273B" w:rsidRPr="00991EFF" w:rsidRDefault="009F3696" w:rsidP="00270906">
            <w:pPr>
              <w:pStyle w:val="ListParagraph"/>
              <w:numPr>
                <w:ilvl w:val="0"/>
                <w:numId w:val="4"/>
              </w:numPr>
              <w:ind w:left="723"/>
              <w:rPr>
                <w:color w:val="auto"/>
              </w:rPr>
            </w:pPr>
            <w:r w:rsidRPr="009F3696">
              <w:rPr>
                <w:color w:val="auto"/>
              </w:rPr>
              <w:t>Food Safety knowledge</w:t>
            </w:r>
          </w:p>
        </w:tc>
      </w:tr>
      <w:tr w:rsidR="00DD5430" w14:paraId="095306D1" w14:textId="77777777" w:rsidTr="004E5243">
        <w:tc>
          <w:tcPr>
            <w:tcW w:w="1809" w:type="dxa"/>
          </w:tcPr>
          <w:p w14:paraId="7977FF85" w14:textId="77777777" w:rsidR="00DD5430" w:rsidRPr="009F3696" w:rsidRDefault="00DD5430">
            <w:pPr>
              <w:rPr>
                <w:b/>
                <w:color w:val="auto"/>
              </w:rPr>
            </w:pPr>
            <w:r w:rsidRPr="009F3696">
              <w:rPr>
                <w:b/>
                <w:color w:val="auto"/>
              </w:rPr>
              <w:t>Knowledge</w:t>
            </w:r>
          </w:p>
        </w:tc>
        <w:tc>
          <w:tcPr>
            <w:tcW w:w="7433" w:type="dxa"/>
          </w:tcPr>
          <w:p w14:paraId="0B927CC4" w14:textId="77777777" w:rsidR="009F3696" w:rsidRPr="009F3696" w:rsidRDefault="009F3696" w:rsidP="009F3696">
            <w:pPr>
              <w:numPr>
                <w:ilvl w:val="0"/>
                <w:numId w:val="4"/>
              </w:numPr>
              <w:spacing w:before="40" w:after="40"/>
              <w:rPr>
                <w:color w:val="auto"/>
              </w:rPr>
            </w:pPr>
            <w:r w:rsidRPr="009F3696">
              <w:rPr>
                <w:color w:val="auto"/>
              </w:rPr>
              <w:t xml:space="preserve">Some knowledge of operational Catering , </w:t>
            </w:r>
          </w:p>
          <w:p w14:paraId="0DC930F7" w14:textId="77777777" w:rsidR="009F3696" w:rsidRPr="009F3696" w:rsidRDefault="009F3696" w:rsidP="009F3696">
            <w:pPr>
              <w:numPr>
                <w:ilvl w:val="0"/>
                <w:numId w:val="4"/>
              </w:numPr>
              <w:spacing w:before="40" w:after="40"/>
              <w:rPr>
                <w:color w:val="auto"/>
              </w:rPr>
            </w:pPr>
            <w:r w:rsidRPr="009F3696">
              <w:rPr>
                <w:color w:val="auto"/>
              </w:rPr>
              <w:t>You must adhere to all Health &amp; Safety policies and procedures and bring to the immediate attention of your line manager any activity/occurrence  which may prove a danger to either yourself or others</w:t>
            </w:r>
          </w:p>
          <w:p w14:paraId="7A682B53" w14:textId="14A38C6C" w:rsidR="0084273B" w:rsidRPr="009F3696" w:rsidRDefault="009F3696" w:rsidP="009F3696">
            <w:pPr>
              <w:pStyle w:val="ListParagraph"/>
              <w:numPr>
                <w:ilvl w:val="0"/>
                <w:numId w:val="4"/>
              </w:numPr>
              <w:rPr>
                <w:color w:val="auto"/>
              </w:rPr>
            </w:pPr>
            <w:r w:rsidRPr="009F3696">
              <w:rPr>
                <w:color w:val="auto"/>
              </w:rPr>
              <w:t>Awareness and understanding of current legislation and guidelines relating</w:t>
            </w:r>
            <w:r w:rsidR="00797C48">
              <w:rPr>
                <w:color w:val="auto"/>
              </w:rPr>
              <w:t xml:space="preserve"> to nutrition, food and hygiene</w:t>
            </w:r>
            <w:r w:rsidRPr="009F3696">
              <w:rPr>
                <w:color w:val="auto"/>
              </w:rPr>
              <w:t>, health and safety and COSHH</w:t>
            </w:r>
          </w:p>
        </w:tc>
      </w:tr>
      <w:tr w:rsidR="00DD5430" w14:paraId="2D908CA0" w14:textId="77777777" w:rsidTr="004E5243">
        <w:tc>
          <w:tcPr>
            <w:tcW w:w="1809" w:type="dxa"/>
          </w:tcPr>
          <w:p w14:paraId="5139368C" w14:textId="77777777" w:rsidR="00DD5430" w:rsidRPr="009F3696" w:rsidRDefault="00DD5430">
            <w:pPr>
              <w:rPr>
                <w:b/>
                <w:color w:val="auto"/>
              </w:rPr>
            </w:pPr>
            <w:r w:rsidRPr="009F3696">
              <w:rPr>
                <w:b/>
                <w:color w:val="auto"/>
              </w:rPr>
              <w:t>Skills</w:t>
            </w:r>
          </w:p>
        </w:tc>
        <w:tc>
          <w:tcPr>
            <w:tcW w:w="7433" w:type="dxa"/>
          </w:tcPr>
          <w:p w14:paraId="1AEE82A9" w14:textId="77777777" w:rsidR="009F3696" w:rsidRPr="009F3696" w:rsidRDefault="009F3696" w:rsidP="009F3696">
            <w:pPr>
              <w:numPr>
                <w:ilvl w:val="0"/>
                <w:numId w:val="27"/>
              </w:numPr>
              <w:spacing w:before="40" w:after="40"/>
              <w:rPr>
                <w:color w:val="auto"/>
              </w:rPr>
            </w:pPr>
            <w:r w:rsidRPr="009F3696">
              <w:rPr>
                <w:color w:val="auto"/>
              </w:rPr>
              <w:t>The ability to work in an organised manner</w:t>
            </w:r>
          </w:p>
          <w:p w14:paraId="4B175327" w14:textId="77777777" w:rsidR="009F3696" w:rsidRPr="009F3696" w:rsidRDefault="009F3696" w:rsidP="009F3696">
            <w:pPr>
              <w:numPr>
                <w:ilvl w:val="0"/>
                <w:numId w:val="27"/>
              </w:numPr>
              <w:spacing w:before="40" w:after="40"/>
              <w:rPr>
                <w:color w:val="auto"/>
              </w:rPr>
            </w:pPr>
            <w:r w:rsidRPr="009F3696">
              <w:rPr>
                <w:color w:val="auto"/>
              </w:rPr>
              <w:t>Ability to work under pressure</w:t>
            </w:r>
          </w:p>
          <w:p w14:paraId="58DDDD20" w14:textId="028FBCEA" w:rsidR="009F3696" w:rsidRPr="009F3696" w:rsidRDefault="009F3696" w:rsidP="009F3696">
            <w:pPr>
              <w:numPr>
                <w:ilvl w:val="0"/>
                <w:numId w:val="27"/>
              </w:numPr>
              <w:spacing w:before="40" w:after="40"/>
              <w:rPr>
                <w:color w:val="auto"/>
              </w:rPr>
            </w:pPr>
            <w:r w:rsidRPr="009F3696">
              <w:rPr>
                <w:color w:val="auto"/>
              </w:rPr>
              <w:t xml:space="preserve">Good communication skills </w:t>
            </w:r>
            <w:r w:rsidR="00B40C21">
              <w:rPr>
                <w:color w:val="auto"/>
              </w:rPr>
              <w:t xml:space="preserve"> for working with catering team</w:t>
            </w:r>
            <w:r w:rsidRPr="009F3696">
              <w:rPr>
                <w:color w:val="auto"/>
              </w:rPr>
              <w:t>, School Staff, Parents</w:t>
            </w:r>
          </w:p>
          <w:p w14:paraId="52790C49" w14:textId="77777777" w:rsidR="009F3696" w:rsidRPr="009F3696" w:rsidRDefault="009F3696" w:rsidP="009F3696">
            <w:pPr>
              <w:numPr>
                <w:ilvl w:val="0"/>
                <w:numId w:val="27"/>
              </w:numPr>
              <w:spacing w:before="40" w:after="40"/>
              <w:rPr>
                <w:color w:val="auto"/>
              </w:rPr>
            </w:pPr>
            <w:r w:rsidRPr="009F3696">
              <w:rPr>
                <w:color w:val="auto"/>
              </w:rPr>
              <w:t>The ability to understand direct instruction from your Catering Supervisor or Team Leader</w:t>
            </w:r>
          </w:p>
          <w:p w14:paraId="0E1743CB" w14:textId="257E37B6" w:rsidR="0084273B" w:rsidRPr="00991EFF" w:rsidRDefault="00797C48" w:rsidP="009F3696">
            <w:pPr>
              <w:pStyle w:val="ListParagraph"/>
              <w:numPr>
                <w:ilvl w:val="0"/>
                <w:numId w:val="27"/>
              </w:numPr>
              <w:rPr>
                <w:color w:val="auto"/>
              </w:rPr>
            </w:pPr>
            <w:r>
              <w:rPr>
                <w:color w:val="auto"/>
              </w:rPr>
              <w:t>Flexible approach</w:t>
            </w:r>
            <w:r w:rsidR="009F3696" w:rsidRPr="009F3696">
              <w:rPr>
                <w:color w:val="auto"/>
              </w:rPr>
              <w:t>, willing to take on new ideas to improve the service to the customer</w:t>
            </w:r>
          </w:p>
        </w:tc>
      </w:tr>
      <w:tr w:rsidR="00DD5430" w14:paraId="14174EF7" w14:textId="77777777" w:rsidTr="004E5243">
        <w:tc>
          <w:tcPr>
            <w:tcW w:w="1809" w:type="dxa"/>
          </w:tcPr>
          <w:p w14:paraId="1D6FB3B6" w14:textId="77777777" w:rsidR="00DD5430" w:rsidRPr="009F3696" w:rsidRDefault="00DD5430" w:rsidP="00DD5430">
            <w:pPr>
              <w:rPr>
                <w:b/>
                <w:color w:val="auto"/>
              </w:rPr>
            </w:pPr>
            <w:r w:rsidRPr="009F3696">
              <w:rPr>
                <w:b/>
                <w:color w:val="auto"/>
              </w:rPr>
              <w:t>Personal style &amp; behaviours</w:t>
            </w:r>
          </w:p>
        </w:tc>
        <w:tc>
          <w:tcPr>
            <w:tcW w:w="7433" w:type="dxa"/>
          </w:tcPr>
          <w:p w14:paraId="614E21EF" w14:textId="77777777" w:rsidR="00DD5430" w:rsidRPr="004B51A8" w:rsidRDefault="0084273B" w:rsidP="00270906">
            <w:pPr>
              <w:pStyle w:val="ListParagraph"/>
              <w:numPr>
                <w:ilvl w:val="0"/>
                <w:numId w:val="4"/>
              </w:numPr>
              <w:ind w:left="723"/>
              <w:rPr>
                <w:color w:val="auto"/>
              </w:rPr>
            </w:pPr>
            <w:r w:rsidRPr="004B51A8">
              <w:rPr>
                <w:color w:val="auto"/>
              </w:rPr>
              <w:t>As a council employee you will be supported and expected to demonstrate the Councils Core Behaviours.  Please note that these may be updated from time to time and are available on the Council’s intranet pages.</w:t>
            </w:r>
          </w:p>
          <w:p w14:paraId="0D78BF58" w14:textId="77777777" w:rsidR="00795C6F" w:rsidRPr="00795C6F" w:rsidRDefault="00795C6F" w:rsidP="00270906">
            <w:pPr>
              <w:pStyle w:val="ListParagraph"/>
              <w:numPr>
                <w:ilvl w:val="0"/>
                <w:numId w:val="4"/>
              </w:numPr>
              <w:ind w:left="723"/>
              <w:rPr>
                <w:color w:val="auto"/>
              </w:rPr>
            </w:pPr>
            <w:r w:rsidRPr="00795C6F">
              <w:rPr>
                <w:color w:val="auto"/>
              </w:rPr>
              <w:t>Develop good relationships with others by behaving with integrity, treating people with respect and leading by example.</w:t>
            </w:r>
          </w:p>
          <w:p w14:paraId="6C514D8F" w14:textId="77777777" w:rsidR="00795C6F" w:rsidRPr="00795C6F" w:rsidRDefault="00795C6F" w:rsidP="00270906">
            <w:pPr>
              <w:pStyle w:val="ListParagraph"/>
              <w:numPr>
                <w:ilvl w:val="0"/>
                <w:numId w:val="4"/>
              </w:numPr>
              <w:ind w:left="723"/>
              <w:rPr>
                <w:color w:val="auto"/>
              </w:rPr>
            </w:pPr>
            <w:r w:rsidRPr="00795C6F">
              <w:rPr>
                <w:color w:val="auto"/>
              </w:rPr>
              <w:t>Demonstrates a professional approach which generates credibility and confidence.</w:t>
            </w:r>
          </w:p>
          <w:p w14:paraId="17D65213" w14:textId="63EDD901" w:rsidR="0084273B" w:rsidRPr="00991EFF" w:rsidRDefault="00795C6F" w:rsidP="00270906">
            <w:pPr>
              <w:pStyle w:val="ListParagraph"/>
              <w:numPr>
                <w:ilvl w:val="0"/>
                <w:numId w:val="4"/>
              </w:numPr>
              <w:ind w:left="723"/>
              <w:rPr>
                <w:color w:val="auto"/>
              </w:rPr>
            </w:pPr>
            <w:r w:rsidRPr="00795C6F">
              <w:rPr>
                <w:color w:val="auto"/>
              </w:rPr>
              <w:t xml:space="preserve">The ability to work independently but also are a good team player when the need arises. </w:t>
            </w:r>
          </w:p>
        </w:tc>
      </w:tr>
      <w:tr w:rsidR="007240B2" w14:paraId="2BA7F881" w14:textId="77777777" w:rsidTr="004E5243">
        <w:tc>
          <w:tcPr>
            <w:tcW w:w="1809" w:type="dxa"/>
          </w:tcPr>
          <w:p w14:paraId="5D3D05B6" w14:textId="77777777" w:rsidR="007240B2" w:rsidRPr="009F3696" w:rsidRDefault="007240B2" w:rsidP="00DD5430">
            <w:pPr>
              <w:rPr>
                <w:b/>
                <w:color w:val="auto"/>
              </w:rPr>
            </w:pPr>
            <w:r w:rsidRPr="009F3696">
              <w:rPr>
                <w:b/>
                <w:color w:val="auto"/>
              </w:rPr>
              <w:t>Fluency Duty</w:t>
            </w:r>
          </w:p>
          <w:p w14:paraId="091108DD" w14:textId="7E297AB8" w:rsidR="007240B2" w:rsidRPr="007240B2" w:rsidRDefault="007240B2" w:rsidP="00DD5430"/>
        </w:tc>
        <w:tc>
          <w:tcPr>
            <w:tcW w:w="7433" w:type="dxa"/>
          </w:tcPr>
          <w:p w14:paraId="6D8DAF6B" w14:textId="77777777" w:rsidR="007240B2" w:rsidRPr="00991EFF" w:rsidRDefault="00E71328" w:rsidP="00270906">
            <w:pPr>
              <w:pStyle w:val="ListParagraph"/>
              <w:numPr>
                <w:ilvl w:val="0"/>
                <w:numId w:val="17"/>
              </w:numPr>
              <w:ind w:left="723"/>
              <w:rPr>
                <w:color w:val="auto"/>
              </w:rPr>
            </w:pPr>
            <w:r w:rsidRPr="00991EFF">
              <w:rPr>
                <w:color w:val="auto"/>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71C84911" w14:textId="013428F9" w:rsidR="0084273B" w:rsidRPr="00A5652E" w:rsidRDefault="00A5652E" w:rsidP="00270906">
            <w:pPr>
              <w:numPr>
                <w:ilvl w:val="0"/>
                <w:numId w:val="17"/>
              </w:numPr>
              <w:spacing w:before="100" w:beforeAutospacing="1" w:after="100" w:afterAutospacing="1"/>
              <w:ind w:left="723"/>
              <w:rPr>
                <w:rFonts w:eastAsia="Times New Roman"/>
                <w:lang w:eastAsia="en-GB"/>
                <w14:shadow w14:blurRad="50800" w14:dist="38100" w14:dir="2700000" w14:sx="100000" w14:sy="100000" w14:kx="0" w14:ky="0" w14:algn="tl">
                  <w14:srgbClr w14:val="000000">
                    <w14:alpha w14:val="60000"/>
                  </w14:srgbClr>
                </w14:shadow>
              </w:rPr>
            </w:pPr>
            <w:r w:rsidRPr="00991EFF">
              <w:rPr>
                <w:rFonts w:eastAsia="Times New Roman"/>
                <w:color w:val="auto"/>
                <w:lang w:eastAsia="en-GB"/>
              </w:rPr>
              <w:t xml:space="preserve">The </w:t>
            </w:r>
            <w:proofErr w:type="spellStart"/>
            <w:r w:rsidRPr="00991EFF">
              <w:rPr>
                <w:rFonts w:eastAsia="Times New Roman"/>
                <w:color w:val="auto"/>
                <w:lang w:eastAsia="en-GB"/>
              </w:rPr>
              <w:t>postholder</w:t>
            </w:r>
            <w:proofErr w:type="spellEnd"/>
            <w:r w:rsidRPr="00991EFF">
              <w:rPr>
                <w:rFonts w:eastAsia="Times New Roman"/>
                <w:color w:val="auto"/>
                <w:lang w:eastAsia="en-GB"/>
              </w:rPr>
              <w:t xml:space="preserve"> c</w:t>
            </w:r>
            <w:r w:rsidR="004B51A8" w:rsidRPr="00991EFF">
              <w:rPr>
                <w:rFonts w:eastAsia="Times New Roman"/>
                <w:color w:val="auto"/>
                <w:lang w:eastAsia="en-GB"/>
              </w:rPr>
              <w:t>an understand the main points of clear standard input on familiar matters regularly encountered in work, school, leisure, etc.</w:t>
            </w:r>
          </w:p>
        </w:tc>
      </w:tr>
    </w:tbl>
    <w:p w14:paraId="65F532EB" w14:textId="77777777" w:rsidR="004E5243" w:rsidRDefault="004E5243" w:rsidP="00585118">
      <w:pPr>
        <w:jc w:val="both"/>
      </w:pPr>
    </w:p>
    <w:p w14:paraId="21F23527" w14:textId="77777777" w:rsidR="00270906" w:rsidRDefault="00270906">
      <w:pPr>
        <w:rPr>
          <w:color w:val="auto"/>
        </w:rPr>
      </w:pPr>
      <w:r>
        <w:rPr>
          <w:color w:val="auto"/>
        </w:rPr>
        <w:br w:type="page"/>
      </w:r>
    </w:p>
    <w:p w14:paraId="2857070C" w14:textId="19A67564" w:rsidR="007240B2" w:rsidRPr="009F3696" w:rsidRDefault="007240B2" w:rsidP="007240B2">
      <w:pPr>
        <w:jc w:val="both"/>
        <w:rPr>
          <w:color w:val="auto"/>
        </w:rPr>
      </w:pPr>
      <w:r w:rsidRPr="009F3696">
        <w:rPr>
          <w:color w:val="auto"/>
        </w:rPr>
        <w:lastRenderedPageBreak/>
        <w:t>……………………………………………………………………………………………………………</w:t>
      </w:r>
    </w:p>
    <w:p w14:paraId="2DB6328C" w14:textId="77777777" w:rsidR="00901B9C" w:rsidRPr="009F3696" w:rsidRDefault="00585118" w:rsidP="00585118">
      <w:pPr>
        <w:jc w:val="both"/>
        <w:rPr>
          <w:color w:val="auto"/>
        </w:rPr>
      </w:pPr>
      <w:r w:rsidRPr="009F3696">
        <w:rPr>
          <w:color w:val="auto"/>
        </w:rPr>
        <w:t>We</w:t>
      </w:r>
      <w:r w:rsidR="00901B9C" w:rsidRPr="009F3696">
        <w:rPr>
          <w:color w:val="auto"/>
        </w:rPr>
        <w:t xml:space="preserve"> will ensure, so far as is reasonably practicable, that no disabled applicant is placed at a substan</w:t>
      </w:r>
      <w:r w:rsidRPr="009F3696">
        <w:rPr>
          <w:color w:val="auto"/>
        </w:rPr>
        <w:t xml:space="preserve">tial disadvantage.  This person </w:t>
      </w:r>
      <w:r w:rsidR="00901B9C" w:rsidRPr="009F3696">
        <w:rPr>
          <w:color w:val="auto"/>
        </w:rPr>
        <w:t>specification includes what we believe are fully justifiable essential and desirable selection criteria.</w:t>
      </w:r>
      <w:r w:rsidRPr="009F3696">
        <w:rPr>
          <w:color w:val="auto"/>
        </w:rPr>
        <w:t xml:space="preserve"> </w:t>
      </w:r>
      <w:r w:rsidR="00901B9C" w:rsidRPr="009F3696">
        <w:rPr>
          <w:color w:val="auto"/>
        </w:rPr>
        <w:t>Provided that the selection criteria unconnected with the disability are met, we will make ALL reasonable adjustments in order that someone with a disability can undertake the duties involved</w:t>
      </w:r>
      <w:r w:rsidRPr="009F3696">
        <w:rPr>
          <w:color w:val="auto"/>
        </w:rPr>
        <w:t>.</w:t>
      </w:r>
    </w:p>
    <w:p w14:paraId="41BE00DF" w14:textId="77777777" w:rsidR="006B34E9" w:rsidRPr="009F3696" w:rsidRDefault="00B335B0" w:rsidP="00585118">
      <w:pPr>
        <w:jc w:val="both"/>
        <w:rPr>
          <w:color w:val="auto"/>
        </w:rPr>
      </w:pPr>
      <w:r w:rsidRPr="009F3696">
        <w:rPr>
          <w:color w:val="auto"/>
        </w:rPr>
        <w:t>……………………………………………………………………………………………………………</w:t>
      </w:r>
    </w:p>
    <w:tbl>
      <w:tblPr>
        <w:tblStyle w:val="TableGrid"/>
        <w:tblW w:w="0" w:type="auto"/>
        <w:tblLook w:val="04A0" w:firstRow="1" w:lastRow="0" w:firstColumn="1" w:lastColumn="0" w:noHBand="0" w:noVBand="1"/>
      </w:tblPr>
      <w:tblGrid>
        <w:gridCol w:w="6726"/>
        <w:gridCol w:w="2290"/>
      </w:tblGrid>
      <w:tr w:rsidR="004E5243" w14:paraId="3F0D22FA" w14:textId="77777777" w:rsidTr="004E5243">
        <w:tc>
          <w:tcPr>
            <w:tcW w:w="6912" w:type="dxa"/>
            <w:shd w:val="clear" w:color="auto" w:fill="808080" w:themeFill="background1" w:themeFillShade="80"/>
          </w:tcPr>
          <w:p w14:paraId="313446F3" w14:textId="77777777" w:rsidR="004E5243" w:rsidRPr="004E5243" w:rsidRDefault="004E5243" w:rsidP="00585118">
            <w:pPr>
              <w:jc w:val="both"/>
              <w:rPr>
                <w:b/>
                <w:color w:val="FFFFFF" w:themeColor="background1"/>
              </w:rPr>
            </w:pPr>
            <w:r w:rsidRPr="004E5243">
              <w:rPr>
                <w:b/>
                <w:color w:val="FFFFFF" w:themeColor="background1"/>
              </w:rPr>
              <w:t>Type of criminal records checks required for this post</w:t>
            </w:r>
          </w:p>
        </w:tc>
        <w:tc>
          <w:tcPr>
            <w:tcW w:w="2330" w:type="dxa"/>
            <w:shd w:val="clear" w:color="auto" w:fill="808080" w:themeFill="background1" w:themeFillShade="80"/>
          </w:tcPr>
          <w:p w14:paraId="3D92AD3F" w14:textId="77777777" w:rsidR="004E5243" w:rsidRPr="004E5243" w:rsidRDefault="004E5243" w:rsidP="00585118">
            <w:pPr>
              <w:jc w:val="both"/>
              <w:rPr>
                <w:b/>
                <w:color w:val="FFFFFF" w:themeColor="background1"/>
              </w:rPr>
            </w:pPr>
            <w:r w:rsidRPr="004E5243">
              <w:rPr>
                <w:b/>
                <w:color w:val="FFFFFF" w:themeColor="background1"/>
              </w:rPr>
              <w:t>Ticked as required</w:t>
            </w:r>
          </w:p>
        </w:tc>
      </w:tr>
      <w:tr w:rsidR="004E5243" w:rsidRPr="009F3696" w14:paraId="5EAB1C47" w14:textId="77777777" w:rsidTr="004E5243">
        <w:tc>
          <w:tcPr>
            <w:tcW w:w="6912" w:type="dxa"/>
          </w:tcPr>
          <w:p w14:paraId="7603A988" w14:textId="77777777" w:rsidR="004E5243" w:rsidRPr="009F3696" w:rsidRDefault="004E5243" w:rsidP="00585118">
            <w:pPr>
              <w:jc w:val="both"/>
              <w:rPr>
                <w:color w:val="auto"/>
              </w:rPr>
            </w:pPr>
            <w:r w:rsidRPr="009F3696">
              <w:rPr>
                <w:color w:val="auto"/>
              </w:rPr>
              <w:t>None</w:t>
            </w:r>
          </w:p>
        </w:tc>
        <w:tc>
          <w:tcPr>
            <w:tcW w:w="2330" w:type="dxa"/>
          </w:tcPr>
          <w:p w14:paraId="058BC903" w14:textId="77777777" w:rsidR="004E5243" w:rsidRPr="009F3696" w:rsidRDefault="004E5243" w:rsidP="00585118">
            <w:pPr>
              <w:jc w:val="both"/>
              <w:rPr>
                <w:color w:val="auto"/>
              </w:rPr>
            </w:pPr>
          </w:p>
        </w:tc>
      </w:tr>
      <w:tr w:rsidR="004E5243" w:rsidRPr="009F3696" w14:paraId="7D417410" w14:textId="77777777" w:rsidTr="004E5243">
        <w:tc>
          <w:tcPr>
            <w:tcW w:w="6912" w:type="dxa"/>
          </w:tcPr>
          <w:p w14:paraId="6568C5BA" w14:textId="77777777" w:rsidR="004E5243" w:rsidRPr="009F3696" w:rsidRDefault="004E5243" w:rsidP="00585118">
            <w:pPr>
              <w:jc w:val="both"/>
              <w:rPr>
                <w:color w:val="auto"/>
              </w:rPr>
            </w:pPr>
            <w:r w:rsidRPr="009F3696">
              <w:rPr>
                <w:color w:val="auto"/>
              </w:rPr>
              <w:t>Basic Disclosure</w:t>
            </w:r>
          </w:p>
        </w:tc>
        <w:tc>
          <w:tcPr>
            <w:tcW w:w="2330" w:type="dxa"/>
          </w:tcPr>
          <w:p w14:paraId="7F766D06" w14:textId="77777777" w:rsidR="004E5243" w:rsidRPr="009F3696" w:rsidRDefault="004E5243" w:rsidP="00585118">
            <w:pPr>
              <w:jc w:val="both"/>
              <w:rPr>
                <w:color w:val="auto"/>
              </w:rPr>
            </w:pPr>
          </w:p>
        </w:tc>
      </w:tr>
      <w:tr w:rsidR="004E5243" w:rsidRPr="009F3696" w14:paraId="17BED9C5" w14:textId="77777777" w:rsidTr="004E5243">
        <w:tc>
          <w:tcPr>
            <w:tcW w:w="6912" w:type="dxa"/>
          </w:tcPr>
          <w:p w14:paraId="530E97CD" w14:textId="77777777" w:rsidR="004E5243" w:rsidRPr="009F3696" w:rsidRDefault="004E5243" w:rsidP="00585118">
            <w:pPr>
              <w:jc w:val="both"/>
              <w:rPr>
                <w:color w:val="auto"/>
              </w:rPr>
            </w:pPr>
            <w:r w:rsidRPr="009F3696">
              <w:rPr>
                <w:color w:val="auto"/>
              </w:rPr>
              <w:t>Standard Disclosure</w:t>
            </w:r>
          </w:p>
        </w:tc>
        <w:tc>
          <w:tcPr>
            <w:tcW w:w="2330" w:type="dxa"/>
          </w:tcPr>
          <w:p w14:paraId="71E27567" w14:textId="77777777" w:rsidR="004E5243" w:rsidRPr="009F3696" w:rsidRDefault="004E5243" w:rsidP="00585118">
            <w:pPr>
              <w:jc w:val="both"/>
              <w:rPr>
                <w:color w:val="auto"/>
              </w:rPr>
            </w:pPr>
          </w:p>
        </w:tc>
      </w:tr>
      <w:tr w:rsidR="004E5243" w:rsidRPr="009F3696" w14:paraId="2E926CA5" w14:textId="77777777" w:rsidTr="004E5243">
        <w:tc>
          <w:tcPr>
            <w:tcW w:w="6912" w:type="dxa"/>
          </w:tcPr>
          <w:p w14:paraId="0FB51D08" w14:textId="77777777" w:rsidR="004E5243" w:rsidRPr="009F3696" w:rsidRDefault="004E5243" w:rsidP="00585118">
            <w:pPr>
              <w:jc w:val="both"/>
              <w:rPr>
                <w:color w:val="auto"/>
              </w:rPr>
            </w:pPr>
            <w:r w:rsidRPr="009F3696">
              <w:rPr>
                <w:color w:val="auto"/>
              </w:rPr>
              <w:t>Enhanced Disclosure</w:t>
            </w:r>
          </w:p>
        </w:tc>
        <w:tc>
          <w:tcPr>
            <w:tcW w:w="2330" w:type="dxa"/>
          </w:tcPr>
          <w:p w14:paraId="322773CE" w14:textId="7351EA8C" w:rsidR="004E5243" w:rsidRPr="009F3696" w:rsidRDefault="00784890" w:rsidP="00585118">
            <w:pPr>
              <w:jc w:val="both"/>
              <w:rPr>
                <w:color w:val="auto"/>
              </w:rPr>
            </w:pPr>
            <w:r>
              <w:rPr>
                <w:color w:val="auto"/>
              </w:rPr>
              <w:t>X</w:t>
            </w:r>
          </w:p>
        </w:tc>
      </w:tr>
      <w:tr w:rsidR="004E5243" w:rsidRPr="009F3696" w14:paraId="44A84E7A" w14:textId="77777777" w:rsidTr="004E5243">
        <w:tc>
          <w:tcPr>
            <w:tcW w:w="6912" w:type="dxa"/>
          </w:tcPr>
          <w:p w14:paraId="425EC25E" w14:textId="77777777" w:rsidR="004E5243" w:rsidRPr="009F3696" w:rsidRDefault="004E5243" w:rsidP="00585118">
            <w:pPr>
              <w:jc w:val="both"/>
              <w:rPr>
                <w:color w:val="auto"/>
              </w:rPr>
            </w:pPr>
            <w:r w:rsidRPr="009F3696">
              <w:rPr>
                <w:color w:val="auto"/>
              </w:rPr>
              <w:t>Working with Adults - Regulated Activity</w:t>
            </w:r>
          </w:p>
        </w:tc>
        <w:tc>
          <w:tcPr>
            <w:tcW w:w="2330" w:type="dxa"/>
          </w:tcPr>
          <w:p w14:paraId="4853747A" w14:textId="77777777" w:rsidR="004E5243" w:rsidRPr="009F3696" w:rsidRDefault="004E5243" w:rsidP="00585118">
            <w:pPr>
              <w:jc w:val="both"/>
              <w:rPr>
                <w:color w:val="auto"/>
              </w:rPr>
            </w:pPr>
          </w:p>
        </w:tc>
      </w:tr>
      <w:tr w:rsidR="004E5243" w:rsidRPr="009F3696" w14:paraId="522868E8" w14:textId="77777777" w:rsidTr="004E5243">
        <w:tc>
          <w:tcPr>
            <w:tcW w:w="6912" w:type="dxa"/>
          </w:tcPr>
          <w:p w14:paraId="07D77637" w14:textId="77777777" w:rsidR="004E5243" w:rsidRPr="009F3696" w:rsidRDefault="004E5243" w:rsidP="00585118">
            <w:pPr>
              <w:jc w:val="both"/>
              <w:rPr>
                <w:color w:val="auto"/>
              </w:rPr>
            </w:pPr>
            <w:r w:rsidRPr="009F3696">
              <w:rPr>
                <w:color w:val="auto"/>
              </w:rPr>
              <w:t>Working with Children  - Regulated Activity</w:t>
            </w:r>
          </w:p>
        </w:tc>
        <w:tc>
          <w:tcPr>
            <w:tcW w:w="2330" w:type="dxa"/>
          </w:tcPr>
          <w:p w14:paraId="6FDED1ED" w14:textId="77777777" w:rsidR="004E5243" w:rsidRPr="009F3696" w:rsidRDefault="004E5243" w:rsidP="00585118">
            <w:pPr>
              <w:jc w:val="both"/>
              <w:rPr>
                <w:color w:val="auto"/>
              </w:rPr>
            </w:pPr>
          </w:p>
        </w:tc>
      </w:tr>
    </w:tbl>
    <w:p w14:paraId="734D7733" w14:textId="77777777" w:rsidR="004E5243" w:rsidRPr="009F3696" w:rsidRDefault="004E5243" w:rsidP="00585118">
      <w:pPr>
        <w:jc w:val="both"/>
        <w:rPr>
          <w:color w:val="auto"/>
        </w:rPr>
      </w:pPr>
    </w:p>
    <w:p w14:paraId="7DE2E772" w14:textId="77777777" w:rsidR="004E5243" w:rsidRPr="009F3696" w:rsidRDefault="004E5243" w:rsidP="004E5243">
      <w:pPr>
        <w:rPr>
          <w:iCs/>
          <w:color w:val="auto"/>
        </w:rPr>
      </w:pPr>
      <w:r w:rsidRPr="009F3696">
        <w:rPr>
          <w:iCs/>
          <w:color w:val="auto"/>
        </w:rPr>
        <w:t xml:space="preserve">Information on types of criminal records checks is available at: </w:t>
      </w:r>
    </w:p>
    <w:p w14:paraId="04D5ED70" w14:textId="77777777" w:rsidR="00B335B0" w:rsidRDefault="00143206">
      <w:pPr>
        <w:rPr>
          <w:b/>
          <w:i/>
          <w:iCs/>
        </w:rPr>
      </w:pPr>
      <w:hyperlink r:id="rId8" w:history="1">
        <w:r w:rsidR="004E5243" w:rsidRPr="004E5243">
          <w:rPr>
            <w:rStyle w:val="Hyperlink"/>
            <w:iCs/>
          </w:rPr>
          <w:t>https://www.gov.uk/disclosure-barring-service-check</w:t>
        </w:r>
      </w:hyperlink>
    </w:p>
    <w:sectPr w:rsidR="00B335B0" w:rsidSect="005F18B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E586C" w14:textId="77777777" w:rsidR="00A44932" w:rsidRDefault="00A44932" w:rsidP="00DD5430">
      <w:pPr>
        <w:spacing w:after="0" w:line="240" w:lineRule="auto"/>
      </w:pPr>
      <w:r>
        <w:separator/>
      </w:r>
    </w:p>
  </w:endnote>
  <w:endnote w:type="continuationSeparator" w:id="0">
    <w:p w14:paraId="7BE03229" w14:textId="77777777" w:rsidR="00A44932" w:rsidRDefault="00A4493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5BFC839B" w14:textId="77777777" w:rsidR="007240B2" w:rsidRPr="00DD5430" w:rsidRDefault="007240B2">
            <w:pPr>
              <w:pStyle w:val="Footer"/>
              <w:jc w:val="center"/>
            </w:pPr>
            <w:r w:rsidRPr="00DD5430">
              <w:t xml:space="preserve">Page </w:t>
            </w:r>
            <w:r w:rsidR="00C85022" w:rsidRPr="00DD5430">
              <w:rPr>
                <w:b/>
                <w:bCs/>
              </w:rPr>
              <w:fldChar w:fldCharType="begin"/>
            </w:r>
            <w:r w:rsidRPr="00DD5430">
              <w:rPr>
                <w:b/>
                <w:bCs/>
              </w:rPr>
              <w:instrText xml:space="preserve"> PAGE </w:instrText>
            </w:r>
            <w:r w:rsidR="00C85022" w:rsidRPr="00DD5430">
              <w:rPr>
                <w:b/>
                <w:bCs/>
              </w:rPr>
              <w:fldChar w:fldCharType="separate"/>
            </w:r>
            <w:r w:rsidR="00143206">
              <w:rPr>
                <w:b/>
                <w:bCs/>
                <w:noProof/>
              </w:rPr>
              <w:t>2</w:t>
            </w:r>
            <w:r w:rsidR="00C85022" w:rsidRPr="00DD5430">
              <w:rPr>
                <w:b/>
                <w:bCs/>
              </w:rPr>
              <w:fldChar w:fldCharType="end"/>
            </w:r>
            <w:r w:rsidRPr="00DD5430">
              <w:t xml:space="preserve"> of </w:t>
            </w:r>
            <w:r w:rsidR="00C85022" w:rsidRPr="00DD5430">
              <w:rPr>
                <w:b/>
                <w:bCs/>
              </w:rPr>
              <w:fldChar w:fldCharType="begin"/>
            </w:r>
            <w:r w:rsidRPr="00DD5430">
              <w:rPr>
                <w:b/>
                <w:bCs/>
              </w:rPr>
              <w:instrText xml:space="preserve"> NUMPAGES  </w:instrText>
            </w:r>
            <w:r w:rsidR="00C85022" w:rsidRPr="00DD5430">
              <w:rPr>
                <w:b/>
                <w:bCs/>
              </w:rPr>
              <w:fldChar w:fldCharType="separate"/>
            </w:r>
            <w:r w:rsidR="00143206">
              <w:rPr>
                <w:b/>
                <w:bCs/>
                <w:noProof/>
              </w:rPr>
              <w:t>4</w:t>
            </w:r>
            <w:r w:rsidR="00C85022" w:rsidRPr="00DD5430">
              <w:rPr>
                <w:b/>
                <w:bCs/>
              </w:rPr>
              <w:fldChar w:fldCharType="end"/>
            </w:r>
          </w:p>
        </w:sdtContent>
      </w:sdt>
    </w:sdtContent>
  </w:sdt>
  <w:p w14:paraId="0151B604" w14:textId="77777777" w:rsidR="007240B2" w:rsidRDefault="00724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9453E" w14:textId="77777777" w:rsidR="00A44932" w:rsidRDefault="00A44932" w:rsidP="00DD5430">
      <w:pPr>
        <w:spacing w:after="0" w:line="240" w:lineRule="auto"/>
      </w:pPr>
      <w:r>
        <w:separator/>
      </w:r>
    </w:p>
  </w:footnote>
  <w:footnote w:type="continuationSeparator" w:id="0">
    <w:p w14:paraId="06202383" w14:textId="77777777" w:rsidR="00A44932" w:rsidRDefault="00A44932" w:rsidP="00DD5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EABBD" w14:textId="6FE1F7EC" w:rsidR="007240B2" w:rsidRPr="00270906" w:rsidRDefault="008F29A9">
    <w:pPr>
      <w:pStyle w:val="Header"/>
      <w:rPr>
        <w:color w:val="A6A6A6" w:themeColor="background1" w:themeShade="A6"/>
      </w:rPr>
    </w:pPr>
    <w:r w:rsidRPr="00270906">
      <w:rPr>
        <w:color w:val="A6A6A6" w:themeColor="background1" w:themeShade="A6"/>
      </w:rPr>
      <w:t>0622</w:t>
    </w:r>
    <w:r w:rsidR="007240B2" w:rsidRPr="00270906">
      <w:rPr>
        <w:color w:val="A6A6A6" w:themeColor="background1" w:themeShade="A6"/>
      </w:rPr>
      <w:ptab w:relativeTo="margin" w:alignment="center" w:leader="none"/>
    </w:r>
    <w:r w:rsidR="007240B2" w:rsidRPr="00270906">
      <w:rPr>
        <w:color w:val="A6A6A6" w:themeColor="background1" w:themeShade="A6"/>
      </w:rPr>
      <w:ptab w:relativeTo="margin" w:alignment="right" w:leader="none"/>
    </w:r>
    <w:r w:rsidR="00EF7F2E" w:rsidRPr="00270906">
      <w:rPr>
        <w:noProof/>
        <w:color w:val="A6A6A6" w:themeColor="background1" w:themeShade="A6"/>
        <w:lang w:eastAsia="en-GB"/>
      </w:rPr>
      <w:drawing>
        <wp:inline distT="0" distB="0" distL="0" distR="0" wp14:anchorId="4C759AE7" wp14:editId="56C47C90">
          <wp:extent cx="1562100" cy="628650"/>
          <wp:effectExtent l="19050" t="0" r="0" b="0"/>
          <wp:docPr id="1" name="Picture 1" descr="T&amp;W Logo.jpg"/>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620D3"/>
    <w:multiLevelType w:val="hybridMultilevel"/>
    <w:tmpl w:val="ABF6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D30E7"/>
    <w:multiLevelType w:val="multilevel"/>
    <w:tmpl w:val="883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6C56E0"/>
    <w:multiLevelType w:val="hybridMultilevel"/>
    <w:tmpl w:val="AC5E3208"/>
    <w:lvl w:ilvl="0" w:tplc="CE8EA3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16B72BF4"/>
    <w:multiLevelType w:val="hybridMultilevel"/>
    <w:tmpl w:val="D364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1FE71761"/>
    <w:multiLevelType w:val="hybridMultilevel"/>
    <w:tmpl w:val="7692212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5370A"/>
    <w:multiLevelType w:val="hybridMultilevel"/>
    <w:tmpl w:val="E4D43622"/>
    <w:lvl w:ilvl="0" w:tplc="120EEF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64E52"/>
    <w:multiLevelType w:val="hybridMultilevel"/>
    <w:tmpl w:val="370A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03500"/>
    <w:multiLevelType w:val="hybridMultilevel"/>
    <w:tmpl w:val="FBA44972"/>
    <w:lvl w:ilvl="0" w:tplc="279A93CA">
      <w:start w:val="1"/>
      <w:numFmt w:val="bullet"/>
      <w:lvlText w:val=""/>
      <w:lvlJc w:val="left"/>
      <w:pPr>
        <w:tabs>
          <w:tab w:val="num" w:pos="927"/>
        </w:tabs>
        <w:ind w:left="1080" w:hanging="360"/>
      </w:pPr>
      <w:rPr>
        <w:rFonts w:ascii="Symbol" w:hAnsi="Symbol" w:cs="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9" w15:restartNumberingAfterBreak="0">
    <w:nsid w:val="51A90532"/>
    <w:multiLevelType w:val="hybridMultilevel"/>
    <w:tmpl w:val="622492BC"/>
    <w:lvl w:ilvl="0" w:tplc="DBDAE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25D2C"/>
    <w:multiLevelType w:val="hybridMultilevel"/>
    <w:tmpl w:val="9C96B804"/>
    <w:lvl w:ilvl="0" w:tplc="1F9858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A5216"/>
    <w:multiLevelType w:val="hybridMultilevel"/>
    <w:tmpl w:val="CD56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A1DC3"/>
    <w:multiLevelType w:val="hybridMultilevel"/>
    <w:tmpl w:val="1FF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22622"/>
    <w:multiLevelType w:val="hybridMultilevel"/>
    <w:tmpl w:val="5C8A88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30BBD"/>
    <w:multiLevelType w:val="hybridMultilevel"/>
    <w:tmpl w:val="1F0C70F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7834070"/>
    <w:multiLevelType w:val="hybridMultilevel"/>
    <w:tmpl w:val="892008E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9"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23"/>
  </w:num>
  <w:num w:numId="5">
    <w:abstractNumId w:val="3"/>
  </w:num>
  <w:num w:numId="6">
    <w:abstractNumId w:val="9"/>
  </w:num>
  <w:num w:numId="7">
    <w:abstractNumId w:val="29"/>
  </w:num>
  <w:num w:numId="8">
    <w:abstractNumId w:val="21"/>
  </w:num>
  <w:num w:numId="9">
    <w:abstractNumId w:val="13"/>
  </w:num>
  <w:num w:numId="10">
    <w:abstractNumId w:val="15"/>
  </w:num>
  <w:num w:numId="11">
    <w:abstractNumId w:val="11"/>
  </w:num>
  <w:num w:numId="12">
    <w:abstractNumId w:val="17"/>
  </w:num>
  <w:num w:numId="13">
    <w:abstractNumId w:val="16"/>
  </w:num>
  <w:num w:numId="14">
    <w:abstractNumId w:val="5"/>
  </w:num>
  <w:num w:numId="15">
    <w:abstractNumId w:val="24"/>
  </w:num>
  <w:num w:numId="16">
    <w:abstractNumId w:val="26"/>
  </w:num>
  <w:num w:numId="17">
    <w:abstractNumId w:val="12"/>
  </w:num>
  <w:num w:numId="18">
    <w:abstractNumId w:val="22"/>
  </w:num>
  <w:num w:numId="19">
    <w:abstractNumId w:val="10"/>
  </w:num>
  <w:num w:numId="20">
    <w:abstractNumId w:val="18"/>
  </w:num>
  <w:num w:numId="21">
    <w:abstractNumId w:val="20"/>
  </w:num>
  <w:num w:numId="22">
    <w:abstractNumId w:val="6"/>
  </w:num>
  <w:num w:numId="23">
    <w:abstractNumId w:val="19"/>
  </w:num>
  <w:num w:numId="24">
    <w:abstractNumId w:val="28"/>
  </w:num>
  <w:num w:numId="25">
    <w:abstractNumId w:val="27"/>
  </w:num>
  <w:num w:numId="26">
    <w:abstractNumId w:val="25"/>
  </w:num>
  <w:num w:numId="27">
    <w:abstractNumId w:val="7"/>
  </w:num>
  <w:num w:numId="28">
    <w:abstractNumId w:val="4"/>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4D7F"/>
    <w:rsid w:val="00027678"/>
    <w:rsid w:val="000745CA"/>
    <w:rsid w:val="000C717A"/>
    <w:rsid w:val="000D6A36"/>
    <w:rsid w:val="000F104F"/>
    <w:rsid w:val="00102A4C"/>
    <w:rsid w:val="0011405B"/>
    <w:rsid w:val="00114A21"/>
    <w:rsid w:val="00143206"/>
    <w:rsid w:val="001844CE"/>
    <w:rsid w:val="00195374"/>
    <w:rsid w:val="002069C6"/>
    <w:rsid w:val="00220149"/>
    <w:rsid w:val="00270906"/>
    <w:rsid w:val="00291EBA"/>
    <w:rsid w:val="002E33B3"/>
    <w:rsid w:val="0033481B"/>
    <w:rsid w:val="00334BE9"/>
    <w:rsid w:val="00340CAA"/>
    <w:rsid w:val="00341C24"/>
    <w:rsid w:val="003B37B6"/>
    <w:rsid w:val="00415D14"/>
    <w:rsid w:val="004512CA"/>
    <w:rsid w:val="00457E20"/>
    <w:rsid w:val="004B51A8"/>
    <w:rsid w:val="004E5243"/>
    <w:rsid w:val="00531298"/>
    <w:rsid w:val="00585118"/>
    <w:rsid w:val="00587369"/>
    <w:rsid w:val="005F18B5"/>
    <w:rsid w:val="005F3F1D"/>
    <w:rsid w:val="006B0F34"/>
    <w:rsid w:val="006B34E9"/>
    <w:rsid w:val="007240B2"/>
    <w:rsid w:val="00745C72"/>
    <w:rsid w:val="00784890"/>
    <w:rsid w:val="0079190F"/>
    <w:rsid w:val="00795C6F"/>
    <w:rsid w:val="00797C48"/>
    <w:rsid w:val="008171BA"/>
    <w:rsid w:val="0084273B"/>
    <w:rsid w:val="0084401C"/>
    <w:rsid w:val="008C51D4"/>
    <w:rsid w:val="008F29A9"/>
    <w:rsid w:val="00900FF0"/>
    <w:rsid w:val="00901B9C"/>
    <w:rsid w:val="00991A7A"/>
    <w:rsid w:val="00991EFF"/>
    <w:rsid w:val="009F3696"/>
    <w:rsid w:val="00A067CC"/>
    <w:rsid w:val="00A13800"/>
    <w:rsid w:val="00A44932"/>
    <w:rsid w:val="00A5652E"/>
    <w:rsid w:val="00A7189D"/>
    <w:rsid w:val="00B04CF4"/>
    <w:rsid w:val="00B14F43"/>
    <w:rsid w:val="00B335B0"/>
    <w:rsid w:val="00B40C21"/>
    <w:rsid w:val="00B43793"/>
    <w:rsid w:val="00B73A49"/>
    <w:rsid w:val="00B955C0"/>
    <w:rsid w:val="00B965F6"/>
    <w:rsid w:val="00C5127B"/>
    <w:rsid w:val="00C85022"/>
    <w:rsid w:val="00C94CDA"/>
    <w:rsid w:val="00D16861"/>
    <w:rsid w:val="00D17F5D"/>
    <w:rsid w:val="00DD5430"/>
    <w:rsid w:val="00E71328"/>
    <w:rsid w:val="00E84F52"/>
    <w:rsid w:val="00E95183"/>
    <w:rsid w:val="00EF7F2E"/>
    <w:rsid w:val="00F07A9D"/>
    <w:rsid w:val="00F15157"/>
    <w:rsid w:val="00FB7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E7A2C0"/>
  <w15:docId w15:val="{583DC62C-B6A5-4825-AD0E-93386749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isclosure-barring-service-che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D307-EC3F-4856-AC38-F8CCCEC4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7F455318</Template>
  <TotalTime>47</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Copus-Allen, Harriet</cp:lastModifiedBy>
  <cp:revision>8</cp:revision>
  <cp:lastPrinted>2016-10-06T11:50:00Z</cp:lastPrinted>
  <dcterms:created xsi:type="dcterms:W3CDTF">2017-10-11T12:43:00Z</dcterms:created>
  <dcterms:modified xsi:type="dcterms:W3CDTF">2018-04-18T07:36:00Z</dcterms:modified>
</cp:coreProperties>
</file>