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6C09" w:rsidP="003E6C09" w:rsidRDefault="003E6C09" w14:paraId="6B0F7E7C" w14:textId="77777777">
      <w:pPr>
        <w:spacing w:before="100" w:beforeAutospacing="1" w:after="100" w:afterAutospacing="1" w:line="300" w:lineRule="atLeast"/>
        <w:outlineLvl w:val="1"/>
        <w:rPr>
          <w:rFonts w:ascii="Fira Sans" w:hAnsi="Fira Sans" w:eastAsia="Times New Roman" w:cs="Segoe UI"/>
          <w:b/>
          <w:bCs/>
          <w:color w:val="auto"/>
          <w:sz w:val="36"/>
          <w:szCs w:val="36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36"/>
          <w:szCs w:val="36"/>
        </w:rPr>
        <w:t>Job Description – Teaching Assistant</w:t>
      </w:r>
    </w:p>
    <w:p w:rsidRPr="003E6C09" w:rsidR="003E6C09" w:rsidP="003E6C09" w:rsidRDefault="003E6C09" w14:paraId="0666518A" w14:textId="4C7443A5">
      <w:pPr>
        <w:spacing w:before="100" w:beforeAutospacing="1" w:after="100" w:afterAutospacing="1" w:line="300" w:lineRule="atLeast"/>
        <w:outlineLvl w:val="1"/>
        <w:rPr>
          <w:rFonts w:ascii="Fira Sans" w:hAnsi="Fira Sans" w:eastAsia="Times New Roman" w:cs="Segoe UI"/>
          <w:b/>
          <w:bCs/>
          <w:color w:val="auto"/>
          <w:sz w:val="36"/>
          <w:szCs w:val="36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36"/>
          <w:szCs w:val="36"/>
        </w:rPr>
        <w:t>(Level 3 – Qualified)</w:t>
      </w:r>
    </w:p>
    <w:p w:rsidRPr="003E6C09" w:rsidR="003E6C09" w:rsidP="0A3FF524" w:rsidRDefault="003E6C09" w14:paraId="1E52C0F9" w14:textId="263D4843">
      <w:pPr>
        <w:spacing w:before="100" w:beforeAutospacing="on" w:after="100" w:afterAutospacing="on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A3FF524" w:rsidR="003E6C09">
        <w:rPr>
          <w:rFonts w:ascii="Fira Sans" w:hAnsi="Fira Sans" w:eastAsia="Times New Roman" w:cs="Segoe UI"/>
          <w:b w:val="1"/>
          <w:bCs w:val="1"/>
          <w:color w:val="auto"/>
          <w:sz w:val="21"/>
          <w:szCs w:val="21"/>
        </w:rPr>
        <w:t>Job Title: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Teaching Assistant (Level 3 – Qualified)</w:t>
      </w:r>
      <w:r>
        <w:br/>
      </w:r>
      <w:r w:rsidRPr="0A3FF524" w:rsidR="003E6C09">
        <w:rPr>
          <w:rFonts w:ascii="Fira Sans" w:hAnsi="Fira Sans" w:eastAsia="Times New Roman" w:cs="Segoe UI"/>
          <w:b w:val="1"/>
          <w:bCs w:val="1"/>
          <w:color w:val="auto"/>
          <w:sz w:val="21"/>
          <w:szCs w:val="21"/>
        </w:rPr>
        <w:t>Grade: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NJC Grade (typically SCP </w:t>
      </w:r>
      <w:r w:rsidRPr="0A3FF524" w:rsidR="1E2B5CDD">
        <w:rPr>
          <w:rFonts w:ascii="Fira Sans" w:hAnsi="Fira Sans" w:eastAsia="Times New Roman" w:cs="Segoe UI"/>
          <w:color w:val="auto"/>
          <w:sz w:val="21"/>
          <w:szCs w:val="21"/>
        </w:rPr>
        <w:t>5</w:t>
      </w:r>
      <w:r w:rsidRPr="0A3FF524" w:rsidR="49923B5B">
        <w:rPr>
          <w:rFonts w:ascii="Fira Sans" w:hAnsi="Fira Sans" w:eastAsia="Times New Roman" w:cs="Segoe UI"/>
          <w:color w:val="auto"/>
          <w:sz w:val="21"/>
          <w:szCs w:val="21"/>
        </w:rPr>
        <w:t>-</w:t>
      </w:r>
      <w:r w:rsidRPr="0A3FF524" w:rsidR="1E2B5CDD">
        <w:rPr>
          <w:rFonts w:ascii="Fira Sans" w:hAnsi="Fira Sans" w:eastAsia="Times New Roman" w:cs="Segoe UI"/>
          <w:color w:val="auto"/>
          <w:sz w:val="21"/>
          <w:szCs w:val="21"/>
        </w:rPr>
        <w:t>6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or SCP 7–</w:t>
      </w:r>
      <w:r w:rsidRPr="0A3FF524" w:rsidR="293F52E7">
        <w:rPr>
          <w:rFonts w:ascii="Fira Sans" w:hAnsi="Fira Sans" w:eastAsia="Times New Roman" w:cs="Segoe UI"/>
          <w:color w:val="auto"/>
          <w:sz w:val="21"/>
          <w:szCs w:val="21"/>
        </w:rPr>
        <w:t>11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, 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>Trust</w:t>
      </w:r>
      <w:r>
        <w:noBreakHyphen/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>determined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>)</w:t>
      </w:r>
      <w:r>
        <w:br/>
      </w:r>
      <w:r w:rsidRPr="0A3FF524" w:rsidR="003E6C09">
        <w:rPr>
          <w:rFonts w:ascii="Fira Sans" w:hAnsi="Fira Sans" w:eastAsia="Times New Roman" w:cs="Segoe UI"/>
          <w:b w:val="1"/>
          <w:bCs w:val="1"/>
          <w:color w:val="auto"/>
          <w:sz w:val="21"/>
          <w:szCs w:val="21"/>
        </w:rPr>
        <w:t>Reports to: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Class Teacher / SENDCo / Headteacher (as appropriate)</w:t>
      </w:r>
      <w:r>
        <w:br/>
      </w:r>
      <w:r w:rsidRPr="0A3FF524" w:rsidR="003E6C09">
        <w:rPr>
          <w:rFonts w:ascii="Fira Sans" w:hAnsi="Fira Sans" w:eastAsia="Times New Roman" w:cs="Segoe UI"/>
          <w:b w:val="1"/>
          <w:bCs w:val="1"/>
          <w:color w:val="auto"/>
          <w:sz w:val="21"/>
          <w:szCs w:val="21"/>
        </w:rPr>
        <w:t>Location: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Any school within Four Hills Education Trust</w:t>
      </w:r>
      <w:r>
        <w:br/>
      </w:r>
      <w:r w:rsidRPr="0A3FF524" w:rsidR="003E6C09">
        <w:rPr>
          <w:rFonts w:ascii="Fira Sans" w:hAnsi="Fira Sans" w:eastAsia="Times New Roman" w:cs="Segoe UI"/>
          <w:b w:val="1"/>
          <w:bCs w:val="1"/>
          <w:color w:val="auto"/>
          <w:sz w:val="21"/>
          <w:szCs w:val="21"/>
        </w:rPr>
        <w:t>Hours: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Term time only (plus INSET days as required)</w:t>
      </w:r>
      <w:r>
        <w:br/>
      </w:r>
      <w:r w:rsidRPr="0A3FF524" w:rsidR="003E6C09">
        <w:rPr>
          <w:rFonts w:ascii="Fira Sans" w:hAnsi="Fira Sans" w:eastAsia="Times New Roman" w:cs="Segoe UI"/>
          <w:b w:val="1"/>
          <w:bCs w:val="1"/>
          <w:color w:val="auto"/>
          <w:sz w:val="21"/>
          <w:szCs w:val="21"/>
        </w:rPr>
        <w:t>Contract Type:</w:t>
      </w:r>
      <w:r w:rsidRPr="0A3FF524" w:rsid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Permanent / Fixed Term</w:t>
      </w:r>
    </w:p>
    <w:p w:rsidRPr="003E6C09" w:rsidR="003E6C09" w:rsidP="003E6C09" w:rsidRDefault="003E6C09" w14:paraId="13B6A943" w14:textId="77777777">
      <w:pPr>
        <w:spacing w:before="100" w:beforeAutospacing="1" w:after="100" w:afterAutospacing="1" w:line="300" w:lineRule="atLeast"/>
        <w:outlineLvl w:val="1"/>
        <w:rPr>
          <w:rFonts w:ascii="Fira Sans" w:hAnsi="Fira Sans" w:eastAsia="Times New Roman" w:cs="Segoe UI"/>
          <w:b/>
          <w:bCs/>
          <w:color w:val="auto"/>
          <w:sz w:val="36"/>
          <w:szCs w:val="36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36"/>
          <w:szCs w:val="36"/>
        </w:rPr>
        <w:t>Job Purpose</w:t>
      </w:r>
    </w:p>
    <w:p w:rsidRPr="003E6C09" w:rsidR="003E6C09" w:rsidP="003E6C09" w:rsidRDefault="003E6C09" w14:paraId="61881FBE" w14:textId="77777777">
      <w:p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To work under the guidance and supervision of a qualified teacher or senior member of staff to </w:t>
      </w: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support and deliver learning activities</w:t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, including providing </w:t>
      </w: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specialist support</w:t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to pupils, contributing to planning, and taking responsibility for agreed learning activities with individuals or small groups. The role requires a higher level of autonomy, experience and applied knowledge than a Level 2 Teaching Assistant.</w:t>
      </w:r>
    </w:p>
    <w:p w:rsidRPr="003E6C09" w:rsidR="003E6C09" w:rsidP="003E6C09" w:rsidRDefault="003E6C09" w14:paraId="51143A74" w14:textId="77777777">
      <w:pPr>
        <w:spacing w:before="100" w:beforeAutospacing="1" w:after="100" w:afterAutospacing="1" w:line="300" w:lineRule="atLeast"/>
        <w:outlineLvl w:val="1"/>
        <w:rPr>
          <w:rFonts w:ascii="Fira Sans" w:hAnsi="Fira Sans" w:eastAsia="Times New Roman" w:cs="Segoe UI"/>
          <w:b/>
          <w:bCs/>
          <w:color w:val="auto"/>
          <w:sz w:val="36"/>
          <w:szCs w:val="36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36"/>
          <w:szCs w:val="36"/>
        </w:rPr>
        <w:t>Key Responsibilities</w:t>
      </w:r>
    </w:p>
    <w:p w:rsidRPr="003E6C09" w:rsidR="003E6C09" w:rsidP="003E6C09" w:rsidRDefault="003E6C09" w14:paraId="1013595F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Support for Pupils</w:t>
      </w:r>
    </w:p>
    <w:p w:rsidRPr="003E6C09" w:rsidR="003E6C09" w:rsidP="003E6C09" w:rsidRDefault="003E6C09" w14:paraId="51585432" w14:textId="77777777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Use specialist skills, training and experience to support pupils’ learning, working with individuals and small groups inside and outside the classroom.</w:t>
      </w:r>
    </w:p>
    <w:p w:rsidRPr="003E6C09" w:rsidR="003E6C09" w:rsidP="003E6C09" w:rsidRDefault="003E6C09" w14:paraId="44A2F554" w14:textId="77777777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Assess pupils’ needs and adapt support to overcome barriers to learning, including SEND and additional needs.</w:t>
      </w:r>
    </w:p>
    <w:p w:rsidRPr="003E6C09" w:rsidR="003E6C09" w:rsidP="003E6C09" w:rsidRDefault="003E6C09" w14:paraId="3AAA7853" w14:textId="77777777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Promote inclusion, independence and positive engagement in learning activities.</w:t>
      </w:r>
    </w:p>
    <w:p w:rsidRPr="003E6C09" w:rsidR="003E6C09" w:rsidP="003E6C09" w:rsidRDefault="003E6C09" w14:paraId="38D6D5B4" w14:textId="77777777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Establish productive working relationships with pupils, acting as a role model and setting high expectations.</w:t>
      </w:r>
    </w:p>
    <w:p w:rsidRPr="003E6C09" w:rsidR="003E6C09" w:rsidP="003E6C09" w:rsidRDefault="003E6C09" w14:paraId="24D13428" w14:textId="77777777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Support pupils’ social, emotional and behavioural development in line with school policies.</w:t>
      </w:r>
    </w:p>
    <w:p w:rsidRPr="003E6C09" w:rsidR="003E6C09" w:rsidP="003E6C09" w:rsidRDefault="003E6C09" w14:paraId="08CAAD3D" w14:textId="77777777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Provide structured feedback to pupils on progress and achievement.</w:t>
      </w:r>
    </w:p>
    <w:p w:rsidRPr="003E6C09" w:rsidR="003E6C09" w:rsidP="003E6C09" w:rsidRDefault="003E6C09" w14:paraId="4C66088D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Support for Teaching and Learning</w:t>
      </w:r>
    </w:p>
    <w:p w:rsidRPr="003E6C09" w:rsidR="003E6C09" w:rsidP="003E6C09" w:rsidRDefault="003E6C09" w14:paraId="0162D880" w14:textId="77777777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Support teachers in the planning, delivery and evaluation of learning activities.</w:t>
      </w:r>
    </w:p>
    <w:p w:rsidRPr="003E6C09" w:rsidR="003E6C09" w:rsidP="003E6C09" w:rsidRDefault="003E6C09" w14:paraId="481860B8" w14:textId="77777777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Lead agreed learning activities for individuals or groups under an established system of supervision.</w:t>
      </w:r>
    </w:p>
    <w:p w:rsidRPr="003E6C09" w:rsidR="003E6C09" w:rsidP="003E6C09" w:rsidRDefault="003E6C09" w14:paraId="6A4351DA" w14:textId="77777777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Contribute to the assessment, recording and reporting of pupil progress as agreed with the teacher.</w:t>
      </w:r>
    </w:p>
    <w:p w:rsidRPr="003E6C09" w:rsidR="003E6C09" w:rsidP="003E6C09" w:rsidRDefault="003E6C09" w14:paraId="33A809CA" w14:textId="77777777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Prepare, adapt and manage learning resources and learning environments.</w:t>
      </w:r>
    </w:p>
    <w:p w:rsidRPr="003E6C09" w:rsidR="003E6C09" w:rsidP="003E6C09" w:rsidRDefault="003E6C09" w14:paraId="508C4BF2" w14:textId="77777777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Monitor, evaluate and record pupil responses to learning activities against agreed objectives.</w:t>
      </w:r>
    </w:p>
    <w:p w:rsidRPr="003E6C09" w:rsidR="003E6C09" w:rsidP="003E6C09" w:rsidRDefault="003E6C09" w14:paraId="314A5A48" w14:textId="77777777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Undertake routine marking of pupils’ work and provide feedback in line with school policy.</w:t>
      </w:r>
    </w:p>
    <w:p w:rsidRPr="003E6C09" w:rsidR="003E6C09" w:rsidP="003E6C09" w:rsidRDefault="003E6C09" w14:paraId="319D3705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Support for the School and Trust</w:t>
      </w:r>
    </w:p>
    <w:p w:rsidRPr="003E6C09" w:rsidR="003E6C09" w:rsidP="003E6C09" w:rsidRDefault="003E6C09" w14:paraId="77547CAD" w14:textId="77777777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Work collaboratively with teachers, support staff, parents/carers and external professionals where appropriate.</w:t>
      </w:r>
    </w:p>
    <w:p w:rsidRPr="003E6C09" w:rsidR="003E6C09" w:rsidP="003E6C09" w:rsidRDefault="003E6C09" w14:paraId="7F3FEC15" w14:textId="77777777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Contribute positively to the ethos, values and vision of Four Hills Education Trust.</w:t>
      </w:r>
    </w:p>
    <w:p w:rsidRPr="003E6C09" w:rsidR="003E6C09" w:rsidP="003E6C09" w:rsidRDefault="003E6C09" w14:paraId="5250EFEB" w14:textId="77777777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Participate in meetings, reviews and training as required.</w:t>
      </w:r>
    </w:p>
    <w:p w:rsidRPr="003E6C09" w:rsidR="003E6C09" w:rsidP="003E6C09" w:rsidRDefault="003E6C09" w14:paraId="0610E1D1" w14:textId="77777777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Supervise pupils during non</w:t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noBreakHyphen/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classroom times, including breaks, lunchtimes and educational visits.</w:t>
      </w:r>
    </w:p>
    <w:p w:rsidRPr="003E6C09" w:rsidR="003E6C09" w:rsidP="003E6C09" w:rsidRDefault="003E6C09" w14:paraId="50B3C16D" w14:textId="77777777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Where required, </w:t>
      </w: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supervise whole classes on a short</w:t>
      </w: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noBreakHyphen/>
      </w: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term basis</w:t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 during the absence of a teacher, ensuring good order and continuity of learning (within agreed protocols).</w:t>
      </w:r>
    </w:p>
    <w:p w:rsidRPr="003E6C09" w:rsidR="003E6C09" w:rsidP="003E6C09" w:rsidRDefault="003E6C09" w14:paraId="5DC3DA2A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Safeguarding, Health &amp; Safety and Compliance</w:t>
      </w:r>
    </w:p>
    <w:p w:rsidRPr="003E6C09" w:rsidR="003E6C09" w:rsidP="003E6C09" w:rsidRDefault="003E6C09" w14:paraId="3D956CFA" w14:textId="77777777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Safeguard and promote the welfare of children and young people in accordance with statutory guidance, including </w:t>
      </w:r>
      <w:r w:rsidRPr="003E6C09">
        <w:rPr>
          <w:rFonts w:ascii="Fira Sans" w:hAnsi="Fira Sans" w:eastAsia="Times New Roman" w:cs="Segoe UI"/>
          <w:i/>
          <w:iCs/>
          <w:color w:val="auto"/>
          <w:sz w:val="21"/>
          <w:szCs w:val="21"/>
        </w:rPr>
        <w:t>Keeping Children Safe in Education</w:t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.</w:t>
      </w:r>
    </w:p>
    <w:p w:rsidRPr="003E6C09" w:rsidR="003E6C09" w:rsidP="003E6C09" w:rsidRDefault="003E6C09" w14:paraId="288285FE" w14:textId="77777777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Work within Trust policies on safeguarding, behaviour, health &amp; safety, equality and data protection.</w:t>
      </w:r>
    </w:p>
    <w:p w:rsidRPr="003E6C09" w:rsidR="003E6C09" w:rsidP="003E6C09" w:rsidRDefault="003E6C09" w14:paraId="325B2C94" w14:textId="77777777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 xml:space="preserve">Undertake duties in line with the Trust’s </w:t>
      </w: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Staff Mobility Policy</w:t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, where required.</w:t>
      </w:r>
    </w:p>
    <w:p w:rsidRPr="003E6C09" w:rsidR="003E6C09" w:rsidP="003E6C09" w:rsidRDefault="003E6C09" w14:paraId="546120DB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Other Duties</w:t>
      </w:r>
    </w:p>
    <w:p w:rsidRPr="003E6C09" w:rsidR="003E6C09" w:rsidP="003E6C09" w:rsidRDefault="003E6C09" w14:paraId="2D3643E8" w14:textId="77777777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Undertake any other duties commensurate with the level and responsibilities of the role, as reasonably required by the Headteacher or Trust.</w:t>
      </w:r>
    </w:p>
    <w:p w:rsidRPr="003E6C09" w:rsidR="003E6C09" w:rsidP="003E6C09" w:rsidRDefault="003E6C09" w14:paraId="15D7E6A9" w14:textId="74CAF800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16B8B0E5" w14:textId="29990300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30DBE2A5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5BC5A777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192299C3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2285FA90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1A700F17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0329B9F8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33CCB80F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3E6C09" w:rsidP="003E6C09" w:rsidRDefault="003E6C09" w14:paraId="46671051" w14:textId="205B7BA4">
      <w:pPr>
        <w:spacing w:before="100" w:beforeAutospacing="1" w:after="100" w:afterAutospacing="1" w:line="300" w:lineRule="atLeast"/>
        <w:outlineLvl w:val="0"/>
        <w:rPr>
          <w:rFonts w:ascii="Fira Sans" w:hAnsi="Fira Sans" w:eastAsia="Times New Roman" w:cs="Segoe UI"/>
          <w:b/>
          <w:bCs/>
          <w:color w:val="auto"/>
          <w:kern w:val="36"/>
          <w:sz w:val="48"/>
          <w:szCs w:val="48"/>
        </w:rPr>
      </w:pPr>
      <w:r w:rsidRPr="003E6C09">
        <w:rPr>
          <w:rFonts w:ascii="Fira Sans" w:hAnsi="Fira Sans" w:eastAsia="Times New Roman" w:cs="Segoe UI"/>
          <w:b/>
          <w:bCs/>
          <w:color w:val="auto"/>
          <w:kern w:val="36"/>
          <w:sz w:val="48"/>
          <w:szCs w:val="48"/>
        </w:rPr>
        <w:t>P</w:t>
      </w:r>
      <w:r w:rsidRPr="003E6C09">
        <w:rPr>
          <w:rFonts w:ascii="Fira Sans" w:hAnsi="Fira Sans" w:eastAsia="Times New Roman" w:cs="Segoe UI"/>
          <w:b/>
          <w:bCs/>
          <w:color w:val="auto"/>
          <w:kern w:val="36"/>
          <w:sz w:val="48"/>
          <w:szCs w:val="48"/>
        </w:rPr>
        <w:t>erson Specification – Teaching Assistant (Level 3 – Qualified)</w:t>
      </w:r>
    </w:p>
    <w:p w:rsidRPr="003E6C09" w:rsidR="003E6C09" w:rsidP="003E6C09" w:rsidRDefault="003E6C09" w14:paraId="7AE9C612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Qualifications</w:t>
      </w:r>
    </w:p>
    <w:p w:rsidRPr="003E6C09" w:rsidR="003E6C09" w:rsidP="003E6C09" w:rsidRDefault="003E6C09" w14:paraId="756087CA" w14:textId="77777777">
      <w:p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Essential</w:t>
      </w:r>
    </w:p>
    <w:p w:rsidRPr="003E6C09" w:rsidR="003E6C09" w:rsidP="003E6C09" w:rsidRDefault="003E6C09" w14:paraId="134635EA" w14:textId="77777777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Level 3 qualification relevant to supporting teaching and learning (e.g. CACHE, NVQ, Diploma in Supporting Teaching and Learning, or equivalent).</w:t>
      </w:r>
    </w:p>
    <w:p w:rsidRPr="003E6C09" w:rsidR="003E6C09" w:rsidP="003E6C09" w:rsidRDefault="003E6C09" w14:paraId="078F0A48" w14:textId="77777777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GCSEs (or equivalent) in English and Maths (Grade C/4 or above).</w:t>
      </w:r>
    </w:p>
    <w:p w:rsidRPr="003E6C09" w:rsidR="003E6C09" w:rsidP="003E6C09" w:rsidRDefault="003E6C09" w14:paraId="158A2F72" w14:textId="77777777">
      <w:p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Desirable</w:t>
      </w:r>
    </w:p>
    <w:p w:rsidRPr="003E6C09" w:rsidR="003E6C09" w:rsidP="003E6C09" w:rsidRDefault="003E6C09" w14:paraId="714AE03C" w14:textId="77777777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Training in SEND, behaviour management, intervention delivery or specific curriculum areas.</w:t>
      </w:r>
    </w:p>
    <w:p w:rsidRPr="003E6C09" w:rsidR="003E6C09" w:rsidP="003E6C09" w:rsidRDefault="003E6C09" w14:paraId="608943FF" w14:textId="77777777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First Aid or medical support training.</w:t>
      </w:r>
    </w:p>
    <w:p w:rsidRPr="003E6C09" w:rsidR="003E6C09" w:rsidP="003E6C09" w:rsidRDefault="003E6C09" w14:paraId="0D02848D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pict w14:anchorId="53FECD73">
          <v:rect id="_x0000_i1034" style="width:0;height:1.5pt" o:hr="t" o:hrstd="t" o:hralign="center" fillcolor="#a0a0a0" stroked="f"/>
        </w:pict>
      </w:r>
    </w:p>
    <w:p w:rsidRPr="003E6C09" w:rsidR="003E6C09" w:rsidP="003E6C09" w:rsidRDefault="003E6C09" w14:paraId="34A3D2D1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Experience</w:t>
      </w:r>
    </w:p>
    <w:p w:rsidRPr="003E6C09" w:rsidR="003E6C09" w:rsidP="003E6C09" w:rsidRDefault="003E6C09" w14:paraId="0BDB5B3E" w14:textId="77777777">
      <w:p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Essential</w:t>
      </w:r>
    </w:p>
    <w:p w:rsidRPr="003E6C09" w:rsidR="003E6C09" w:rsidP="003E6C09" w:rsidRDefault="003E6C09" w14:paraId="79481FA7" w14:textId="77777777">
      <w:pPr>
        <w:numPr>
          <w:ilvl w:val="0"/>
          <w:numId w:val="47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Significant experience working with children or young people in an educational setting.</w:t>
      </w:r>
    </w:p>
    <w:p w:rsidRPr="003E6C09" w:rsidR="003E6C09" w:rsidP="003E6C09" w:rsidRDefault="003E6C09" w14:paraId="5EF34A78" w14:textId="77777777">
      <w:pPr>
        <w:numPr>
          <w:ilvl w:val="0"/>
          <w:numId w:val="47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Experience of supporting and delivering learning activities with small groups or individuals.</w:t>
      </w:r>
    </w:p>
    <w:p w:rsidRPr="003E6C09" w:rsidR="003E6C09" w:rsidP="003E6C09" w:rsidRDefault="003E6C09" w14:paraId="367CC0BA" w14:textId="77777777">
      <w:pPr>
        <w:numPr>
          <w:ilvl w:val="0"/>
          <w:numId w:val="47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Experience of contributing to assessment and progress monitoring.</w:t>
      </w:r>
    </w:p>
    <w:p w:rsidRPr="003E6C09" w:rsidR="003E6C09" w:rsidP="003E6C09" w:rsidRDefault="003E6C09" w14:paraId="6AFA5EF5" w14:textId="77777777">
      <w:p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Desirable</w:t>
      </w:r>
    </w:p>
    <w:p w:rsidRPr="003E6C09" w:rsidR="003E6C09" w:rsidP="003E6C09" w:rsidRDefault="003E6C09" w14:paraId="2219D078" w14:textId="77777777">
      <w:pPr>
        <w:numPr>
          <w:ilvl w:val="0"/>
          <w:numId w:val="48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Experience supporting pupils with SEND or complex needs.</w:t>
      </w:r>
    </w:p>
    <w:p w:rsidRPr="003E6C09" w:rsidR="003E6C09" w:rsidP="003E6C09" w:rsidRDefault="003E6C09" w14:paraId="535F61FC" w14:textId="77777777">
      <w:pPr>
        <w:numPr>
          <w:ilvl w:val="0"/>
          <w:numId w:val="48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Experience supervising learning activities with increased autonomy.</w:t>
      </w:r>
    </w:p>
    <w:p w:rsidRPr="003E6C09" w:rsidR="003E6C09" w:rsidP="003E6C09" w:rsidRDefault="003E6C09" w14:paraId="0D3EEAF3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pict w14:anchorId="711CA265">
          <v:rect id="_x0000_i1035" style="width:0;height:1.5pt" o:hr="t" o:hrstd="t" o:hralign="center" fillcolor="#a0a0a0" stroked="f"/>
        </w:pict>
      </w:r>
    </w:p>
    <w:p w:rsidRPr="003E6C09" w:rsidR="003E6C09" w:rsidP="003E6C09" w:rsidRDefault="003E6C09" w14:paraId="41C81D0E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Skills and Knowledge</w:t>
      </w:r>
    </w:p>
    <w:p w:rsidRPr="003E6C09" w:rsidR="003E6C09" w:rsidP="003E6C09" w:rsidRDefault="003E6C09" w14:paraId="350F8571" w14:textId="77777777">
      <w:p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Essential</w:t>
      </w:r>
    </w:p>
    <w:p w:rsidRPr="003E6C09" w:rsidR="003E6C09" w:rsidP="003E6C09" w:rsidRDefault="003E6C09" w14:paraId="2F7F1459" w14:textId="77777777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Good understanding of child development and learning processes.</w:t>
      </w:r>
    </w:p>
    <w:p w:rsidRPr="003E6C09" w:rsidR="003E6C09" w:rsidP="003E6C09" w:rsidRDefault="003E6C09" w14:paraId="393C5B12" w14:textId="77777777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Knowledge of safeguarding and child protection requirements.</w:t>
      </w:r>
    </w:p>
    <w:p w:rsidRPr="003E6C09" w:rsidR="003E6C09" w:rsidP="003E6C09" w:rsidRDefault="003E6C09" w14:paraId="5B7E98FB" w14:textId="77777777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Ability to support planning, delivery and evaluation of learning activities.</w:t>
      </w:r>
    </w:p>
    <w:p w:rsidRPr="003E6C09" w:rsidR="003E6C09" w:rsidP="003E6C09" w:rsidRDefault="003E6C09" w14:paraId="22BFAE0D" w14:textId="77777777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Ability to assess pupil needs and adapt support accordingly.</w:t>
      </w:r>
    </w:p>
    <w:p w:rsidRPr="003E6C09" w:rsidR="003E6C09" w:rsidP="003E6C09" w:rsidRDefault="003E6C09" w14:paraId="2E84EC89" w14:textId="77777777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Strong communication skills and ability to build effective relationships.</w:t>
      </w:r>
    </w:p>
    <w:p w:rsidRPr="003E6C09" w:rsidR="003E6C09" w:rsidP="003E6C09" w:rsidRDefault="003E6C09" w14:paraId="3C730602" w14:textId="77777777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Ability to work independently within agreed systems and procedures.</w:t>
      </w:r>
    </w:p>
    <w:p w:rsidRPr="003E6C09" w:rsidR="003E6C09" w:rsidP="003E6C09" w:rsidRDefault="003E6C09" w14:paraId="23BA4415" w14:textId="77777777">
      <w:pPr>
        <w:numPr>
          <w:ilvl w:val="0"/>
          <w:numId w:val="49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Competent ICT skills to support learning and record</w:t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noBreakHyphen/>
      </w: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keeping.</w:t>
      </w:r>
    </w:p>
    <w:p w:rsidRPr="003E6C09" w:rsidR="003E6C09" w:rsidP="003E6C09" w:rsidRDefault="003E6C09" w14:paraId="3BD2ACCD" w14:textId="77777777">
      <w:p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Desirable</w:t>
      </w:r>
    </w:p>
    <w:p w:rsidRPr="003E6C09" w:rsidR="003E6C09" w:rsidP="003E6C09" w:rsidRDefault="003E6C09" w14:paraId="1C3BFFC7" w14:textId="77777777">
      <w:pPr>
        <w:numPr>
          <w:ilvl w:val="0"/>
          <w:numId w:val="50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Knowledge of the National Curriculum / EYFS framework (as appropriate).</w:t>
      </w:r>
    </w:p>
    <w:p w:rsidRPr="003E6C09" w:rsidR="003E6C09" w:rsidP="003E6C09" w:rsidRDefault="003E6C09" w14:paraId="44D03DD3" w14:textId="77777777">
      <w:pPr>
        <w:numPr>
          <w:ilvl w:val="0"/>
          <w:numId w:val="50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Understanding of intervention programmes and assessment tools.</w:t>
      </w:r>
    </w:p>
    <w:p w:rsidRPr="003E6C09" w:rsidR="003E6C09" w:rsidP="003E6C09" w:rsidRDefault="003E6C09" w14:paraId="03E09AE7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pict w14:anchorId="728EF2ED">
          <v:rect id="_x0000_i1036" style="width:0;height:1.5pt" o:hr="t" o:hrstd="t" o:hralign="center" fillcolor="#a0a0a0" stroked="f"/>
        </w:pict>
      </w:r>
    </w:p>
    <w:p w:rsidRPr="003E6C09" w:rsidR="003E6C09" w:rsidP="003E6C09" w:rsidRDefault="003E6C09" w14:paraId="5AA33BD3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Personal Attributes</w:t>
      </w:r>
    </w:p>
    <w:p w:rsidRPr="003E6C09" w:rsidR="003E6C09" w:rsidP="003E6C09" w:rsidRDefault="003E6C09" w14:paraId="433AF86D" w14:textId="77777777">
      <w:p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1"/>
          <w:szCs w:val="21"/>
        </w:rPr>
        <w:t>Essential</w:t>
      </w:r>
    </w:p>
    <w:p w:rsidRPr="003E6C09" w:rsidR="003E6C09" w:rsidP="003E6C09" w:rsidRDefault="003E6C09" w14:paraId="48594138" w14:textId="77777777">
      <w:pPr>
        <w:numPr>
          <w:ilvl w:val="0"/>
          <w:numId w:val="5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Commitment to inclusion, equality and safeguarding.</w:t>
      </w:r>
    </w:p>
    <w:p w:rsidRPr="003E6C09" w:rsidR="003E6C09" w:rsidP="003E6C09" w:rsidRDefault="003E6C09" w14:paraId="2327D018" w14:textId="77777777">
      <w:pPr>
        <w:numPr>
          <w:ilvl w:val="0"/>
          <w:numId w:val="5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Professional, flexible and resilient approach.</w:t>
      </w:r>
    </w:p>
    <w:p w:rsidRPr="003E6C09" w:rsidR="003E6C09" w:rsidP="003E6C09" w:rsidRDefault="003E6C09" w14:paraId="4966FEE3" w14:textId="77777777">
      <w:pPr>
        <w:numPr>
          <w:ilvl w:val="0"/>
          <w:numId w:val="5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Ability to take initiative and exercise sound judgement.</w:t>
      </w:r>
    </w:p>
    <w:p w:rsidRPr="003E6C09" w:rsidR="003E6C09" w:rsidP="003E6C09" w:rsidRDefault="003E6C09" w14:paraId="0F4D1FF6" w14:textId="77777777">
      <w:pPr>
        <w:numPr>
          <w:ilvl w:val="0"/>
          <w:numId w:val="5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Willingness to engage in training and professional development.</w:t>
      </w:r>
    </w:p>
    <w:p w:rsidRPr="003E6C09" w:rsidR="003E6C09" w:rsidP="003E6C09" w:rsidRDefault="003E6C09" w14:paraId="1CCFDD83" w14:textId="77777777">
      <w:pPr>
        <w:numPr>
          <w:ilvl w:val="0"/>
          <w:numId w:val="51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Commitment to the ethos and values of Four Hills Education Trust.</w:t>
      </w:r>
    </w:p>
    <w:p w:rsidRPr="003E6C09" w:rsidR="003E6C09" w:rsidP="003E6C09" w:rsidRDefault="003E6C09" w14:paraId="6D71A675" w14:textId="77777777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pict w14:anchorId="710A6036">
          <v:rect id="_x0000_i1037" style="width:0;height:1.5pt" o:hr="t" o:hrstd="t" o:hralign="center" fillcolor="#a0a0a0" stroked="f"/>
        </w:pict>
      </w:r>
    </w:p>
    <w:p w:rsidRPr="003E6C09" w:rsidR="003E6C09" w:rsidP="003E6C09" w:rsidRDefault="003E6C09" w14:paraId="3C0BB55D" w14:textId="77777777">
      <w:pPr>
        <w:spacing w:before="100" w:beforeAutospacing="1" w:after="100" w:afterAutospacing="1" w:line="300" w:lineRule="atLeast"/>
        <w:outlineLvl w:val="2"/>
        <w:rPr>
          <w:rFonts w:ascii="Fira Sans" w:hAnsi="Fira Sans" w:eastAsia="Times New Roman" w:cs="Segoe UI"/>
          <w:b/>
          <w:bCs/>
          <w:color w:val="auto"/>
          <w:sz w:val="27"/>
          <w:szCs w:val="27"/>
        </w:rPr>
      </w:pPr>
      <w:r w:rsidRPr="003E6C09">
        <w:rPr>
          <w:rFonts w:ascii="Fira Sans" w:hAnsi="Fira Sans" w:eastAsia="Times New Roman" w:cs="Segoe UI"/>
          <w:b/>
          <w:bCs/>
          <w:color w:val="auto"/>
          <w:sz w:val="27"/>
          <w:szCs w:val="27"/>
        </w:rPr>
        <w:t>Additional Requirements</w:t>
      </w:r>
    </w:p>
    <w:p w:rsidRPr="003E6C09" w:rsidR="003E6C09" w:rsidP="003E6C09" w:rsidRDefault="003E6C09" w14:paraId="28398921" w14:textId="77777777">
      <w:pPr>
        <w:numPr>
          <w:ilvl w:val="0"/>
          <w:numId w:val="52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Enhanced DBS clearance (including children’s barred list).</w:t>
      </w:r>
    </w:p>
    <w:p w:rsidRPr="003E6C09" w:rsidR="003E6C09" w:rsidP="003E6C09" w:rsidRDefault="003E6C09" w14:paraId="424E7062" w14:textId="77777777">
      <w:pPr>
        <w:numPr>
          <w:ilvl w:val="0"/>
          <w:numId w:val="52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Ability to work flexibly across the school day and, where required, across Trust schools.</w:t>
      </w:r>
    </w:p>
    <w:p w:rsidRPr="003E6C09" w:rsidR="003E6C09" w:rsidP="003E6C09" w:rsidRDefault="003E6C09" w14:paraId="563A3EAF" w14:textId="77777777">
      <w:pPr>
        <w:numPr>
          <w:ilvl w:val="0"/>
          <w:numId w:val="52"/>
        </w:numPr>
        <w:spacing w:before="100" w:beforeAutospacing="1" w:after="100" w:afterAutospacing="1"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  <w:r w:rsidRPr="003E6C09">
        <w:rPr>
          <w:rFonts w:ascii="Fira Sans" w:hAnsi="Fira Sans" w:eastAsia="Times New Roman" w:cs="Segoe UI"/>
          <w:color w:val="auto"/>
          <w:sz w:val="21"/>
          <w:szCs w:val="21"/>
        </w:rPr>
        <w:t>Physical ability to meet the demands of working in a school environment.</w:t>
      </w:r>
    </w:p>
    <w:p w:rsidRPr="003E6C09" w:rsidR="003E6C09" w:rsidP="003E6C09" w:rsidRDefault="003E6C09" w14:paraId="1383ACAC" w14:textId="3D655DC4">
      <w:pPr>
        <w:spacing w:line="300" w:lineRule="atLeast"/>
        <w:rPr>
          <w:rFonts w:ascii="Fira Sans" w:hAnsi="Fira Sans" w:eastAsia="Times New Roman" w:cs="Segoe UI"/>
          <w:color w:val="auto"/>
          <w:sz w:val="21"/>
          <w:szCs w:val="21"/>
        </w:rPr>
      </w:pPr>
    </w:p>
    <w:p w:rsidRPr="003E6C09" w:rsidR="00BA48A4" w:rsidP="00A027F6" w:rsidRDefault="00BA48A4" w14:paraId="412968BF" w14:textId="31196D6E">
      <w:pPr>
        <w:rPr>
          <w:rFonts w:ascii="Fira Sans" w:hAnsi="Fira Sans"/>
        </w:rPr>
      </w:pPr>
    </w:p>
    <w:sectPr w:rsidRPr="003E6C09" w:rsidR="00BA48A4">
      <w:headerReference w:type="default" r:id="rId10"/>
      <w:footerReference w:type="default" r:id="rId11"/>
      <w:headerReference w:type="first" r:id="rId12"/>
      <w:footerReference w:type="first" r:id="rId13"/>
      <w:pgSz w:w="11909" w:h="16834" w:orient="portrait"/>
      <w:pgMar w:top="1440" w:right="1440" w:bottom="1440" w:left="1440" w:header="793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5FD5" w:rsidRDefault="009B5FD5" w14:paraId="0A0CD9C9" w14:textId="77777777">
      <w:pPr>
        <w:spacing w:line="240" w:lineRule="auto"/>
      </w:pPr>
      <w:r>
        <w:separator/>
      </w:r>
    </w:p>
  </w:endnote>
  <w:endnote w:type="continuationSeparator" w:id="0">
    <w:p w:rsidR="009B5FD5" w:rsidRDefault="009B5FD5" w14:paraId="1DC6520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w:fontKey="{76D8DCCF-9917-4BB7-95BA-20F3D8F25492}" r:id="rId1"/>
    <w:embedBold w:fontKey="{F22D9DCF-B8F4-476A-8DA3-FB14E41F4F69}" r:id="rId2"/>
  </w:font>
  <w:font w:name="Fira Sans">
    <w:charset w:val="00"/>
    <w:family w:val="swiss"/>
    <w:pitch w:val="variable"/>
    <w:sig w:usb0="600002FF" w:usb1="00000001" w:usb2="00000000" w:usb3="00000000" w:csb0="0000019F" w:csb1="00000000"/>
    <w:embedRegular w:fontKey="{4F83E8DE-F0AC-4918-A4A3-603D41F69034}" r:id="rId3"/>
    <w:embedBold w:fontKey="{D171F75B-7DBC-4C00-8111-31B5760C4168}" r:id="rId4"/>
    <w:embedItalic w:fontKey="{23644181-B3FA-4A21-84AA-0F3595C65DD7}" r:id="rId5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E01E8EDD-96C2-4CFB-9C7E-EC8B87393281}" r:id="rId6"/>
    <w:embedBold w:fontKey="{95B1055B-E127-4CE1-BE0A-A28DCF78B84E}" r:id="rId7"/>
    <w:embedItalic w:fontKey="{83643935-8FF6-4083-8B1B-DD252C85BEBE}" r:id="rId8"/>
  </w:font>
  <w:font w:name="Fira Sans Black">
    <w:charset w:val="00"/>
    <w:family w:val="swiss"/>
    <w:pitch w:val="variable"/>
    <w:sig w:usb0="600002FF" w:usb1="00000001" w:usb2="00000000" w:usb3="00000000" w:csb0="0000019F" w:csb1="00000000"/>
    <w:embedRegular w:fontKey="{368EC1EE-A70B-4D35-94CE-18716E60C88E}" r:id="rId9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221CC46-AD70-4654-8A07-4189EF023E34}" r:id="rId1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BDFA0BE4-837B-4460-BC45-D20B40421856}" r:id="rId1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7597" w:rsidRDefault="00C97597" w14:paraId="7B691EC0" w14:textId="77777777">
    <w:pPr>
      <w:widowControl w:val="0"/>
      <w:spacing w:line="360" w:lineRule="auto"/>
      <w:rPr>
        <w:rFonts w:ascii="Fira Sans Black" w:hAnsi="Fira Sans Black" w:eastAsia="Fira Sans Black" w:cs="Fira Sans Black"/>
        <w:color w:val="4BB1E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7597" w:rsidRDefault="00C97597" w14:paraId="7B691EC4" w14:textId="77777777">
    <w:pPr>
      <w:widowControl w:val="0"/>
      <w:spacing w:line="240" w:lineRule="auto"/>
      <w:rPr>
        <w:b/>
        <w:color w:val="044A58"/>
        <w:sz w:val="16"/>
        <w:szCs w:val="16"/>
      </w:rPr>
    </w:pPr>
  </w:p>
  <w:p w:rsidR="00C97597" w:rsidRDefault="00C97597" w14:paraId="7B691EC5" w14:textId="77777777">
    <w:pPr>
      <w:widowControl w:val="0"/>
      <w:spacing w:line="240" w:lineRule="auto"/>
      <w:rPr>
        <w:b/>
        <w:color w:val="044A58"/>
        <w:sz w:val="16"/>
        <w:szCs w:val="16"/>
      </w:rPr>
    </w:pPr>
  </w:p>
  <w:p w:rsidR="00C97597" w:rsidRDefault="00331A28" w14:paraId="7B691EC6" w14:textId="77777777">
    <w:pPr>
      <w:widowControl w:val="0"/>
      <w:spacing w:line="240" w:lineRule="auto"/>
      <w:rPr>
        <w:sz w:val="16"/>
        <w:szCs w:val="16"/>
      </w:rPr>
    </w:pPr>
    <w:r>
      <w:rPr>
        <w:b/>
        <w:color w:val="044A58"/>
        <w:sz w:val="16"/>
        <w:szCs w:val="16"/>
      </w:rPr>
      <w:t>Four Hill Education Trust</w:t>
    </w:r>
    <w:r>
      <w:rPr>
        <w:sz w:val="16"/>
        <w:szCs w:val="16"/>
      </w:rPr>
      <w:br/>
    </w:r>
    <w:r>
      <w:rPr>
        <w:b/>
        <w:color w:val="00C4C4"/>
        <w:sz w:val="16"/>
        <w:szCs w:val="16"/>
      </w:rPr>
      <w:t>Address:</w:t>
    </w:r>
    <w:r>
      <w:rPr>
        <w:sz w:val="16"/>
        <w:szCs w:val="16"/>
      </w:rPr>
      <w:t xml:space="preserve"> ℅ Millbrook Primary School &amp; Nursery, Grainger Drive, </w:t>
    </w:r>
    <w:r>
      <w:rPr>
        <w:sz w:val="16"/>
        <w:szCs w:val="16"/>
      </w:rPr>
      <w:br/>
    </w:r>
    <w:r>
      <w:rPr>
        <w:sz w:val="16"/>
        <w:szCs w:val="16"/>
      </w:rPr>
      <w:t>Leegomery, Telford, Shropshire, United Kingdom, TF1 6UJ</w:t>
    </w:r>
  </w:p>
  <w:p w:rsidR="00C97597" w:rsidRDefault="00331A28" w14:paraId="7B691EC7" w14:textId="77777777">
    <w:pPr>
      <w:widowControl w:val="0"/>
      <w:spacing w:line="240" w:lineRule="auto"/>
      <w:rPr>
        <w:sz w:val="16"/>
        <w:szCs w:val="16"/>
      </w:rPr>
    </w:pPr>
    <w:r>
      <w:rPr>
        <w:b/>
        <w:color w:val="00C4C4"/>
        <w:sz w:val="16"/>
        <w:szCs w:val="16"/>
      </w:rPr>
      <w:t>Telephone:</w:t>
    </w:r>
    <w:r>
      <w:rPr>
        <w:sz w:val="16"/>
        <w:szCs w:val="16"/>
      </w:rPr>
      <w:t xml:space="preserve"> 01952 387640</w:t>
    </w:r>
  </w:p>
  <w:p w:rsidR="00C97597" w:rsidRDefault="00331A28" w14:paraId="7B691EC8" w14:textId="77777777">
    <w:pPr>
      <w:widowControl w:val="0"/>
      <w:spacing w:line="240" w:lineRule="auto"/>
      <w:rPr>
        <w:sz w:val="16"/>
        <w:szCs w:val="16"/>
      </w:rPr>
    </w:pPr>
    <w:r>
      <w:rPr>
        <w:b/>
        <w:color w:val="00C4C4"/>
        <w:sz w:val="16"/>
        <w:szCs w:val="16"/>
      </w:rPr>
      <w:t>Email:</w:t>
    </w:r>
    <w:r>
      <w:rPr>
        <w:sz w:val="16"/>
        <w:szCs w:val="16"/>
      </w:rPr>
      <w:t xml:space="preserve"> Enquiries@fourhillseducationtrust.org.uk</w:t>
    </w:r>
    <w:r>
      <w:rPr>
        <w:sz w:val="16"/>
        <w:szCs w:val="16"/>
      </w:rPr>
      <w:br/>
    </w:r>
    <w:r>
      <w:rPr>
        <w:b/>
        <w:color w:val="00C4C4"/>
        <w:sz w:val="16"/>
        <w:szCs w:val="16"/>
      </w:rPr>
      <w:t>Website:</w:t>
    </w:r>
    <w:r>
      <w:rPr>
        <w:sz w:val="16"/>
        <w:szCs w:val="16"/>
      </w:rPr>
      <w:t xml:space="preserve"> </w:t>
    </w:r>
    <w:hyperlink r:id="rId1">
      <w:r w:rsidR="00C97597">
        <w:rPr>
          <w:color w:val="1155CC"/>
          <w:sz w:val="16"/>
          <w:szCs w:val="16"/>
          <w:u w:val="single"/>
        </w:rPr>
        <w:t>www.fourhillseducationtrust.org.uk</w:t>
      </w:r>
    </w:hyperlink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5FD5" w:rsidRDefault="009B5FD5" w14:paraId="343A675A" w14:textId="77777777">
      <w:pPr>
        <w:spacing w:line="240" w:lineRule="auto"/>
      </w:pPr>
      <w:r>
        <w:separator/>
      </w:r>
    </w:p>
  </w:footnote>
  <w:footnote w:type="continuationSeparator" w:id="0">
    <w:p w:rsidR="009B5FD5" w:rsidRDefault="009B5FD5" w14:paraId="51BC0036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7597" w:rsidRDefault="003E6C09" w14:paraId="7B691EBF" w14:textId="77777777">
    <w:r>
      <w:pict w14:anchorId="7B691EC9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" style="position:absolute;margin-left:0;margin-top:0;width:604.7pt;height:855.35pt;z-index:-251659264;mso-position-horizontal:center;mso-position-horizontal-relative:margin;mso-position-vertical:center;mso-position-vertical-relative:margin" alt="" o:spid="_x0000_s1026" type="#_x0000_t75">
          <v:imagedata o:title="image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C97597" w:rsidRDefault="003E6C09" w14:paraId="7B691EC1" w14:textId="77777777">
    <w:pPr>
      <w:widowControl w:val="0"/>
      <w:rPr>
        <w:sz w:val="16"/>
        <w:szCs w:val="16"/>
      </w:rPr>
    </w:pPr>
    <w:r>
      <w:rPr>
        <w:sz w:val="16"/>
        <w:szCs w:val="16"/>
      </w:rPr>
      <w:pict w14:anchorId="7B691EC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style="position:absolute;margin-left:0;margin-top:0;width:604.7pt;height:855.35pt;z-index:-251658240;mso-position-horizontal:center;mso-position-horizontal-relative:margin;mso-position-vertical:center;mso-position-vertical-relative:margin" alt="" o:spid="_x0000_s1025" type="#_x0000_t75">
          <v:imagedata o:title="image2" r:id="rId1"/>
          <w10:wrap anchorx="margin" anchory="margin"/>
        </v:shape>
      </w:pict>
    </w:r>
    <w:r w:rsidR="00331A28">
      <w:rPr>
        <w:noProof/>
        <w:sz w:val="16"/>
        <w:szCs w:val="16"/>
      </w:rPr>
      <w:drawing>
        <wp:inline distT="114300" distB="114300" distL="114300" distR="114300" wp14:anchorId="7B691ECB" wp14:editId="7B691ECC">
          <wp:extent cx="3176588" cy="12810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l="4058" r="-577"/>
                  <a:stretch>
                    <a:fillRect/>
                  </a:stretch>
                </pic:blipFill>
                <pic:spPr>
                  <a:xfrm>
                    <a:off x="0" y="0"/>
                    <a:ext cx="3176588" cy="1281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97597" w:rsidRDefault="00C97597" w14:paraId="7B691EC2" w14:textId="77777777">
    <w:pPr>
      <w:widowControl w:val="0"/>
      <w:rPr>
        <w:sz w:val="16"/>
        <w:szCs w:val="16"/>
      </w:rPr>
    </w:pPr>
  </w:p>
  <w:p w:rsidR="00C97597" w:rsidRDefault="00C97597" w14:paraId="7B691EC3" w14:textId="77777777">
    <w:pPr>
      <w:widowControl w:val="0"/>
      <w:spacing w:line="360" w:lineRule="aut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2410"/>
    <w:multiLevelType w:val="multilevel"/>
    <w:tmpl w:val="5E846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8C2333C"/>
    <w:multiLevelType w:val="multilevel"/>
    <w:tmpl w:val="70108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8FF4656"/>
    <w:multiLevelType w:val="multilevel"/>
    <w:tmpl w:val="405EE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A535485"/>
    <w:multiLevelType w:val="multilevel"/>
    <w:tmpl w:val="4DD8C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CF0BCD"/>
    <w:multiLevelType w:val="multilevel"/>
    <w:tmpl w:val="CB78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39D2D5A"/>
    <w:multiLevelType w:val="multilevel"/>
    <w:tmpl w:val="08B21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5367037"/>
    <w:multiLevelType w:val="multilevel"/>
    <w:tmpl w:val="5B52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5870817"/>
    <w:multiLevelType w:val="multilevel"/>
    <w:tmpl w:val="285A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5B73EE2"/>
    <w:multiLevelType w:val="multilevel"/>
    <w:tmpl w:val="2EDC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5C308A7"/>
    <w:multiLevelType w:val="multilevel"/>
    <w:tmpl w:val="47B8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6DD4AAF"/>
    <w:multiLevelType w:val="multilevel"/>
    <w:tmpl w:val="B224A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8C72DD3"/>
    <w:multiLevelType w:val="multilevel"/>
    <w:tmpl w:val="73C25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1C83CDF"/>
    <w:multiLevelType w:val="multilevel"/>
    <w:tmpl w:val="E0C0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6DE4EAD"/>
    <w:multiLevelType w:val="multilevel"/>
    <w:tmpl w:val="FAA2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284B7B23"/>
    <w:multiLevelType w:val="multilevel"/>
    <w:tmpl w:val="63426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28CE1B2C"/>
    <w:multiLevelType w:val="multilevel"/>
    <w:tmpl w:val="4EA80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B936E8F"/>
    <w:multiLevelType w:val="multilevel"/>
    <w:tmpl w:val="514C4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C1D031F"/>
    <w:multiLevelType w:val="multilevel"/>
    <w:tmpl w:val="CAE6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2EDB341B"/>
    <w:multiLevelType w:val="multilevel"/>
    <w:tmpl w:val="641A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0002240"/>
    <w:multiLevelType w:val="multilevel"/>
    <w:tmpl w:val="6608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385B4AC5"/>
    <w:multiLevelType w:val="multilevel"/>
    <w:tmpl w:val="3638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3A4366DE"/>
    <w:multiLevelType w:val="multilevel"/>
    <w:tmpl w:val="57DA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3C9B40BB"/>
    <w:multiLevelType w:val="multilevel"/>
    <w:tmpl w:val="26C2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3DE23D61"/>
    <w:multiLevelType w:val="multilevel"/>
    <w:tmpl w:val="D35E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3F316F55"/>
    <w:multiLevelType w:val="multilevel"/>
    <w:tmpl w:val="AEC0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40716C51"/>
    <w:multiLevelType w:val="multilevel"/>
    <w:tmpl w:val="4F8C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45726EBD"/>
    <w:multiLevelType w:val="multilevel"/>
    <w:tmpl w:val="1808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49324080"/>
    <w:multiLevelType w:val="multilevel"/>
    <w:tmpl w:val="5218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4D922D82"/>
    <w:multiLevelType w:val="multilevel"/>
    <w:tmpl w:val="FD486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4F6F0952"/>
    <w:multiLevelType w:val="multilevel"/>
    <w:tmpl w:val="64568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5153311E"/>
    <w:multiLevelType w:val="multilevel"/>
    <w:tmpl w:val="F7DA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52C62E2F"/>
    <w:multiLevelType w:val="multilevel"/>
    <w:tmpl w:val="F9EA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56A114ED"/>
    <w:multiLevelType w:val="multilevel"/>
    <w:tmpl w:val="D5DC1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578E3BA2"/>
    <w:multiLevelType w:val="multilevel"/>
    <w:tmpl w:val="F13C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58AA3E99"/>
    <w:multiLevelType w:val="multilevel"/>
    <w:tmpl w:val="47448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5BA335BC"/>
    <w:multiLevelType w:val="multilevel"/>
    <w:tmpl w:val="719C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63ED5425"/>
    <w:multiLevelType w:val="multilevel"/>
    <w:tmpl w:val="CFD4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643B73A9"/>
    <w:multiLevelType w:val="multilevel"/>
    <w:tmpl w:val="CDD8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666466B6"/>
    <w:multiLevelType w:val="multilevel"/>
    <w:tmpl w:val="2106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66DD0516"/>
    <w:multiLevelType w:val="multilevel"/>
    <w:tmpl w:val="A5A64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696E7B8E"/>
    <w:multiLevelType w:val="multilevel"/>
    <w:tmpl w:val="6F52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69D02979"/>
    <w:multiLevelType w:val="multilevel"/>
    <w:tmpl w:val="9D38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 w15:restartNumberingAfterBreak="0">
    <w:nsid w:val="6DA76618"/>
    <w:multiLevelType w:val="multilevel"/>
    <w:tmpl w:val="E07C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6DD72224"/>
    <w:multiLevelType w:val="multilevel"/>
    <w:tmpl w:val="E0B0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6EC7258A"/>
    <w:multiLevelType w:val="multilevel"/>
    <w:tmpl w:val="B936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6EE92EBD"/>
    <w:multiLevelType w:val="multilevel"/>
    <w:tmpl w:val="8B18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6" w15:restartNumberingAfterBreak="0">
    <w:nsid w:val="71162BD9"/>
    <w:multiLevelType w:val="multilevel"/>
    <w:tmpl w:val="C1546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 w15:restartNumberingAfterBreak="0">
    <w:nsid w:val="714A7AE8"/>
    <w:multiLevelType w:val="multilevel"/>
    <w:tmpl w:val="CA8E2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8" w15:restartNumberingAfterBreak="0">
    <w:nsid w:val="71924354"/>
    <w:multiLevelType w:val="multilevel"/>
    <w:tmpl w:val="67DC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9" w15:restartNumberingAfterBreak="0">
    <w:nsid w:val="79CE2691"/>
    <w:multiLevelType w:val="multilevel"/>
    <w:tmpl w:val="8622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0" w15:restartNumberingAfterBreak="0">
    <w:nsid w:val="7A862E48"/>
    <w:multiLevelType w:val="multilevel"/>
    <w:tmpl w:val="9E72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1" w15:restartNumberingAfterBreak="0">
    <w:nsid w:val="7B5E1F34"/>
    <w:multiLevelType w:val="multilevel"/>
    <w:tmpl w:val="76FE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2" w15:restartNumberingAfterBreak="0">
    <w:nsid w:val="7C1E5254"/>
    <w:multiLevelType w:val="multilevel"/>
    <w:tmpl w:val="656A1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3" w15:restartNumberingAfterBreak="0">
    <w:nsid w:val="7D532F44"/>
    <w:multiLevelType w:val="multilevel"/>
    <w:tmpl w:val="1DA0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08127690">
    <w:abstractNumId w:val="50"/>
  </w:num>
  <w:num w:numId="2" w16cid:durableId="1512913915">
    <w:abstractNumId w:val="3"/>
  </w:num>
  <w:num w:numId="3" w16cid:durableId="641926804">
    <w:abstractNumId w:val="18"/>
  </w:num>
  <w:num w:numId="4" w16cid:durableId="490367971">
    <w:abstractNumId w:val="43"/>
  </w:num>
  <w:num w:numId="5" w16cid:durableId="1676951813">
    <w:abstractNumId w:val="45"/>
  </w:num>
  <w:num w:numId="6" w16cid:durableId="13923166">
    <w:abstractNumId w:val="9"/>
  </w:num>
  <w:num w:numId="7" w16cid:durableId="221603125">
    <w:abstractNumId w:val="23"/>
  </w:num>
  <w:num w:numId="8" w16cid:durableId="705444223">
    <w:abstractNumId w:val="35"/>
  </w:num>
  <w:num w:numId="9" w16cid:durableId="1821922566">
    <w:abstractNumId w:val="49"/>
  </w:num>
  <w:num w:numId="10" w16cid:durableId="164637965">
    <w:abstractNumId w:val="27"/>
  </w:num>
  <w:num w:numId="11" w16cid:durableId="961036833">
    <w:abstractNumId w:val="0"/>
  </w:num>
  <w:num w:numId="12" w16cid:durableId="399713239">
    <w:abstractNumId w:val="24"/>
  </w:num>
  <w:num w:numId="13" w16cid:durableId="333266552">
    <w:abstractNumId w:val="28"/>
  </w:num>
  <w:num w:numId="14" w16cid:durableId="1810051663">
    <w:abstractNumId w:val="53"/>
  </w:num>
  <w:num w:numId="15" w16cid:durableId="532306956">
    <w:abstractNumId w:val="19"/>
  </w:num>
  <w:num w:numId="16" w16cid:durableId="202641437">
    <w:abstractNumId w:val="46"/>
  </w:num>
  <w:num w:numId="17" w16cid:durableId="1994526854">
    <w:abstractNumId w:val="33"/>
  </w:num>
  <w:num w:numId="18" w16cid:durableId="506479927">
    <w:abstractNumId w:val="10"/>
  </w:num>
  <w:num w:numId="19" w16cid:durableId="788353608">
    <w:abstractNumId w:val="5"/>
  </w:num>
  <w:num w:numId="20" w16cid:durableId="1929726182">
    <w:abstractNumId w:val="52"/>
  </w:num>
  <w:num w:numId="21" w16cid:durableId="1499878596">
    <w:abstractNumId w:val="39"/>
  </w:num>
  <w:num w:numId="22" w16cid:durableId="1718704044">
    <w:abstractNumId w:val="16"/>
  </w:num>
  <w:num w:numId="23" w16cid:durableId="852115115">
    <w:abstractNumId w:val="22"/>
  </w:num>
  <w:num w:numId="24" w16cid:durableId="2030986658">
    <w:abstractNumId w:val="47"/>
  </w:num>
  <w:num w:numId="25" w16cid:durableId="270748934">
    <w:abstractNumId w:val="29"/>
  </w:num>
  <w:num w:numId="26" w16cid:durableId="2116095709">
    <w:abstractNumId w:val="20"/>
  </w:num>
  <w:num w:numId="27" w16cid:durableId="1625186688">
    <w:abstractNumId w:val="42"/>
  </w:num>
  <w:num w:numId="28" w16cid:durableId="1893614919">
    <w:abstractNumId w:val="15"/>
  </w:num>
  <w:num w:numId="29" w16cid:durableId="1904019924">
    <w:abstractNumId w:val="41"/>
  </w:num>
  <w:num w:numId="30" w16cid:durableId="1805537223">
    <w:abstractNumId w:val="26"/>
  </w:num>
  <w:num w:numId="31" w16cid:durableId="1542326459">
    <w:abstractNumId w:val="30"/>
  </w:num>
  <w:num w:numId="32" w16cid:durableId="548302263">
    <w:abstractNumId w:val="7"/>
  </w:num>
  <w:num w:numId="33" w16cid:durableId="816534771">
    <w:abstractNumId w:val="36"/>
  </w:num>
  <w:num w:numId="34" w16cid:durableId="327948765">
    <w:abstractNumId w:val="14"/>
  </w:num>
  <w:num w:numId="35" w16cid:durableId="689378561">
    <w:abstractNumId w:val="38"/>
  </w:num>
  <w:num w:numId="36" w16cid:durableId="1588268804">
    <w:abstractNumId w:val="40"/>
  </w:num>
  <w:num w:numId="37" w16cid:durableId="2038004685">
    <w:abstractNumId w:val="21"/>
  </w:num>
  <w:num w:numId="38" w16cid:durableId="10646569">
    <w:abstractNumId w:val="6"/>
  </w:num>
  <w:num w:numId="39" w16cid:durableId="82073839">
    <w:abstractNumId w:val="13"/>
  </w:num>
  <w:num w:numId="40" w16cid:durableId="414936522">
    <w:abstractNumId w:val="8"/>
  </w:num>
  <w:num w:numId="41" w16cid:durableId="1154832271">
    <w:abstractNumId w:val="25"/>
  </w:num>
  <w:num w:numId="42" w16cid:durableId="685446978">
    <w:abstractNumId w:val="31"/>
  </w:num>
  <w:num w:numId="43" w16cid:durableId="1202787957">
    <w:abstractNumId w:val="44"/>
  </w:num>
  <w:num w:numId="44" w16cid:durableId="930892136">
    <w:abstractNumId w:val="17"/>
  </w:num>
  <w:num w:numId="45" w16cid:durableId="1491865470">
    <w:abstractNumId w:val="34"/>
  </w:num>
  <w:num w:numId="46" w16cid:durableId="788937643">
    <w:abstractNumId w:val="11"/>
  </w:num>
  <w:num w:numId="47" w16cid:durableId="1700660470">
    <w:abstractNumId w:val="32"/>
  </w:num>
  <w:num w:numId="48" w16cid:durableId="933980243">
    <w:abstractNumId w:val="4"/>
  </w:num>
  <w:num w:numId="49" w16cid:durableId="1533689672">
    <w:abstractNumId w:val="1"/>
  </w:num>
  <w:num w:numId="50" w16cid:durableId="136841242">
    <w:abstractNumId w:val="37"/>
  </w:num>
  <w:num w:numId="51" w16cid:durableId="1377849152">
    <w:abstractNumId w:val="48"/>
  </w:num>
  <w:num w:numId="52" w16cid:durableId="823352065">
    <w:abstractNumId w:val="12"/>
  </w:num>
  <w:num w:numId="53" w16cid:durableId="1825393518">
    <w:abstractNumId w:val="51"/>
  </w:num>
  <w:num w:numId="54" w16cid:durableId="121184217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597"/>
    <w:rsid w:val="0007349B"/>
    <w:rsid w:val="000B1D85"/>
    <w:rsid w:val="000B7864"/>
    <w:rsid w:val="000C437C"/>
    <w:rsid w:val="00132BF4"/>
    <w:rsid w:val="00155AD8"/>
    <w:rsid w:val="00167173"/>
    <w:rsid w:val="001A0D69"/>
    <w:rsid w:val="001E2C4D"/>
    <w:rsid w:val="001E64F1"/>
    <w:rsid w:val="002010BE"/>
    <w:rsid w:val="0020531C"/>
    <w:rsid w:val="00272D84"/>
    <w:rsid w:val="00275F5D"/>
    <w:rsid w:val="0032147A"/>
    <w:rsid w:val="00327F86"/>
    <w:rsid w:val="00331A28"/>
    <w:rsid w:val="00367BD1"/>
    <w:rsid w:val="003D5C1D"/>
    <w:rsid w:val="003E6C09"/>
    <w:rsid w:val="00406D44"/>
    <w:rsid w:val="004273AC"/>
    <w:rsid w:val="00434664"/>
    <w:rsid w:val="00452697"/>
    <w:rsid w:val="004741B6"/>
    <w:rsid w:val="004841EC"/>
    <w:rsid w:val="004B29A7"/>
    <w:rsid w:val="004C1D0D"/>
    <w:rsid w:val="004C417E"/>
    <w:rsid w:val="00532C4D"/>
    <w:rsid w:val="00545F20"/>
    <w:rsid w:val="005A0A17"/>
    <w:rsid w:val="005D2F94"/>
    <w:rsid w:val="00654B55"/>
    <w:rsid w:val="006D3611"/>
    <w:rsid w:val="0070022A"/>
    <w:rsid w:val="00711DD5"/>
    <w:rsid w:val="00712490"/>
    <w:rsid w:val="0073054A"/>
    <w:rsid w:val="00750B00"/>
    <w:rsid w:val="0076555B"/>
    <w:rsid w:val="00794EEF"/>
    <w:rsid w:val="007B73A0"/>
    <w:rsid w:val="007C23FB"/>
    <w:rsid w:val="007F458E"/>
    <w:rsid w:val="00803D1F"/>
    <w:rsid w:val="0081286C"/>
    <w:rsid w:val="00857462"/>
    <w:rsid w:val="00865F8C"/>
    <w:rsid w:val="00884777"/>
    <w:rsid w:val="0088557A"/>
    <w:rsid w:val="008E7163"/>
    <w:rsid w:val="00956F11"/>
    <w:rsid w:val="00985A20"/>
    <w:rsid w:val="009B3389"/>
    <w:rsid w:val="009B5FD5"/>
    <w:rsid w:val="009C3B3C"/>
    <w:rsid w:val="00A01607"/>
    <w:rsid w:val="00A027F6"/>
    <w:rsid w:val="00A25703"/>
    <w:rsid w:val="00A3374F"/>
    <w:rsid w:val="00A46237"/>
    <w:rsid w:val="00A46321"/>
    <w:rsid w:val="00A56C5C"/>
    <w:rsid w:val="00B11C16"/>
    <w:rsid w:val="00B549D8"/>
    <w:rsid w:val="00B575CB"/>
    <w:rsid w:val="00B955DA"/>
    <w:rsid w:val="00BA48A4"/>
    <w:rsid w:val="00BA657B"/>
    <w:rsid w:val="00BB56FB"/>
    <w:rsid w:val="00BD79CC"/>
    <w:rsid w:val="00C03BE6"/>
    <w:rsid w:val="00C062DD"/>
    <w:rsid w:val="00C10432"/>
    <w:rsid w:val="00C1657F"/>
    <w:rsid w:val="00C45951"/>
    <w:rsid w:val="00C85787"/>
    <w:rsid w:val="00C97597"/>
    <w:rsid w:val="00CA5BEA"/>
    <w:rsid w:val="00CB3B01"/>
    <w:rsid w:val="00CB6D11"/>
    <w:rsid w:val="00D335F0"/>
    <w:rsid w:val="00DB6811"/>
    <w:rsid w:val="00DD277B"/>
    <w:rsid w:val="00E04913"/>
    <w:rsid w:val="00E220C0"/>
    <w:rsid w:val="00E370BB"/>
    <w:rsid w:val="00ED4CD5"/>
    <w:rsid w:val="00EE269B"/>
    <w:rsid w:val="00EF23CD"/>
    <w:rsid w:val="00F03790"/>
    <w:rsid w:val="00F44B69"/>
    <w:rsid w:val="00FF5C86"/>
    <w:rsid w:val="0A3FF524"/>
    <w:rsid w:val="1E2B5CDD"/>
    <w:rsid w:val="293F52E7"/>
    <w:rsid w:val="2A44080A"/>
    <w:rsid w:val="4992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91EA5"/>
  <w15:docId w15:val="{495401FA-7276-4115-A9DB-2BA29413E1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Poppins" w:hAnsi="Poppins" w:eastAsia="Poppins" w:cs="Poppins"/>
        <w:color w:val="383838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80" w:after="220"/>
      <w:outlineLvl w:val="0"/>
    </w:pPr>
    <w:rPr>
      <w:b/>
      <w:color w:val="044A58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1"/>
    </w:pPr>
    <w:rPr>
      <w:b/>
      <w:color w:val="00C4C4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2"/>
    </w:pPr>
    <w:rPr>
      <w:b/>
      <w:color w:val="F6CF7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3"/>
    </w:pPr>
    <w:rPr>
      <w:b/>
      <w:color w:val="F89C74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4"/>
    </w:pPr>
    <w:rPr>
      <w:b/>
      <w:color w:val="F4A2C1"/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5"/>
    </w:pPr>
    <w:rPr>
      <w:b/>
      <w:color w:val="99A1F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b/>
      <w:color w:val="044A58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B73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3A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D27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06D4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A0A17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A0A17"/>
  </w:style>
  <w:style w:type="paragraph" w:styleId="Footer">
    <w:name w:val="footer"/>
    <w:basedOn w:val="Normal"/>
    <w:link w:val="FooterChar"/>
    <w:uiPriority w:val="99"/>
    <w:unhideWhenUsed/>
    <w:rsid w:val="005A0A17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A0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5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urhillseducationtrus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c783d24-ff3e-487a-97c2-190120921d77">
      <UserInfo>
        <DisplayName/>
        <AccountId xsi:nil="true"/>
        <AccountType/>
      </UserInfo>
    </SharedWithUsers>
    <lcf76f155ced4ddcb4097134ff3c332f xmlns="fb1ab9f1-f34f-4fcc-a048-9699020ea6e3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9C955B39CB744AD3102F80C5B8C4C" ma:contentTypeVersion="" ma:contentTypeDescription="Create a new document." ma:contentTypeScope="" ma:versionID="2ed27462af7e22164f7b1041d58de48f">
  <xsd:schema xmlns:xsd="http://www.w3.org/2001/XMLSchema" xmlns:xs="http://www.w3.org/2001/XMLSchema" xmlns:p="http://schemas.microsoft.com/office/2006/metadata/properties" xmlns:ns2="4c783d24-ff3e-487a-97c2-190120921d77" xmlns:ns3="fb1ab9f1-f34f-4fcc-a048-9699020ea6e3" xmlns:ns4="3c6552ff-e203-492b-9a4a-86c2b1ce869f" targetNamespace="http://schemas.microsoft.com/office/2006/metadata/properties" ma:root="true" ma:fieldsID="6118c34403db7660d9d1d9afb08c4fb7" ns2:_="" ns3:_="" ns4:_="">
    <xsd:import namespace="4c783d24-ff3e-487a-97c2-190120921d77"/>
    <xsd:import namespace="fb1ab9f1-f34f-4fcc-a048-9699020ea6e3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83d24-ff3e-487a-97c2-190120921d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ab9f1-f34f-4fcc-a048-9699020ea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BF15285-ADA2-44EC-8F65-46EFEC5E6176}" ma:internalName="TaxCatchAll" ma:showField="CatchAllData" ma:web="{4c783d24-ff3e-487a-97c2-190120921d77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0E0A72-524F-407F-A339-AF97E3F32128}">
  <ds:schemaRefs>
    <ds:schemaRef ds:uri="http://schemas.microsoft.com/office/2006/metadata/properties"/>
    <ds:schemaRef ds:uri="http://schemas.microsoft.com/office/infopath/2007/PartnerControls"/>
    <ds:schemaRef ds:uri="46c9dec7-32fa-402d-b2c1-ff76b72e966b"/>
    <ds:schemaRef ds:uri="9212c4a9-9403-41d4-9985-6d30ce44f6d8"/>
  </ds:schemaRefs>
</ds:datastoreItem>
</file>

<file path=customXml/itemProps2.xml><?xml version="1.0" encoding="utf-8"?>
<ds:datastoreItem xmlns:ds="http://schemas.openxmlformats.org/officeDocument/2006/customXml" ds:itemID="{5E74DC19-423E-4354-BF66-583392591872}"/>
</file>

<file path=customXml/itemProps3.xml><?xml version="1.0" encoding="utf-8"?>
<ds:datastoreItem xmlns:ds="http://schemas.openxmlformats.org/officeDocument/2006/customXml" ds:itemID="{BE0CAE03-B36C-4E2E-8DFD-EABD2C84CB1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Telford and Wrekin IDT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Gurney, Tricia</dc:creator>
  <cp:lastModifiedBy>Beaven, Charlotte</cp:lastModifiedBy>
  <cp:revision>3</cp:revision>
  <cp:lastPrinted>2025-09-04T12:19:00Z</cp:lastPrinted>
  <dcterms:created xsi:type="dcterms:W3CDTF">2026-04-16T12:35:00Z</dcterms:created>
  <dcterms:modified xsi:type="dcterms:W3CDTF">2026-04-21T12:26:10Z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1728200</vt:r8>
  </property>
  <property fmtid="{D5CDD505-2E9C-101B-9397-08002B2CF9AE}" pid="3" name="ContentTypeId">
    <vt:lpwstr>0x0101006D39C955B39CB744AD3102F80C5B8C4C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xd_Signature">
    <vt:bool>false</vt:bool>
  </property>
</Properties>
</file>