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FBAF" w14:textId="443F7488" w:rsidR="003D113B" w:rsidRPr="002C6781" w:rsidRDefault="001D2B4C" w:rsidP="002C6781">
      <w:pPr>
        <w:rPr>
          <w:rFonts w:ascii="Trebuchet MS" w:hAnsi="Trebuchet MS" w:cs="Calibri"/>
          <w:color w:val="000000"/>
          <w:sz w:val="22"/>
          <w:szCs w:val="22"/>
        </w:rPr>
      </w:pPr>
      <w:sdt>
        <w:sdtPr>
          <w:id w:val="528146564"/>
          <w:docPartObj>
            <w:docPartGallery w:val="Cover Pages"/>
            <w:docPartUnique/>
          </w:docPartObj>
        </w:sdtPr>
        <w:sdtEndPr>
          <w:rPr>
            <w:rFonts w:ascii="Trebuchet MS" w:hAnsi="Trebuchet MS" w:cs="Calibri"/>
            <w:color w:val="000000"/>
            <w:sz w:val="22"/>
            <w:szCs w:val="22"/>
          </w:rPr>
        </w:sdtEndPr>
        <w:sdtContent>
          <w:r w:rsidR="00BC75BD">
            <w:rPr>
              <w:noProof/>
            </w:rPr>
            <mc:AlternateContent>
              <mc:Choice Requires="wps">
                <w:drawing>
                  <wp:anchor distT="0" distB="0" distL="114300" distR="114300" simplePos="0" relativeHeight="251658240" behindDoc="1" locked="0" layoutInCell="1" allowOverlap="1" wp14:anchorId="5F9DFC3A" wp14:editId="33217ABE">
                    <wp:simplePos x="0" y="0"/>
                    <wp:positionH relativeFrom="margin">
                      <wp:align>center</wp:align>
                    </wp:positionH>
                    <wp:positionV relativeFrom="margin">
                      <wp:posOffset>3629380</wp:posOffset>
                    </wp:positionV>
                    <wp:extent cx="6537960" cy="3703320"/>
                    <wp:effectExtent l="0" t="0" r="0" b="381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bg1"/>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39E7F754" id="Rectangle 388" o:spid="_x0000_s1026" style="position:absolute;margin-left:0;margin-top:285.8pt;width:514.8pt;height:291.6pt;z-index:-251658240;visibility:visible;mso-wrap-style:square;mso-width-percent:1100;mso-height-percent:450;mso-wrap-distance-left:9pt;mso-wrap-distance-top:0;mso-wrap-distance-right:9pt;mso-wrap-distance-bottom:0;mso-position-horizontal:center;mso-position-horizontal-relative:margin;mso-position-vertical:absolute;mso-position-vertical-relative:margin;mso-width-percent:1100;mso-height-percent:4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ZClQIAAIgFAAAOAAAAZHJzL2Uyb0RvYy54bWysVFtv2yAUfp+0/4B4X20nvUZ1qqhVp0lV&#10;W7Wd+kwwxJaAw4DEyX79DviStMvTND9g4Nw/vnOub7ZakY1wvgFT0uIkp0QYDlVjViX9+Xb/7ZIS&#10;H5ipmAIjSroTnt7Mv365bu1MTKAGVQlH0Inxs9aWtA7BzrLM81po5k/ACoNCCU6zgEe3yirHWvSu&#10;VTbJ8/OsBVdZB1x4j7d3nZDOk38pBQ9PUnoRiCop5hbS6tK6jGs2v2azlWO2bnifBvuHLDRrDAYd&#10;Xd2xwMjaNX+50g134EGGEw46AykbLlINWE2Rf6rmtWZWpFoQHG9HmPz/c8sfN8+ONFVJp5f4VIZp&#10;fKQXhI2ZlRIkXiJErfUz1Hy1z64/edzGerfS6fjHSsg2wbobYRXbQDhenp9NL67OEX2OsulFPp1O&#10;EvDZ3tw6H74L0CRuSuowgQQn2zz4gCFRdVCJ0TyoprpvlEqHyBVxqxzZMHzl5aqIKaPFBy1loq6B&#10;aNWJ400WK+tqSbuwUyLqKfMiJMKC2U9SIomQ+yCMc2FC0YlqVoku9lmO3xB9SCvlkhxGzxLjj76L&#10;PJ8ec6/QdZdkrx4tRaLzaJsfMxzy6oxHixQYTBiNdWPAHXNwELnTHzDqkIkgLaHaIWccdM3kLb9v&#10;8NUemA/PzGH34EvjRAhPuEgFbUmh31FSg/t97D7qI6lRSkmL3VhS/2vNnKBE/TBI96vi9DS2bzqc&#10;nl0ggYg7lCwPJWatbwGpUODssTxto35Qw1Y60O84OBYxKoqY4Ri7pDy44XAbuimBo4eLxSKpYcta&#10;Fh7Mq+XReUQ1svJt+86c7akbkPWPMHQum31icKcbLQ0s1gFkk+i9x7XHG9s98aYfTXGeHJ6T1n6A&#10;zv8AAAD//wMAUEsDBBQABgAIAAAAIQAMNkhT3gAAAAoBAAAPAAAAZHJzL2Rvd25yZXYueG1sTI/B&#10;TsMwEETvSPyDtUjcqJOKlDaNUyEEHEAc2tK7G2/jCHsdYrcNf8/2BLdZzWj2TbUavRMnHGIXSEE+&#10;yUAgNcF01Cr43L7czUHEpMloFwgV/GCEVX19VenShDOt8bRJreASiqVWYFPqSyljY9HrOAk9EnuH&#10;MHid+BxaaQZ95nLv5DTLZtLrjviD1T0+WWy+NkevANfp7bDF6Pr4bnffr8Xio3k2St3ejI9LEAnH&#10;9BeGCz6jQ81M+3AkE4VTwEOSguIhn4G42Nl0wWrPKi/u5yDrSv6fUP8CAAD//wMAUEsBAi0AFAAG&#10;AAgAAAAhALaDOJL+AAAA4QEAABMAAAAAAAAAAAAAAAAAAAAAAFtDb250ZW50X1R5cGVzXS54bWxQ&#10;SwECLQAUAAYACAAAACEAOP0h/9YAAACUAQAACwAAAAAAAAAAAAAAAAAvAQAAX3JlbHMvLnJlbHNQ&#10;SwECLQAUAAYACAAAACEAm8I2QpUCAACIBQAADgAAAAAAAAAAAAAAAAAuAgAAZHJzL2Uyb0RvYy54&#10;bWxQSwECLQAUAAYACAAAACEADDZIU94AAAAKAQAADwAAAAAAAAAAAAAAAADvBAAAZHJzL2Rvd25y&#10;ZXYueG1sUEsFBgAAAAAEAAQA8wAAAPoFAAAAAA==&#10;" fillcolor="white [3212]" stroked="f" strokeweight="2pt">
                    <w10:wrap anchorx="margin" anchory="margin"/>
                  </v:rect>
                </w:pict>
              </mc:Fallback>
            </mc:AlternateContent>
          </w:r>
        </w:sdtContent>
      </w:sdt>
      <w:r w:rsidR="003D113B">
        <w:rPr>
          <w:rFonts w:ascii="Arial" w:hAnsi="Arial" w:cs="Arial"/>
          <w:b/>
          <w:sz w:val="28"/>
          <w:szCs w:val="28"/>
        </w:rPr>
        <w:t xml:space="preserve">                                                   </w:t>
      </w:r>
    </w:p>
    <w:tbl>
      <w:tblPr>
        <w:tblStyle w:val="TableGrid"/>
        <w:tblW w:w="10915" w:type="dxa"/>
        <w:tblInd w:w="-1139" w:type="dxa"/>
        <w:tblLook w:val="04A0" w:firstRow="1" w:lastRow="0" w:firstColumn="1" w:lastColumn="0" w:noHBand="0" w:noVBand="1"/>
      </w:tblPr>
      <w:tblGrid>
        <w:gridCol w:w="2835"/>
        <w:gridCol w:w="2657"/>
        <w:gridCol w:w="2157"/>
        <w:gridCol w:w="3266"/>
      </w:tblGrid>
      <w:tr w:rsidR="00A213E0" w:rsidRPr="0044765F" w14:paraId="4772F080" w14:textId="77777777" w:rsidTr="00A213E0">
        <w:tc>
          <w:tcPr>
            <w:tcW w:w="10915" w:type="dxa"/>
            <w:gridSpan w:val="4"/>
            <w:tcBorders>
              <w:top w:val="single" w:sz="4" w:space="0" w:color="auto"/>
              <w:left w:val="single" w:sz="4" w:space="0" w:color="auto"/>
              <w:bottom w:val="single" w:sz="4" w:space="0" w:color="auto"/>
              <w:right w:val="single" w:sz="4" w:space="0" w:color="auto"/>
            </w:tcBorders>
            <w:vAlign w:val="center"/>
          </w:tcPr>
          <w:p w14:paraId="6ADF0846" w14:textId="77777777" w:rsidR="00A213E0" w:rsidRPr="0044765F" w:rsidRDefault="00A213E0" w:rsidP="00A213E0">
            <w:pPr>
              <w:spacing w:line="360" w:lineRule="auto"/>
              <w:jc w:val="center"/>
              <w:rPr>
                <w:rFonts w:ascii="Arial" w:hAnsi="Arial" w:cs="Arial"/>
                <w:b/>
                <w:bCs/>
              </w:rPr>
            </w:pPr>
            <w:r w:rsidRPr="0044765F">
              <w:rPr>
                <w:rFonts w:ascii="Arial" w:hAnsi="Arial" w:cs="Arial"/>
                <w:b/>
                <w:bCs/>
                <w:noProof/>
              </w:rPr>
              <w:t>Ercall Wood Academy</w:t>
            </w:r>
            <w:r w:rsidRPr="0044765F">
              <w:rPr>
                <w:rFonts w:ascii="Arial" w:hAnsi="Arial" w:cs="Arial"/>
                <w:b/>
                <w:bCs/>
              </w:rPr>
              <w:t xml:space="preserve"> Job Description</w:t>
            </w:r>
          </w:p>
          <w:p w14:paraId="410550B6" w14:textId="77777777" w:rsidR="00A213E0" w:rsidRDefault="00A213E0" w:rsidP="00A213E0">
            <w:pPr>
              <w:pStyle w:val="Default"/>
              <w:jc w:val="center"/>
              <w:rPr>
                <w:rFonts w:ascii="Arial" w:hAnsi="Arial" w:cs="Arial"/>
                <w:b/>
                <w:bCs/>
              </w:rPr>
            </w:pPr>
            <w:r w:rsidRPr="0044765F">
              <w:rPr>
                <w:rFonts w:ascii="Arial" w:hAnsi="Arial" w:cs="Arial"/>
                <w:b/>
                <w:bCs/>
              </w:rPr>
              <w:t xml:space="preserve">Teacher </w:t>
            </w:r>
            <w:r w:rsidR="00B4163E">
              <w:rPr>
                <w:rFonts w:ascii="Arial" w:hAnsi="Arial" w:cs="Arial"/>
                <w:b/>
                <w:bCs/>
              </w:rPr>
              <w:t>of Maths</w:t>
            </w:r>
          </w:p>
          <w:p w14:paraId="1C356511" w14:textId="26B1FF2D" w:rsidR="00246033" w:rsidRPr="0044765F" w:rsidRDefault="00246033" w:rsidP="00A213E0">
            <w:pPr>
              <w:pStyle w:val="Default"/>
              <w:jc w:val="center"/>
              <w:rPr>
                <w:rFonts w:ascii="Arial" w:hAnsi="Arial" w:cs="Arial"/>
              </w:rPr>
            </w:pPr>
          </w:p>
        </w:tc>
      </w:tr>
      <w:tr w:rsidR="00311B5E" w:rsidRPr="0044765F" w14:paraId="3DCAF737" w14:textId="77777777" w:rsidTr="00C7712C">
        <w:tc>
          <w:tcPr>
            <w:tcW w:w="10915" w:type="dxa"/>
            <w:gridSpan w:val="4"/>
            <w:tcBorders>
              <w:top w:val="single" w:sz="4" w:space="0" w:color="auto"/>
            </w:tcBorders>
            <w:shd w:val="clear" w:color="auto" w:fill="D9D9D9" w:themeFill="background1" w:themeFillShade="D9"/>
          </w:tcPr>
          <w:p w14:paraId="1F81489A"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Ercall Wood Academy is committed to equal opportunities and to the protection and safety of all students and adults. We expect all staff and volunteers to share these commitments. </w:t>
            </w:r>
          </w:p>
        </w:tc>
      </w:tr>
      <w:tr w:rsidR="00311B5E" w:rsidRPr="0044765F" w14:paraId="2B021A43" w14:textId="77777777" w:rsidTr="00C7712C">
        <w:tc>
          <w:tcPr>
            <w:tcW w:w="2835" w:type="dxa"/>
          </w:tcPr>
          <w:p w14:paraId="2E7AC675"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Job Role:</w:t>
            </w:r>
          </w:p>
        </w:tc>
        <w:tc>
          <w:tcPr>
            <w:tcW w:w="2657" w:type="dxa"/>
          </w:tcPr>
          <w:p w14:paraId="371C494D" w14:textId="5DA15DFC"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Teacher of </w:t>
            </w:r>
            <w:r w:rsidR="00D43164">
              <w:rPr>
                <w:rFonts w:ascii="Arial" w:hAnsi="Arial" w:cs="Arial"/>
                <w:sz w:val="22"/>
                <w:szCs w:val="22"/>
              </w:rPr>
              <w:t>Maths</w:t>
            </w:r>
          </w:p>
        </w:tc>
        <w:tc>
          <w:tcPr>
            <w:tcW w:w="2157" w:type="dxa"/>
          </w:tcPr>
          <w:p w14:paraId="5334DDC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Contract:</w:t>
            </w:r>
          </w:p>
        </w:tc>
        <w:tc>
          <w:tcPr>
            <w:tcW w:w="3266" w:type="dxa"/>
          </w:tcPr>
          <w:p w14:paraId="2E2DB83F" w14:textId="0D1ACB9C" w:rsidR="00311B5E" w:rsidRPr="0044765F" w:rsidRDefault="001D2B4C" w:rsidP="0045032D">
            <w:pPr>
              <w:pStyle w:val="Default"/>
              <w:rPr>
                <w:rFonts w:ascii="Arial" w:hAnsi="Arial" w:cs="Arial"/>
                <w:sz w:val="22"/>
                <w:szCs w:val="22"/>
              </w:rPr>
            </w:pPr>
            <w:r>
              <w:rPr>
                <w:rFonts w:ascii="Arial" w:hAnsi="Arial" w:cs="Arial"/>
                <w:sz w:val="22"/>
                <w:szCs w:val="22"/>
              </w:rPr>
              <w:t>1 Year Fixed Maternity</w:t>
            </w:r>
          </w:p>
        </w:tc>
      </w:tr>
      <w:tr w:rsidR="00311B5E" w:rsidRPr="0044765F" w14:paraId="1F1F2AC6" w14:textId="77777777" w:rsidTr="00C7712C">
        <w:tc>
          <w:tcPr>
            <w:tcW w:w="2835" w:type="dxa"/>
          </w:tcPr>
          <w:p w14:paraId="0AB639DC"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Hours of work:</w:t>
            </w:r>
          </w:p>
        </w:tc>
        <w:tc>
          <w:tcPr>
            <w:tcW w:w="2657" w:type="dxa"/>
          </w:tcPr>
          <w:p w14:paraId="0BD66545" w14:textId="191B9A3E" w:rsidR="00311B5E" w:rsidRPr="0044765F" w:rsidRDefault="00311B5E" w:rsidP="0045032D">
            <w:pPr>
              <w:pStyle w:val="Default"/>
              <w:rPr>
                <w:rFonts w:ascii="Arial" w:hAnsi="Arial" w:cs="Arial"/>
                <w:sz w:val="22"/>
                <w:szCs w:val="22"/>
              </w:rPr>
            </w:pPr>
            <w:r w:rsidRPr="0044765F">
              <w:rPr>
                <w:rFonts w:ascii="Arial" w:hAnsi="Arial" w:cs="Arial"/>
                <w:sz w:val="22"/>
                <w:szCs w:val="22"/>
              </w:rPr>
              <w:t xml:space="preserve">Full time </w:t>
            </w:r>
          </w:p>
        </w:tc>
        <w:tc>
          <w:tcPr>
            <w:tcW w:w="2157" w:type="dxa"/>
          </w:tcPr>
          <w:p w14:paraId="3AF7D252" w14:textId="77777777" w:rsidR="00311B5E" w:rsidRPr="0044765F" w:rsidRDefault="00311B5E" w:rsidP="0045032D">
            <w:pPr>
              <w:pStyle w:val="Default"/>
              <w:rPr>
                <w:rFonts w:ascii="Arial" w:hAnsi="Arial" w:cs="Arial"/>
                <w:sz w:val="22"/>
                <w:szCs w:val="22"/>
              </w:rPr>
            </w:pPr>
            <w:r w:rsidRPr="0044765F">
              <w:rPr>
                <w:rFonts w:ascii="Arial" w:hAnsi="Arial" w:cs="Arial"/>
                <w:sz w:val="22"/>
                <w:szCs w:val="22"/>
              </w:rPr>
              <w:t>Reporting To:</w:t>
            </w:r>
          </w:p>
        </w:tc>
        <w:tc>
          <w:tcPr>
            <w:tcW w:w="3266" w:type="dxa"/>
          </w:tcPr>
          <w:p w14:paraId="504C6DDA" w14:textId="790B4BCA" w:rsidR="00311B5E" w:rsidRPr="0044765F" w:rsidRDefault="007B0E6F" w:rsidP="0045032D">
            <w:pPr>
              <w:pStyle w:val="Default"/>
              <w:rPr>
                <w:rFonts w:ascii="Arial" w:hAnsi="Arial" w:cs="Arial"/>
                <w:sz w:val="22"/>
                <w:szCs w:val="22"/>
              </w:rPr>
            </w:pPr>
            <w:r>
              <w:rPr>
                <w:rFonts w:ascii="Arial" w:hAnsi="Arial" w:cs="Arial"/>
                <w:sz w:val="22"/>
                <w:szCs w:val="22"/>
              </w:rPr>
              <w:t>Director of Maths</w:t>
            </w:r>
            <w:r w:rsidR="00311B5E" w:rsidRPr="0044765F">
              <w:rPr>
                <w:rFonts w:ascii="Arial" w:hAnsi="Arial" w:cs="Arial"/>
                <w:sz w:val="22"/>
                <w:szCs w:val="22"/>
              </w:rPr>
              <w:t xml:space="preserve"> </w:t>
            </w:r>
          </w:p>
        </w:tc>
      </w:tr>
    </w:tbl>
    <w:p w14:paraId="09B8BAF6"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1F581C40" w14:textId="77777777" w:rsidTr="00C7712C">
        <w:tc>
          <w:tcPr>
            <w:tcW w:w="10915" w:type="dxa"/>
            <w:shd w:val="clear" w:color="auto" w:fill="D9D9D9" w:themeFill="background1" w:themeFillShade="D9"/>
          </w:tcPr>
          <w:p w14:paraId="0EE9185B" w14:textId="77777777" w:rsidR="00311B5E" w:rsidRPr="0044765F" w:rsidRDefault="00311B5E" w:rsidP="0045032D">
            <w:pPr>
              <w:pStyle w:val="Default"/>
              <w:jc w:val="center"/>
              <w:rPr>
                <w:rFonts w:ascii="Arial" w:hAnsi="Arial" w:cs="Arial"/>
              </w:rPr>
            </w:pPr>
            <w:r w:rsidRPr="0044765F">
              <w:rPr>
                <w:rFonts w:ascii="Arial" w:hAnsi="Arial" w:cs="Arial"/>
                <w:b/>
                <w:bCs/>
              </w:rPr>
              <w:t>Job Purpose</w:t>
            </w:r>
          </w:p>
        </w:tc>
      </w:tr>
      <w:tr w:rsidR="00311B5E" w:rsidRPr="0044765F" w14:paraId="77C5D9B7" w14:textId="77777777" w:rsidTr="00C7712C">
        <w:tc>
          <w:tcPr>
            <w:tcW w:w="10915" w:type="dxa"/>
          </w:tcPr>
          <w:p w14:paraId="124077C7" w14:textId="2CFAC4F6"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carry out the professional duties of a teacher as circumstances may require and in accordance with the Academy's policies under the direction of the Principal. </w:t>
            </w:r>
          </w:p>
          <w:p w14:paraId="4E3FCD6E" w14:textId="77777777"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an effective professional who demonstrates thorough curriculum knowledge, can teach and assess effectively, take responsibility for professional development and has students who achieve well. </w:t>
            </w:r>
          </w:p>
          <w:p w14:paraId="00B8E163" w14:textId="09B183EC" w:rsidR="00311B5E" w:rsidRPr="0044765F" w:rsidRDefault="00311B5E" w:rsidP="00311B5E">
            <w:pPr>
              <w:pStyle w:val="Default"/>
              <w:numPr>
                <w:ilvl w:val="0"/>
                <w:numId w:val="31"/>
              </w:numPr>
              <w:ind w:left="142" w:hanging="142"/>
              <w:rPr>
                <w:rFonts w:ascii="Arial" w:hAnsi="Arial" w:cs="Arial"/>
                <w:sz w:val="22"/>
                <w:szCs w:val="22"/>
              </w:rPr>
            </w:pPr>
            <w:r w:rsidRPr="0044765F">
              <w:rPr>
                <w:rFonts w:ascii="Arial" w:hAnsi="Arial" w:cs="Arial"/>
                <w:sz w:val="22"/>
                <w:szCs w:val="22"/>
              </w:rPr>
              <w:t xml:space="preserve">To be a member of the </w:t>
            </w:r>
            <w:r w:rsidR="00D43164">
              <w:rPr>
                <w:rFonts w:ascii="Arial" w:hAnsi="Arial" w:cs="Arial"/>
                <w:sz w:val="22"/>
                <w:szCs w:val="22"/>
              </w:rPr>
              <w:t>Maths</w:t>
            </w:r>
            <w:r w:rsidRPr="0044765F">
              <w:rPr>
                <w:rFonts w:ascii="Arial" w:hAnsi="Arial" w:cs="Arial"/>
                <w:sz w:val="22"/>
                <w:szCs w:val="22"/>
              </w:rPr>
              <w:t xml:space="preserve"> team and under the direction of the subject leader, contribute to the high standards of teaching and learning and the raising of standards of achievement. </w:t>
            </w:r>
          </w:p>
          <w:p w14:paraId="6178C468" w14:textId="77777777" w:rsidR="008D3476" w:rsidRPr="00246033" w:rsidRDefault="00311B5E" w:rsidP="00EA1351">
            <w:pPr>
              <w:pStyle w:val="Default"/>
              <w:numPr>
                <w:ilvl w:val="0"/>
                <w:numId w:val="31"/>
              </w:numPr>
              <w:ind w:left="142" w:hanging="142"/>
              <w:rPr>
                <w:rFonts w:ascii="Arial" w:hAnsi="Arial" w:cs="Arial"/>
              </w:rPr>
            </w:pPr>
            <w:r w:rsidRPr="0044765F">
              <w:rPr>
                <w:rFonts w:ascii="Arial" w:hAnsi="Arial" w:cs="Arial"/>
                <w:sz w:val="22"/>
                <w:szCs w:val="22"/>
              </w:rPr>
              <w:t xml:space="preserve">To make a significant contribution to the vision and direction of Ercall Wood Academy, where </w:t>
            </w:r>
            <w:r w:rsidR="00637FF3" w:rsidRPr="0044765F">
              <w:rPr>
                <w:rFonts w:ascii="Arial" w:hAnsi="Arial" w:cs="Arial"/>
                <w:sz w:val="22"/>
                <w:szCs w:val="22"/>
              </w:rPr>
              <w:t>expert teaching and embedding knowledge is at our core.</w:t>
            </w:r>
          </w:p>
          <w:p w14:paraId="4FAB4012" w14:textId="64B77295" w:rsidR="00246033" w:rsidRPr="0044765F" w:rsidRDefault="00246033" w:rsidP="00246033">
            <w:pPr>
              <w:pStyle w:val="Default"/>
              <w:ind w:left="142"/>
              <w:rPr>
                <w:rFonts w:ascii="Arial" w:hAnsi="Arial" w:cs="Arial"/>
              </w:rPr>
            </w:pPr>
          </w:p>
        </w:tc>
      </w:tr>
    </w:tbl>
    <w:p w14:paraId="7C3E2B5A"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7D0EECD" w14:textId="77777777" w:rsidTr="00C7712C">
        <w:tc>
          <w:tcPr>
            <w:tcW w:w="10915" w:type="dxa"/>
            <w:shd w:val="clear" w:color="auto" w:fill="D9D9D9" w:themeFill="background1" w:themeFillShade="D9"/>
          </w:tcPr>
          <w:p w14:paraId="78120EDB" w14:textId="77777777" w:rsidR="00311B5E" w:rsidRPr="0044765F" w:rsidRDefault="00311B5E" w:rsidP="0045032D">
            <w:pPr>
              <w:pStyle w:val="Default"/>
              <w:jc w:val="center"/>
              <w:rPr>
                <w:rFonts w:ascii="Arial" w:hAnsi="Arial" w:cs="Arial"/>
              </w:rPr>
            </w:pPr>
            <w:r w:rsidRPr="0044765F">
              <w:rPr>
                <w:rFonts w:ascii="Arial" w:hAnsi="Arial" w:cs="Arial"/>
                <w:b/>
                <w:bCs/>
              </w:rPr>
              <w:t>Safeguarding</w:t>
            </w:r>
          </w:p>
        </w:tc>
      </w:tr>
      <w:tr w:rsidR="00461CD9" w:rsidRPr="0044765F" w14:paraId="4B503D92" w14:textId="77777777" w:rsidTr="00FF1FAD">
        <w:tc>
          <w:tcPr>
            <w:tcW w:w="10915" w:type="dxa"/>
            <w:shd w:val="clear" w:color="auto" w:fill="auto"/>
          </w:tcPr>
          <w:p w14:paraId="52FF439D" w14:textId="77777777" w:rsidR="00461CD9" w:rsidRPr="00461CD9" w:rsidRDefault="00461CD9" w:rsidP="00461CD9">
            <w:pPr>
              <w:rPr>
                <w:rFonts w:ascii="Arial" w:hAnsi="Arial" w:cs="Arial"/>
                <w:sz w:val="22"/>
                <w:szCs w:val="22"/>
              </w:rPr>
            </w:pPr>
            <w:r w:rsidRPr="00461CD9">
              <w:rPr>
                <w:rFonts w:ascii="Arial" w:hAnsi="Arial" w:cs="Arial"/>
                <w:sz w:val="22"/>
                <w:szCs w:val="22"/>
              </w:rPr>
              <w:t>The trust is committed to safeguarding and promoting the welfare of children and young people. We expect all staff to share this commitment and to undergo appropriate checks, including enhanced DBS checks.</w:t>
            </w:r>
          </w:p>
          <w:p w14:paraId="25D1BE9F" w14:textId="77777777" w:rsidR="00461CD9" w:rsidRPr="00461CD9" w:rsidRDefault="00461CD9" w:rsidP="00461CD9">
            <w:pPr>
              <w:rPr>
                <w:rFonts w:ascii="Arial" w:hAnsi="Arial" w:cs="Arial"/>
                <w:sz w:val="22"/>
                <w:szCs w:val="22"/>
              </w:rPr>
            </w:pPr>
          </w:p>
          <w:p w14:paraId="7A8A9267" w14:textId="77777777" w:rsidR="00461CD9" w:rsidRPr="00461CD9" w:rsidRDefault="00461CD9" w:rsidP="00461CD9">
            <w:pPr>
              <w:rPr>
                <w:rFonts w:ascii="Arial" w:hAnsi="Arial" w:cs="Arial"/>
                <w:sz w:val="22"/>
                <w:szCs w:val="22"/>
              </w:rPr>
            </w:pPr>
            <w:r w:rsidRPr="00461CD9">
              <w:rPr>
                <w:rFonts w:ascii="Arial" w:hAnsi="Arial" w:cs="Arial"/>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or responsibility entailed.</w:t>
            </w:r>
          </w:p>
          <w:p w14:paraId="311F85E9" w14:textId="77777777" w:rsidR="00461CD9" w:rsidRPr="00461CD9" w:rsidRDefault="00461CD9" w:rsidP="00461CD9">
            <w:pPr>
              <w:rPr>
                <w:rFonts w:ascii="Arial" w:hAnsi="Arial" w:cs="Arial"/>
                <w:sz w:val="22"/>
                <w:szCs w:val="22"/>
                <w:u w:val="single"/>
              </w:rPr>
            </w:pPr>
          </w:p>
          <w:p w14:paraId="2161054D" w14:textId="77777777" w:rsidR="00461CD9" w:rsidRPr="00461CD9" w:rsidRDefault="00461CD9" w:rsidP="00461CD9">
            <w:pPr>
              <w:rPr>
                <w:rFonts w:ascii="Arial" w:hAnsi="Arial" w:cs="Arial"/>
                <w:sz w:val="22"/>
                <w:szCs w:val="22"/>
                <w:u w:val="single"/>
              </w:rPr>
            </w:pPr>
          </w:p>
          <w:p w14:paraId="1B86E4C5" w14:textId="77777777" w:rsidR="008D3476" w:rsidRDefault="00461CD9" w:rsidP="00EA1351">
            <w:pPr>
              <w:rPr>
                <w:rFonts w:ascii="Arial" w:hAnsi="Arial" w:cs="Arial"/>
                <w:sz w:val="22"/>
                <w:szCs w:val="22"/>
              </w:rPr>
            </w:pPr>
            <w:r w:rsidRPr="00461CD9">
              <w:rPr>
                <w:rFonts w:ascii="Arial" w:hAnsi="Arial" w:cs="Arial"/>
                <w:sz w:val="22"/>
                <w:szCs w:val="22"/>
              </w:rPr>
              <w:t>The person undergoing this role is expected to work within the policies, ethos and aims of the Trust and to carry out such other duties as may reasonably be assigned by the Line Manager.  The post holder will be expected to have an agreed flexible working pattern to ensure that all relevant functions are fulfilled through direct dialogue with employees, contractors and community members.</w:t>
            </w:r>
          </w:p>
          <w:p w14:paraId="5566296E" w14:textId="0B5B31F3" w:rsidR="00246033" w:rsidRPr="00AD659F" w:rsidRDefault="00246033" w:rsidP="00EA1351">
            <w:pPr>
              <w:rPr>
                <w:rFonts w:ascii="Arial" w:hAnsi="Arial" w:cs="Arial"/>
                <w:sz w:val="22"/>
                <w:szCs w:val="22"/>
              </w:rPr>
            </w:pPr>
          </w:p>
        </w:tc>
      </w:tr>
    </w:tbl>
    <w:p w14:paraId="51DBEBB7" w14:textId="77777777" w:rsidR="00311B5E" w:rsidRPr="0044765F" w:rsidRDefault="00311B5E"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68F01BFA" w14:textId="77777777" w:rsidTr="00C7712C">
        <w:trPr>
          <w:trHeight w:val="267"/>
        </w:trPr>
        <w:tc>
          <w:tcPr>
            <w:tcW w:w="10915" w:type="dxa"/>
            <w:shd w:val="clear" w:color="auto" w:fill="D9D9D9" w:themeFill="background1" w:themeFillShade="D9"/>
          </w:tcPr>
          <w:p w14:paraId="7CEE9C53" w14:textId="68FD962E" w:rsidR="00311B5E" w:rsidRPr="0044765F" w:rsidRDefault="005B0284" w:rsidP="0045032D">
            <w:pPr>
              <w:pStyle w:val="Default"/>
              <w:jc w:val="center"/>
              <w:rPr>
                <w:rFonts w:ascii="Arial" w:hAnsi="Arial" w:cs="Arial"/>
                <w:b/>
                <w:bCs/>
              </w:rPr>
            </w:pPr>
            <w:r w:rsidRPr="0044765F">
              <w:rPr>
                <w:rFonts w:ascii="Arial" w:hAnsi="Arial" w:cs="Arial"/>
                <w:b/>
                <w:bCs/>
              </w:rPr>
              <w:t>Teaching</w:t>
            </w:r>
            <w:r w:rsidR="00DE37C0" w:rsidRPr="0044765F">
              <w:rPr>
                <w:rFonts w:ascii="Arial" w:hAnsi="Arial" w:cs="Arial"/>
                <w:b/>
                <w:bCs/>
              </w:rPr>
              <w:t xml:space="preserve"> &amp; Assessment</w:t>
            </w:r>
          </w:p>
        </w:tc>
      </w:tr>
      <w:tr w:rsidR="00311B5E" w:rsidRPr="0044765F" w14:paraId="19FED0FB" w14:textId="77777777" w:rsidTr="00C7712C">
        <w:tc>
          <w:tcPr>
            <w:tcW w:w="10915" w:type="dxa"/>
          </w:tcPr>
          <w:p w14:paraId="30A85F57" w14:textId="77777777" w:rsidR="008E534C" w:rsidRPr="0044765F" w:rsidRDefault="005F3764" w:rsidP="008E534C">
            <w:pPr>
              <w:pStyle w:val="Default"/>
              <w:numPr>
                <w:ilvl w:val="0"/>
                <w:numId w:val="36"/>
              </w:numPr>
              <w:rPr>
                <w:rFonts w:ascii="Arial" w:hAnsi="Arial" w:cs="Arial"/>
                <w:sz w:val="22"/>
                <w:szCs w:val="22"/>
              </w:rPr>
            </w:pPr>
            <w:r w:rsidRPr="0044765F">
              <w:rPr>
                <w:rFonts w:ascii="Arial" w:hAnsi="Arial" w:cs="Arial"/>
                <w:sz w:val="22"/>
                <w:szCs w:val="22"/>
              </w:rPr>
              <w:t xml:space="preserve">Demonstrate clear routines and appropriate responses to positive and </w:t>
            </w:r>
            <w:r w:rsidR="00CA48C9" w:rsidRPr="0044765F">
              <w:rPr>
                <w:rFonts w:ascii="Arial" w:hAnsi="Arial" w:cs="Arial"/>
                <w:sz w:val="22"/>
                <w:szCs w:val="22"/>
              </w:rPr>
              <w:t>negative</w:t>
            </w:r>
            <w:r w:rsidRPr="0044765F">
              <w:rPr>
                <w:rFonts w:ascii="Arial" w:hAnsi="Arial" w:cs="Arial"/>
                <w:sz w:val="22"/>
                <w:szCs w:val="22"/>
              </w:rPr>
              <w:t xml:space="preserve"> behaviour to lead a successful </w:t>
            </w:r>
            <w:r w:rsidR="00CA48C9" w:rsidRPr="0044765F">
              <w:rPr>
                <w:rFonts w:ascii="Arial" w:hAnsi="Arial" w:cs="Arial"/>
                <w:sz w:val="22"/>
                <w:szCs w:val="22"/>
              </w:rPr>
              <w:t>classroom.</w:t>
            </w:r>
          </w:p>
          <w:p w14:paraId="736DC0EA" w14:textId="195EF41A" w:rsidR="008E534C" w:rsidRDefault="00CA48C9" w:rsidP="008E534C">
            <w:pPr>
              <w:pStyle w:val="Default"/>
              <w:numPr>
                <w:ilvl w:val="0"/>
                <w:numId w:val="36"/>
              </w:numPr>
              <w:rPr>
                <w:rFonts w:ascii="Arial" w:hAnsi="Arial" w:cs="Arial"/>
                <w:sz w:val="22"/>
                <w:szCs w:val="22"/>
              </w:rPr>
            </w:pPr>
            <w:r w:rsidRPr="0044765F">
              <w:rPr>
                <w:rFonts w:ascii="Arial" w:hAnsi="Arial" w:cs="Arial"/>
                <w:sz w:val="22"/>
                <w:szCs w:val="22"/>
              </w:rPr>
              <w:t xml:space="preserve">Seek to develop positive relationships with all students. They need to know that </w:t>
            </w:r>
            <w:r w:rsidR="00385CCD" w:rsidRPr="0044765F">
              <w:rPr>
                <w:rFonts w:ascii="Arial" w:hAnsi="Arial" w:cs="Arial"/>
                <w:sz w:val="22"/>
                <w:szCs w:val="22"/>
              </w:rPr>
              <w:t xml:space="preserve">you care deeply about them succeeding and achieving. </w:t>
            </w:r>
          </w:p>
          <w:p w14:paraId="6AC7544C" w14:textId="3CEB01DD" w:rsidR="0040700E" w:rsidRPr="0044765F" w:rsidRDefault="0040700E" w:rsidP="008E534C">
            <w:pPr>
              <w:pStyle w:val="Default"/>
              <w:numPr>
                <w:ilvl w:val="0"/>
                <w:numId w:val="36"/>
              </w:numPr>
              <w:rPr>
                <w:rFonts w:ascii="Arial" w:hAnsi="Arial" w:cs="Arial"/>
                <w:sz w:val="22"/>
                <w:szCs w:val="22"/>
              </w:rPr>
            </w:pPr>
            <w:r>
              <w:rPr>
                <w:rFonts w:ascii="Arial" w:hAnsi="Arial" w:cs="Arial"/>
                <w:sz w:val="22"/>
                <w:szCs w:val="22"/>
              </w:rPr>
              <w:t xml:space="preserve">Have </w:t>
            </w:r>
            <w:r w:rsidR="00EF5F8B">
              <w:rPr>
                <w:rFonts w:ascii="Arial" w:hAnsi="Arial" w:cs="Arial"/>
                <w:sz w:val="22"/>
                <w:szCs w:val="22"/>
              </w:rPr>
              <w:t>excellent subject knowledge</w:t>
            </w:r>
            <w:r w:rsidR="0011242C">
              <w:rPr>
                <w:rFonts w:ascii="Arial" w:hAnsi="Arial" w:cs="Arial"/>
                <w:sz w:val="22"/>
                <w:szCs w:val="22"/>
              </w:rPr>
              <w:t>.</w:t>
            </w:r>
          </w:p>
          <w:p w14:paraId="747A9BDC" w14:textId="77777777" w:rsidR="008E534C" w:rsidRPr="0044765F" w:rsidRDefault="00385CCD" w:rsidP="008E534C">
            <w:pPr>
              <w:pStyle w:val="Default"/>
              <w:numPr>
                <w:ilvl w:val="0"/>
                <w:numId w:val="36"/>
              </w:numPr>
              <w:rPr>
                <w:rFonts w:ascii="Arial" w:hAnsi="Arial" w:cs="Arial"/>
                <w:sz w:val="22"/>
                <w:szCs w:val="22"/>
              </w:rPr>
            </w:pPr>
            <w:r w:rsidRPr="0044765F">
              <w:rPr>
                <w:rFonts w:ascii="Arial" w:hAnsi="Arial" w:cs="Arial"/>
                <w:sz w:val="22"/>
                <w:szCs w:val="22"/>
              </w:rPr>
              <w:t>Prepare the learning so that students in your class can achieve and progress.</w:t>
            </w:r>
          </w:p>
          <w:p w14:paraId="4736C178" w14:textId="77777777" w:rsidR="00082301" w:rsidRPr="0044765F" w:rsidRDefault="00082301" w:rsidP="008E534C">
            <w:pPr>
              <w:pStyle w:val="Default"/>
              <w:numPr>
                <w:ilvl w:val="0"/>
                <w:numId w:val="36"/>
              </w:numPr>
              <w:rPr>
                <w:rFonts w:ascii="Arial" w:hAnsi="Arial" w:cs="Arial"/>
                <w:sz w:val="22"/>
                <w:szCs w:val="22"/>
              </w:rPr>
            </w:pPr>
            <w:r w:rsidRPr="0044765F">
              <w:rPr>
                <w:rFonts w:ascii="Arial" w:hAnsi="Arial" w:cs="Arial"/>
                <w:sz w:val="22"/>
                <w:szCs w:val="22"/>
              </w:rPr>
              <w:t>Communicate</w:t>
            </w:r>
            <w:r w:rsidR="0087748F" w:rsidRPr="0044765F">
              <w:rPr>
                <w:rFonts w:ascii="Arial" w:hAnsi="Arial" w:cs="Arial"/>
                <w:sz w:val="22"/>
                <w:szCs w:val="22"/>
              </w:rPr>
              <w:t xml:space="preserve"> clear instructions, </w:t>
            </w:r>
            <w:r w:rsidR="00D55818" w:rsidRPr="0044765F">
              <w:rPr>
                <w:rFonts w:ascii="Arial" w:hAnsi="Arial" w:cs="Arial"/>
                <w:sz w:val="22"/>
                <w:szCs w:val="22"/>
              </w:rPr>
              <w:t>explanations</w:t>
            </w:r>
            <w:r w:rsidR="0087748F" w:rsidRPr="0044765F">
              <w:rPr>
                <w:rFonts w:ascii="Arial" w:hAnsi="Arial" w:cs="Arial"/>
                <w:sz w:val="22"/>
                <w:szCs w:val="22"/>
              </w:rPr>
              <w:t xml:space="preserve"> and modelling to teach key concepts.</w:t>
            </w:r>
          </w:p>
          <w:p w14:paraId="5EAEC625" w14:textId="77777777" w:rsidR="00082301" w:rsidRPr="0044765F" w:rsidRDefault="0087748F" w:rsidP="008E534C">
            <w:pPr>
              <w:pStyle w:val="Default"/>
              <w:numPr>
                <w:ilvl w:val="0"/>
                <w:numId w:val="36"/>
              </w:numPr>
              <w:rPr>
                <w:rFonts w:ascii="Arial" w:hAnsi="Arial" w:cs="Arial"/>
                <w:sz w:val="22"/>
                <w:szCs w:val="22"/>
              </w:rPr>
            </w:pPr>
            <w:r w:rsidRPr="0044765F">
              <w:rPr>
                <w:rFonts w:ascii="Arial" w:hAnsi="Arial" w:cs="Arial"/>
                <w:sz w:val="22"/>
                <w:szCs w:val="22"/>
              </w:rPr>
              <w:t xml:space="preserve">Use assessment for learning to check </w:t>
            </w:r>
            <w:r w:rsidR="00D55818" w:rsidRPr="0044765F">
              <w:rPr>
                <w:rFonts w:ascii="Arial" w:hAnsi="Arial" w:cs="Arial"/>
                <w:sz w:val="22"/>
                <w:szCs w:val="22"/>
              </w:rPr>
              <w:t>understanding.</w:t>
            </w:r>
          </w:p>
          <w:p w14:paraId="19B0735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w:t>
            </w:r>
            <w:r w:rsidR="00614AA3" w:rsidRPr="0044765F">
              <w:rPr>
                <w:rFonts w:ascii="Arial" w:hAnsi="Arial" w:cs="Arial"/>
                <w:sz w:val="22"/>
                <w:szCs w:val="22"/>
              </w:rPr>
              <w:t xml:space="preserve"> scaffolded support to ensure all students can access the work.</w:t>
            </w:r>
          </w:p>
          <w:p w14:paraId="56A4467B" w14:textId="77777777" w:rsidR="00082301" w:rsidRPr="0044765F" w:rsidRDefault="00614AA3" w:rsidP="008E534C">
            <w:pPr>
              <w:pStyle w:val="Default"/>
              <w:numPr>
                <w:ilvl w:val="0"/>
                <w:numId w:val="36"/>
              </w:numPr>
              <w:rPr>
                <w:rFonts w:ascii="Arial" w:hAnsi="Arial" w:cs="Arial"/>
                <w:sz w:val="22"/>
                <w:szCs w:val="22"/>
              </w:rPr>
            </w:pPr>
            <w:r w:rsidRPr="0044765F">
              <w:rPr>
                <w:rFonts w:ascii="Arial" w:hAnsi="Arial" w:cs="Arial"/>
                <w:sz w:val="22"/>
                <w:szCs w:val="22"/>
              </w:rPr>
              <w:t xml:space="preserve">Provide regular </w:t>
            </w:r>
            <w:r w:rsidR="00D55818" w:rsidRPr="0044765F">
              <w:rPr>
                <w:rFonts w:ascii="Arial" w:hAnsi="Arial" w:cs="Arial"/>
                <w:sz w:val="22"/>
                <w:szCs w:val="22"/>
              </w:rPr>
              <w:t>practise</w:t>
            </w:r>
            <w:r w:rsidRPr="0044765F">
              <w:rPr>
                <w:rFonts w:ascii="Arial" w:hAnsi="Arial" w:cs="Arial"/>
                <w:sz w:val="22"/>
                <w:szCs w:val="22"/>
              </w:rPr>
              <w:t xml:space="preserve"> for </w:t>
            </w:r>
            <w:r w:rsidR="00D55818" w:rsidRPr="0044765F">
              <w:rPr>
                <w:rFonts w:ascii="Arial" w:hAnsi="Arial" w:cs="Arial"/>
                <w:sz w:val="22"/>
                <w:szCs w:val="22"/>
              </w:rPr>
              <w:t>students.</w:t>
            </w:r>
            <w:r w:rsidRPr="0044765F">
              <w:rPr>
                <w:rFonts w:ascii="Arial" w:hAnsi="Arial" w:cs="Arial"/>
                <w:sz w:val="22"/>
                <w:szCs w:val="22"/>
              </w:rPr>
              <w:t xml:space="preserve"> </w:t>
            </w:r>
          </w:p>
          <w:p w14:paraId="470C7866"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 xml:space="preserve">Ensure </w:t>
            </w:r>
            <w:r w:rsidR="00FC7BC3" w:rsidRPr="0044765F">
              <w:rPr>
                <w:rFonts w:ascii="Arial" w:hAnsi="Arial" w:cs="Arial"/>
                <w:sz w:val="22"/>
                <w:szCs w:val="22"/>
              </w:rPr>
              <w:t>assessments</w:t>
            </w:r>
            <w:r w:rsidRPr="0044765F">
              <w:rPr>
                <w:rFonts w:ascii="Arial" w:hAnsi="Arial" w:cs="Arial"/>
                <w:sz w:val="22"/>
                <w:szCs w:val="22"/>
              </w:rPr>
              <w:t xml:space="preserve"> are used to check what students kno</w:t>
            </w:r>
            <w:r w:rsidR="00FC7BC3" w:rsidRPr="0044765F">
              <w:rPr>
                <w:rFonts w:ascii="Arial" w:hAnsi="Arial" w:cs="Arial"/>
                <w:sz w:val="22"/>
                <w:szCs w:val="22"/>
              </w:rPr>
              <w:t>w</w:t>
            </w:r>
            <w:r w:rsidRPr="0044765F">
              <w:rPr>
                <w:rFonts w:ascii="Arial" w:hAnsi="Arial" w:cs="Arial"/>
                <w:sz w:val="22"/>
                <w:szCs w:val="22"/>
              </w:rPr>
              <w:t xml:space="preserve"> and don’t know.</w:t>
            </w:r>
            <w:r w:rsidR="00082301" w:rsidRPr="0044765F">
              <w:rPr>
                <w:rFonts w:ascii="Arial" w:hAnsi="Arial" w:cs="Arial"/>
                <w:sz w:val="22"/>
                <w:szCs w:val="22"/>
              </w:rPr>
              <w:t xml:space="preserve"> </w:t>
            </w:r>
          </w:p>
          <w:p w14:paraId="4CB0F6C1" w14:textId="77777777" w:rsidR="00082301" w:rsidRPr="0044765F" w:rsidRDefault="00D55818" w:rsidP="008E534C">
            <w:pPr>
              <w:pStyle w:val="Default"/>
              <w:numPr>
                <w:ilvl w:val="0"/>
                <w:numId w:val="36"/>
              </w:numPr>
              <w:rPr>
                <w:rFonts w:ascii="Arial" w:hAnsi="Arial" w:cs="Arial"/>
                <w:sz w:val="22"/>
                <w:szCs w:val="22"/>
              </w:rPr>
            </w:pPr>
            <w:r w:rsidRPr="0044765F">
              <w:rPr>
                <w:rFonts w:ascii="Arial" w:hAnsi="Arial" w:cs="Arial"/>
                <w:sz w:val="22"/>
                <w:szCs w:val="22"/>
              </w:rPr>
              <w:t>Provide timely feedback t</w:t>
            </w:r>
            <w:r w:rsidR="00FC7BC3" w:rsidRPr="0044765F">
              <w:rPr>
                <w:rFonts w:ascii="Arial" w:hAnsi="Arial" w:cs="Arial"/>
                <w:sz w:val="22"/>
                <w:szCs w:val="22"/>
              </w:rPr>
              <w:t>o support students and their learning.</w:t>
            </w:r>
          </w:p>
          <w:p w14:paraId="3BE512B2" w14:textId="702CF8B0"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Evaluat</w:t>
            </w:r>
            <w:r w:rsidR="0011242C">
              <w:rPr>
                <w:rFonts w:ascii="Arial" w:hAnsi="Arial" w:cs="Arial"/>
                <w:sz w:val="22"/>
                <w:szCs w:val="22"/>
              </w:rPr>
              <w:t>e</w:t>
            </w:r>
            <w:r w:rsidR="00311B5E" w:rsidRPr="0044765F">
              <w:rPr>
                <w:rFonts w:ascii="Arial" w:hAnsi="Arial" w:cs="Arial"/>
                <w:sz w:val="22"/>
                <w:szCs w:val="22"/>
              </w:rPr>
              <w:t xml:space="preserve"> own teaching critically to improve effectiveness. </w:t>
            </w:r>
          </w:p>
          <w:p w14:paraId="4751FD70" w14:textId="7A124B89" w:rsidR="00DE37C0" w:rsidRPr="0044765F" w:rsidRDefault="000332A2" w:rsidP="008E534C">
            <w:pPr>
              <w:pStyle w:val="Default"/>
              <w:numPr>
                <w:ilvl w:val="0"/>
                <w:numId w:val="36"/>
              </w:numPr>
              <w:rPr>
                <w:rFonts w:ascii="Arial" w:hAnsi="Arial" w:cs="Arial"/>
                <w:sz w:val="22"/>
                <w:szCs w:val="22"/>
              </w:rPr>
            </w:pPr>
            <w:r>
              <w:rPr>
                <w:rFonts w:ascii="Arial" w:hAnsi="Arial" w:cs="Arial"/>
                <w:sz w:val="22"/>
                <w:szCs w:val="22"/>
              </w:rPr>
              <w:t>Ensur</w:t>
            </w:r>
            <w:r w:rsidR="0011242C">
              <w:rPr>
                <w:rFonts w:ascii="Arial" w:hAnsi="Arial" w:cs="Arial"/>
                <w:sz w:val="22"/>
                <w:szCs w:val="22"/>
              </w:rPr>
              <w:t>e</w:t>
            </w:r>
            <w:r w:rsidR="00311B5E" w:rsidRPr="0044765F">
              <w:rPr>
                <w:rFonts w:ascii="Arial" w:hAnsi="Arial" w:cs="Arial"/>
                <w:sz w:val="22"/>
                <w:szCs w:val="22"/>
              </w:rPr>
              <w:t xml:space="preserve"> the effective and efficient deployment of classroom support. </w:t>
            </w:r>
          </w:p>
          <w:p w14:paraId="603630E6" w14:textId="6916223C" w:rsidR="008D3476" w:rsidRPr="0044765F" w:rsidRDefault="00311B5E" w:rsidP="00EA1351">
            <w:pPr>
              <w:pStyle w:val="Default"/>
              <w:numPr>
                <w:ilvl w:val="0"/>
                <w:numId w:val="36"/>
              </w:numPr>
              <w:rPr>
                <w:rFonts w:ascii="Arial" w:hAnsi="Arial" w:cs="Arial"/>
              </w:rPr>
            </w:pPr>
            <w:r w:rsidRPr="0044765F">
              <w:rPr>
                <w:rFonts w:ascii="Arial" w:hAnsi="Arial" w:cs="Arial"/>
                <w:sz w:val="22"/>
                <w:szCs w:val="22"/>
              </w:rPr>
              <w:t xml:space="preserve">Liaise with the </w:t>
            </w:r>
            <w:r w:rsidRPr="0044765F">
              <w:rPr>
                <w:rFonts w:ascii="Arial" w:hAnsi="Arial" w:cs="Arial"/>
                <w:color w:val="auto"/>
                <w:sz w:val="22"/>
                <w:szCs w:val="22"/>
              </w:rPr>
              <w:t xml:space="preserve">Subject Leader </w:t>
            </w:r>
            <w:r w:rsidRPr="0044765F">
              <w:rPr>
                <w:rFonts w:ascii="Arial" w:hAnsi="Arial" w:cs="Arial"/>
                <w:sz w:val="22"/>
                <w:szCs w:val="22"/>
              </w:rPr>
              <w:t>to ensure the implementation of department policy and best practice.</w:t>
            </w:r>
          </w:p>
        </w:tc>
      </w:tr>
    </w:tbl>
    <w:p w14:paraId="23AC4F7C" w14:textId="77777777" w:rsidR="00311B5E" w:rsidRDefault="00311B5E" w:rsidP="00311B5E">
      <w:pPr>
        <w:pStyle w:val="Default"/>
        <w:rPr>
          <w:rFonts w:ascii="Arial" w:hAnsi="Arial" w:cs="Arial"/>
        </w:rPr>
      </w:pPr>
    </w:p>
    <w:p w14:paraId="120D5768" w14:textId="77777777" w:rsidR="00EA1351" w:rsidRDefault="00EA1351" w:rsidP="00311B5E">
      <w:pPr>
        <w:pStyle w:val="Default"/>
        <w:rPr>
          <w:rFonts w:ascii="Arial" w:hAnsi="Arial" w:cs="Arial"/>
        </w:rPr>
      </w:pPr>
    </w:p>
    <w:p w14:paraId="18011178" w14:textId="77777777" w:rsidR="00EA1351" w:rsidRDefault="00EA1351"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4831E2A8" w14:textId="77777777" w:rsidTr="00C7712C">
        <w:tc>
          <w:tcPr>
            <w:tcW w:w="10915" w:type="dxa"/>
            <w:shd w:val="clear" w:color="auto" w:fill="D9D9D9" w:themeFill="background1" w:themeFillShade="D9"/>
          </w:tcPr>
          <w:p w14:paraId="247218E6" w14:textId="77777777" w:rsidR="00311B5E" w:rsidRPr="0044765F" w:rsidRDefault="00311B5E" w:rsidP="0045032D">
            <w:pPr>
              <w:pStyle w:val="Default"/>
              <w:jc w:val="center"/>
              <w:rPr>
                <w:rFonts w:ascii="Arial" w:hAnsi="Arial" w:cs="Arial"/>
              </w:rPr>
            </w:pPr>
            <w:r w:rsidRPr="0044765F">
              <w:rPr>
                <w:rFonts w:ascii="Arial" w:hAnsi="Arial" w:cs="Arial"/>
                <w:b/>
                <w:bCs/>
              </w:rPr>
              <w:lastRenderedPageBreak/>
              <w:t>Pastoral Duties</w:t>
            </w:r>
          </w:p>
        </w:tc>
      </w:tr>
      <w:tr w:rsidR="00311B5E" w:rsidRPr="0044765F" w14:paraId="58F0CF77" w14:textId="77777777" w:rsidTr="00C7712C">
        <w:tc>
          <w:tcPr>
            <w:tcW w:w="10915" w:type="dxa"/>
          </w:tcPr>
          <w:p w14:paraId="3CD11C3A"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If required, be a form tutor to an assigned group of students or a link form tutor. </w:t>
            </w:r>
          </w:p>
          <w:p w14:paraId="3D34A4B4" w14:textId="77777777"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Prepare and deliver Life Skills lessons as part of the form tutor role.</w:t>
            </w:r>
          </w:p>
          <w:p w14:paraId="279F59BF" w14:textId="603E2FCC"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Promote the academic progress and emotional well-being of individual students and of the </w:t>
            </w:r>
            <w:r w:rsidR="00A8269D">
              <w:rPr>
                <w:rFonts w:ascii="Arial" w:hAnsi="Arial" w:cs="Arial"/>
                <w:sz w:val="22"/>
                <w:szCs w:val="22"/>
              </w:rPr>
              <w:t>f</w:t>
            </w:r>
            <w:r w:rsidRPr="0044765F">
              <w:rPr>
                <w:rFonts w:ascii="Arial" w:hAnsi="Arial" w:cs="Arial"/>
                <w:sz w:val="22"/>
                <w:szCs w:val="22"/>
              </w:rPr>
              <w:t xml:space="preserve">orm </w:t>
            </w:r>
            <w:r w:rsidR="00A8269D">
              <w:rPr>
                <w:rFonts w:ascii="Arial" w:hAnsi="Arial" w:cs="Arial"/>
                <w:sz w:val="22"/>
                <w:szCs w:val="22"/>
              </w:rPr>
              <w:t>t</w:t>
            </w:r>
            <w:r w:rsidRPr="0044765F">
              <w:rPr>
                <w:rFonts w:ascii="Arial" w:hAnsi="Arial" w:cs="Arial"/>
                <w:sz w:val="22"/>
                <w:szCs w:val="22"/>
              </w:rPr>
              <w:t xml:space="preserve">utor </w:t>
            </w:r>
            <w:r w:rsidR="00A8269D">
              <w:rPr>
                <w:rFonts w:ascii="Arial" w:hAnsi="Arial" w:cs="Arial"/>
                <w:sz w:val="22"/>
                <w:szCs w:val="22"/>
              </w:rPr>
              <w:t>g</w:t>
            </w:r>
            <w:r w:rsidRPr="0044765F">
              <w:rPr>
                <w:rFonts w:ascii="Arial" w:hAnsi="Arial" w:cs="Arial"/>
                <w:sz w:val="22"/>
                <w:szCs w:val="22"/>
              </w:rPr>
              <w:t xml:space="preserve">roup as a whole. </w:t>
            </w:r>
          </w:p>
          <w:p w14:paraId="2742AB63" w14:textId="7F6CDDF4" w:rsidR="00311B5E" w:rsidRPr="0044765F" w:rsidRDefault="00311B5E" w:rsidP="00311B5E">
            <w:pPr>
              <w:pStyle w:val="Default"/>
              <w:numPr>
                <w:ilvl w:val="0"/>
                <w:numId w:val="33"/>
              </w:numPr>
              <w:ind w:left="284"/>
              <w:rPr>
                <w:rFonts w:ascii="Arial" w:hAnsi="Arial" w:cs="Arial"/>
                <w:sz w:val="22"/>
                <w:szCs w:val="22"/>
              </w:rPr>
            </w:pPr>
            <w:r w:rsidRPr="0044765F">
              <w:rPr>
                <w:rFonts w:ascii="Arial" w:hAnsi="Arial" w:cs="Arial"/>
                <w:sz w:val="22"/>
                <w:szCs w:val="22"/>
              </w:rPr>
              <w:t xml:space="preserve">Liaise with the </w:t>
            </w:r>
            <w:r w:rsidR="000332A2">
              <w:rPr>
                <w:rFonts w:ascii="Arial" w:hAnsi="Arial" w:cs="Arial"/>
                <w:sz w:val="22"/>
                <w:szCs w:val="22"/>
              </w:rPr>
              <w:t>P</w:t>
            </w:r>
            <w:r w:rsidRPr="0044765F">
              <w:rPr>
                <w:rFonts w:ascii="Arial" w:hAnsi="Arial" w:cs="Arial"/>
                <w:sz w:val="22"/>
                <w:szCs w:val="22"/>
              </w:rPr>
              <w:t xml:space="preserve">astoral team to ensure the implementation of the Academy's pastoral system. </w:t>
            </w:r>
          </w:p>
          <w:p w14:paraId="038C866C" w14:textId="77777777" w:rsidR="00311B5E" w:rsidRPr="00D37749" w:rsidRDefault="00311B5E" w:rsidP="00311B5E">
            <w:pPr>
              <w:pStyle w:val="Default"/>
              <w:numPr>
                <w:ilvl w:val="0"/>
                <w:numId w:val="33"/>
              </w:numPr>
              <w:ind w:left="284"/>
              <w:rPr>
                <w:rFonts w:ascii="Arial" w:hAnsi="Arial" w:cs="Arial"/>
              </w:rPr>
            </w:pPr>
            <w:r w:rsidRPr="0044765F">
              <w:rPr>
                <w:rFonts w:ascii="Arial" w:hAnsi="Arial" w:cs="Arial"/>
                <w:sz w:val="22"/>
                <w:szCs w:val="22"/>
              </w:rPr>
              <w:t xml:space="preserve">Alert appropriate staff to problems experienced by students. </w:t>
            </w:r>
          </w:p>
          <w:p w14:paraId="7FC8E471" w14:textId="77777777" w:rsidR="00D37749" w:rsidRPr="0044765F" w:rsidRDefault="00D37749" w:rsidP="00D37749">
            <w:pPr>
              <w:pStyle w:val="Default"/>
              <w:ind w:left="-76"/>
              <w:rPr>
                <w:rFonts w:ascii="Arial" w:hAnsi="Arial" w:cs="Arial"/>
              </w:rPr>
            </w:pPr>
          </w:p>
        </w:tc>
      </w:tr>
    </w:tbl>
    <w:p w14:paraId="145F03D5" w14:textId="77777777" w:rsidR="00311B5E" w:rsidRDefault="00311B5E" w:rsidP="00311B5E">
      <w:pPr>
        <w:pStyle w:val="Default"/>
        <w:rPr>
          <w:rFonts w:ascii="Arial" w:hAnsi="Arial" w:cs="Arial"/>
        </w:rPr>
      </w:pPr>
    </w:p>
    <w:p w14:paraId="585F17A6" w14:textId="77777777" w:rsidR="00D37749" w:rsidRDefault="00D37749" w:rsidP="00311B5E">
      <w:pPr>
        <w:pStyle w:val="Default"/>
        <w:rPr>
          <w:rFonts w:ascii="Arial" w:hAnsi="Arial" w:cs="Arial"/>
        </w:rPr>
      </w:pPr>
    </w:p>
    <w:p w14:paraId="50C20137" w14:textId="77777777" w:rsidR="00D37749" w:rsidRPr="0044765F" w:rsidRDefault="00D37749" w:rsidP="00311B5E">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7B149F50" w14:textId="77777777" w:rsidTr="476E8FE1">
        <w:trPr>
          <w:trHeight w:val="205"/>
        </w:trPr>
        <w:tc>
          <w:tcPr>
            <w:tcW w:w="10915" w:type="dxa"/>
            <w:shd w:val="clear" w:color="auto" w:fill="D9D9D9" w:themeFill="background1" w:themeFillShade="D9"/>
          </w:tcPr>
          <w:p w14:paraId="1C22B8B4" w14:textId="77777777" w:rsidR="00311B5E" w:rsidRPr="0044765F" w:rsidRDefault="00311B5E" w:rsidP="0045032D">
            <w:pPr>
              <w:pStyle w:val="Default"/>
              <w:rPr>
                <w:rFonts w:ascii="Arial" w:hAnsi="Arial" w:cs="Arial"/>
              </w:rPr>
            </w:pPr>
            <w:r w:rsidRPr="0044765F">
              <w:rPr>
                <w:rFonts w:ascii="Arial" w:hAnsi="Arial" w:cs="Arial"/>
                <w:b/>
                <w:bCs/>
              </w:rPr>
              <w:t>Other Professional Requirements</w:t>
            </w:r>
          </w:p>
        </w:tc>
      </w:tr>
      <w:tr w:rsidR="00311B5E" w:rsidRPr="0044765F" w14:paraId="00B7B956" w14:textId="77777777" w:rsidTr="476E8FE1">
        <w:tc>
          <w:tcPr>
            <w:tcW w:w="10915" w:type="dxa"/>
          </w:tcPr>
          <w:p w14:paraId="6130BCAB" w14:textId="77777777" w:rsidR="00311B5E" w:rsidRPr="0044765F" w:rsidRDefault="00311B5E" w:rsidP="00311B5E">
            <w:pPr>
              <w:pStyle w:val="Default"/>
              <w:numPr>
                <w:ilvl w:val="0"/>
                <w:numId w:val="34"/>
              </w:numPr>
              <w:ind w:left="426"/>
              <w:rPr>
                <w:rFonts w:ascii="Arial" w:hAnsi="Arial" w:cs="Arial"/>
                <w:sz w:val="22"/>
                <w:szCs w:val="22"/>
              </w:rPr>
            </w:pPr>
            <w:r w:rsidRPr="0044765F">
              <w:rPr>
                <w:rFonts w:ascii="Arial" w:hAnsi="Arial" w:cs="Arial"/>
                <w:sz w:val="22"/>
                <w:szCs w:val="22"/>
              </w:rPr>
              <w:t xml:space="preserve">Have a working knowledge of teachers' professional duties and legal liabilities. </w:t>
            </w:r>
          </w:p>
          <w:p w14:paraId="25C2C8A9" w14:textId="5F719843" w:rsidR="00311B5E" w:rsidRPr="0044765F" w:rsidRDefault="488D1BB1" w:rsidP="00311B5E">
            <w:pPr>
              <w:pStyle w:val="Default"/>
              <w:numPr>
                <w:ilvl w:val="0"/>
                <w:numId w:val="34"/>
              </w:numPr>
              <w:ind w:left="426"/>
              <w:rPr>
                <w:rFonts w:ascii="Arial" w:hAnsi="Arial" w:cs="Arial"/>
                <w:sz w:val="22"/>
                <w:szCs w:val="22"/>
              </w:rPr>
            </w:pPr>
            <w:r w:rsidRPr="476E8FE1">
              <w:rPr>
                <w:rFonts w:ascii="Arial" w:hAnsi="Arial" w:cs="Arial"/>
                <w:sz w:val="22"/>
                <w:szCs w:val="22"/>
              </w:rPr>
              <w:t>Always operate</w:t>
            </w:r>
            <w:r w:rsidR="00311B5E" w:rsidRPr="476E8FE1">
              <w:rPr>
                <w:rFonts w:ascii="Arial" w:hAnsi="Arial" w:cs="Arial"/>
                <w:sz w:val="22"/>
                <w:szCs w:val="22"/>
              </w:rPr>
              <w:t xml:space="preserve"> within the stated policies and practices of the Academy, in particular the Staff Code of Conduct and GDPR policies.</w:t>
            </w:r>
          </w:p>
          <w:p w14:paraId="0A5C2FD2"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Take account of wider curriculum developments. </w:t>
            </w:r>
          </w:p>
          <w:p w14:paraId="0DA34A62" w14:textId="143F8CB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Keep </w:t>
            </w:r>
            <w:r w:rsidR="00AF08DD" w:rsidRPr="00BA05BD">
              <w:rPr>
                <w:rFonts w:ascii="Arial" w:hAnsi="Arial" w:cs="Arial"/>
                <w:sz w:val="22"/>
                <w:szCs w:val="22"/>
              </w:rPr>
              <w:t>up to date</w:t>
            </w:r>
            <w:r w:rsidRPr="00BA05BD">
              <w:rPr>
                <w:rFonts w:ascii="Arial" w:hAnsi="Arial" w:cs="Arial"/>
                <w:sz w:val="22"/>
                <w:szCs w:val="22"/>
              </w:rPr>
              <w:t xml:space="preserve"> with recent developments in </w:t>
            </w:r>
            <w:r w:rsidR="000332A2">
              <w:rPr>
                <w:rFonts w:ascii="Arial" w:hAnsi="Arial" w:cs="Arial"/>
                <w:sz w:val="22"/>
                <w:szCs w:val="22"/>
              </w:rPr>
              <w:t>T</w:t>
            </w:r>
            <w:r w:rsidRPr="00BA05BD">
              <w:rPr>
                <w:rFonts w:ascii="Arial" w:hAnsi="Arial" w:cs="Arial"/>
                <w:sz w:val="22"/>
                <w:szCs w:val="22"/>
              </w:rPr>
              <w:t xml:space="preserve">eaching and </w:t>
            </w:r>
            <w:r w:rsidR="000332A2">
              <w:rPr>
                <w:rFonts w:ascii="Arial" w:hAnsi="Arial" w:cs="Arial"/>
                <w:sz w:val="22"/>
                <w:szCs w:val="22"/>
              </w:rPr>
              <w:t>L</w:t>
            </w:r>
            <w:r w:rsidRPr="00BA05BD">
              <w:rPr>
                <w:rFonts w:ascii="Arial" w:hAnsi="Arial" w:cs="Arial"/>
                <w:sz w:val="22"/>
                <w:szCs w:val="22"/>
              </w:rPr>
              <w:t>earning.</w:t>
            </w:r>
          </w:p>
          <w:p w14:paraId="4C6942D4"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Establish effective working relationships and set a good example through their presentation and personal and professional conduct. </w:t>
            </w:r>
          </w:p>
          <w:p w14:paraId="0E2724DC" w14:textId="29035DDC"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Co-operate with other staff to ensure sharing and effective usage of resources to the benefit of the Academy, department and students. </w:t>
            </w:r>
          </w:p>
          <w:p w14:paraId="0EBDCEFC"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Contribute to the corporate life of the Academy through effective participation in meetings and management systems necessary to coordinate the management of the Academy. </w:t>
            </w:r>
          </w:p>
          <w:p w14:paraId="22BA62D4" w14:textId="58B44E09"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Take part in marketing and liaison activities such as Open Evenings and Parents</w:t>
            </w:r>
            <w:r w:rsidR="000332A2">
              <w:rPr>
                <w:rFonts w:ascii="Arial" w:hAnsi="Arial" w:cs="Arial"/>
                <w:sz w:val="22"/>
                <w:szCs w:val="22"/>
              </w:rPr>
              <w:t xml:space="preserve"> </w:t>
            </w:r>
            <w:r w:rsidRPr="00BA05BD">
              <w:rPr>
                <w:rFonts w:ascii="Arial" w:hAnsi="Arial" w:cs="Arial"/>
                <w:sz w:val="22"/>
                <w:szCs w:val="22"/>
              </w:rPr>
              <w:t xml:space="preserve">Evenings. </w:t>
            </w:r>
          </w:p>
          <w:p w14:paraId="636E2B37"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Take responsibility for their own professional development and duties in relation to Academy policies and practices. </w:t>
            </w:r>
          </w:p>
          <w:p w14:paraId="147CD2C5"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Liaise effectively with parents. </w:t>
            </w:r>
          </w:p>
          <w:p w14:paraId="13AE97BA"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as a team member and identify opportunities for working with colleagues and sharing the development of effective practice with them. </w:t>
            </w:r>
          </w:p>
          <w:p w14:paraId="3DC666B3" w14:textId="77777777" w:rsidR="00311B5E" w:rsidRPr="00D37749" w:rsidRDefault="00311B5E" w:rsidP="00311B5E">
            <w:pPr>
              <w:pStyle w:val="Default"/>
              <w:numPr>
                <w:ilvl w:val="0"/>
                <w:numId w:val="34"/>
              </w:numPr>
              <w:ind w:left="426"/>
              <w:rPr>
                <w:rFonts w:ascii="Arial" w:hAnsi="Arial" w:cs="Arial"/>
              </w:rPr>
            </w:pPr>
            <w:r w:rsidRPr="00BA05BD">
              <w:rPr>
                <w:rFonts w:ascii="Arial" w:hAnsi="Arial" w:cs="Arial"/>
                <w:sz w:val="22"/>
                <w:szCs w:val="22"/>
              </w:rPr>
              <w:t xml:space="preserve">Lead or help to lead an after-school intervention/activity once per week; either curriculum based or an extra curricula club. </w:t>
            </w:r>
          </w:p>
          <w:p w14:paraId="2BFF6AFA" w14:textId="77777777" w:rsidR="00D37749" w:rsidRPr="0044765F" w:rsidRDefault="00D37749" w:rsidP="00D37749">
            <w:pPr>
              <w:pStyle w:val="Default"/>
              <w:ind w:left="426"/>
              <w:rPr>
                <w:rFonts w:ascii="Arial" w:hAnsi="Arial" w:cs="Arial"/>
              </w:rPr>
            </w:pPr>
          </w:p>
        </w:tc>
      </w:tr>
    </w:tbl>
    <w:p w14:paraId="2AB4F8E7" w14:textId="77777777" w:rsidR="00D37749" w:rsidRDefault="00D37749" w:rsidP="00242301">
      <w:pPr>
        <w:pStyle w:val="Default"/>
        <w:rPr>
          <w:rFonts w:ascii="Arial" w:hAnsi="Arial" w:cs="Arial"/>
        </w:rPr>
      </w:pPr>
    </w:p>
    <w:p w14:paraId="2E4FE48B" w14:textId="77777777" w:rsidR="00D37749" w:rsidRDefault="00D37749" w:rsidP="00242301">
      <w:pPr>
        <w:pStyle w:val="Default"/>
        <w:rPr>
          <w:rFonts w:ascii="Arial" w:hAnsi="Arial" w:cs="Arial"/>
        </w:rPr>
      </w:pPr>
    </w:p>
    <w:tbl>
      <w:tblPr>
        <w:tblStyle w:val="TableGrid"/>
        <w:tblW w:w="10915" w:type="dxa"/>
        <w:tblInd w:w="-1139" w:type="dxa"/>
        <w:tblLook w:val="04A0" w:firstRow="1" w:lastRow="0" w:firstColumn="1" w:lastColumn="0" w:noHBand="0" w:noVBand="1"/>
      </w:tblPr>
      <w:tblGrid>
        <w:gridCol w:w="10915"/>
      </w:tblGrid>
      <w:tr w:rsidR="00311B5E" w:rsidRPr="0044765F" w14:paraId="28E187DE" w14:textId="77777777" w:rsidTr="00C7712C">
        <w:tc>
          <w:tcPr>
            <w:tcW w:w="10915" w:type="dxa"/>
            <w:shd w:val="clear" w:color="auto" w:fill="D9D9D9" w:themeFill="background1" w:themeFillShade="D9"/>
          </w:tcPr>
          <w:p w14:paraId="7CCEE985" w14:textId="77777777" w:rsidR="00311B5E" w:rsidRPr="0044765F" w:rsidRDefault="00311B5E" w:rsidP="0045032D">
            <w:pPr>
              <w:pStyle w:val="Default"/>
              <w:jc w:val="center"/>
              <w:rPr>
                <w:rFonts w:ascii="Arial" w:hAnsi="Arial" w:cs="Arial"/>
              </w:rPr>
            </w:pPr>
            <w:r w:rsidRPr="0044765F">
              <w:rPr>
                <w:rFonts w:ascii="Arial" w:hAnsi="Arial" w:cs="Arial"/>
                <w:b/>
                <w:bCs/>
              </w:rPr>
              <w:t>General</w:t>
            </w:r>
          </w:p>
        </w:tc>
      </w:tr>
      <w:tr w:rsidR="00311B5E" w:rsidRPr="0044765F" w14:paraId="2F7FF376" w14:textId="77777777" w:rsidTr="00C7712C">
        <w:tc>
          <w:tcPr>
            <w:tcW w:w="10915" w:type="dxa"/>
          </w:tcPr>
          <w:p w14:paraId="6C8B408A" w14:textId="77777777" w:rsidR="00D37749" w:rsidRDefault="00D37749" w:rsidP="0045032D">
            <w:pPr>
              <w:pStyle w:val="Default"/>
              <w:rPr>
                <w:rFonts w:ascii="Arial" w:hAnsi="Arial" w:cs="Arial"/>
                <w:b/>
                <w:bCs/>
                <w:sz w:val="22"/>
                <w:szCs w:val="22"/>
              </w:rPr>
            </w:pPr>
          </w:p>
          <w:p w14:paraId="6F262B22" w14:textId="19F1CE7D" w:rsidR="00311B5E" w:rsidRPr="00BA05BD" w:rsidRDefault="00311B5E" w:rsidP="0045032D">
            <w:pPr>
              <w:pStyle w:val="Default"/>
              <w:rPr>
                <w:rFonts w:ascii="Arial" w:hAnsi="Arial" w:cs="Arial"/>
                <w:b/>
                <w:bCs/>
                <w:sz w:val="22"/>
                <w:szCs w:val="22"/>
              </w:rPr>
            </w:pPr>
            <w:r w:rsidRPr="00BA05BD">
              <w:rPr>
                <w:rFonts w:ascii="Arial" w:hAnsi="Arial" w:cs="Arial"/>
                <w:b/>
                <w:bCs/>
                <w:sz w:val="22"/>
                <w:szCs w:val="22"/>
              </w:rPr>
              <w:t xml:space="preserve">All Academy staff are expected to: </w:t>
            </w:r>
          </w:p>
          <w:p w14:paraId="2651AF3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towards and support the Academy’s vision and objectives. </w:t>
            </w:r>
          </w:p>
          <w:p w14:paraId="26BC829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Support and contribute to the Academy’s responsibility for safeguarding students. </w:t>
            </w:r>
          </w:p>
          <w:p w14:paraId="28EB9781"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Health and Safety policy to ensure a safe working environment for staff, students and visitors. </w:t>
            </w:r>
          </w:p>
          <w:p w14:paraId="711FFADD"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Work within the Academy’s Community Cohesion and Equal Opportunities policies to promote equality of opportunity for all students and staff, both current and prospective. </w:t>
            </w:r>
          </w:p>
          <w:p w14:paraId="72E7E9AB" w14:textId="77777777" w:rsidR="00311B5E" w:rsidRPr="00BA05BD"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Maintain high professional standards of attendance, punctuality, appearance, conduct and positive, courteous relations with students, parents and colleagues. </w:t>
            </w:r>
          </w:p>
          <w:p w14:paraId="45FC28DA" w14:textId="2DC459CA" w:rsidR="00311B5E" w:rsidRDefault="00311B5E" w:rsidP="00311B5E">
            <w:pPr>
              <w:pStyle w:val="Default"/>
              <w:numPr>
                <w:ilvl w:val="0"/>
                <w:numId w:val="34"/>
              </w:numPr>
              <w:ind w:left="426"/>
              <w:rPr>
                <w:rFonts w:ascii="Arial" w:hAnsi="Arial" w:cs="Arial"/>
                <w:sz w:val="22"/>
                <w:szCs w:val="22"/>
              </w:rPr>
            </w:pPr>
            <w:r w:rsidRPr="00BA05BD">
              <w:rPr>
                <w:rFonts w:ascii="Arial" w:hAnsi="Arial" w:cs="Arial"/>
                <w:sz w:val="22"/>
                <w:szCs w:val="22"/>
              </w:rPr>
              <w:t xml:space="preserve">Engage actively in the performance review process. </w:t>
            </w:r>
          </w:p>
          <w:p w14:paraId="6E425EB1" w14:textId="77777777" w:rsidR="00246033" w:rsidRDefault="00AE0F61" w:rsidP="00246033">
            <w:pPr>
              <w:pStyle w:val="Default"/>
              <w:numPr>
                <w:ilvl w:val="0"/>
                <w:numId w:val="34"/>
              </w:numPr>
              <w:ind w:left="426"/>
              <w:rPr>
                <w:rFonts w:ascii="Arial" w:hAnsi="Arial" w:cs="Arial"/>
                <w:sz w:val="22"/>
                <w:szCs w:val="22"/>
              </w:rPr>
            </w:pPr>
            <w:r w:rsidRPr="00BA05BD">
              <w:rPr>
                <w:rFonts w:ascii="Arial" w:hAnsi="Arial" w:cs="Arial"/>
                <w:sz w:val="22"/>
                <w:szCs w:val="22"/>
              </w:rPr>
              <w:t>Adhere to Academy policies, procedures and core values as set out in the documentation available to all staff.</w:t>
            </w:r>
          </w:p>
          <w:p w14:paraId="6B00680C" w14:textId="77777777" w:rsidR="00D37749" w:rsidRDefault="00D37749" w:rsidP="00D37749">
            <w:pPr>
              <w:pStyle w:val="Default"/>
              <w:ind w:left="426"/>
              <w:rPr>
                <w:rFonts w:ascii="Arial" w:hAnsi="Arial" w:cs="Arial"/>
                <w:sz w:val="22"/>
                <w:szCs w:val="22"/>
              </w:rPr>
            </w:pPr>
          </w:p>
          <w:p w14:paraId="75B8040A" w14:textId="5071742F" w:rsidR="00D37749" w:rsidRPr="00246033" w:rsidRDefault="00D37749" w:rsidP="00D37749">
            <w:pPr>
              <w:pStyle w:val="Default"/>
              <w:rPr>
                <w:rFonts w:ascii="Arial" w:hAnsi="Arial" w:cs="Arial"/>
                <w:sz w:val="22"/>
                <w:szCs w:val="22"/>
              </w:rPr>
            </w:pPr>
          </w:p>
        </w:tc>
      </w:tr>
    </w:tbl>
    <w:p w14:paraId="7C88C69B" w14:textId="07538AB9" w:rsidR="001B3FDE" w:rsidRDefault="00EA1351" w:rsidP="00BA05BD">
      <w:pPr>
        <w:pStyle w:val="Default"/>
        <w:rPr>
          <w:rFonts w:ascii="Arial" w:hAnsi="Arial" w:cs="Arial"/>
          <w:sz w:val="22"/>
          <w:szCs w:val="22"/>
        </w:rPr>
        <w:sectPr w:rsidR="001B3FDE" w:rsidSect="0093470D">
          <w:headerReference w:type="default" r:id="rId9"/>
          <w:footerReference w:type="default" r:id="rId10"/>
          <w:footerReference w:type="first" r:id="rId11"/>
          <w:pgSz w:w="11906" w:h="16838"/>
          <w:pgMar w:top="1134" w:right="1588" w:bottom="851" w:left="1588" w:header="709" w:footer="170" w:gutter="0"/>
          <w:pgNumType w:start="0"/>
          <w:cols w:space="708"/>
          <w:docGrid w:linePitch="360"/>
        </w:sectPr>
      </w:pPr>
      <w:r w:rsidRPr="00242301">
        <w:rPr>
          <w:rFonts w:ascii="Arial" w:hAnsi="Arial" w:cs="Arial"/>
          <w:noProof/>
          <w:sz w:val="22"/>
          <w:szCs w:val="22"/>
        </w:rPr>
        <w:lastRenderedPageBreak/>
        <mc:AlternateContent>
          <mc:Choice Requires="wps">
            <w:drawing>
              <wp:anchor distT="45720" distB="45720" distL="114300" distR="114300" simplePos="0" relativeHeight="251658241" behindDoc="0" locked="0" layoutInCell="1" allowOverlap="1" wp14:anchorId="42776E4A" wp14:editId="55819AA3">
                <wp:simplePos x="0" y="0"/>
                <wp:positionH relativeFrom="margin">
                  <wp:posOffset>-706755</wp:posOffset>
                </wp:positionH>
                <wp:positionV relativeFrom="paragraph">
                  <wp:posOffset>147320</wp:posOffset>
                </wp:positionV>
                <wp:extent cx="6891655" cy="31140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3114040"/>
                        </a:xfrm>
                        <a:prstGeom prst="rect">
                          <a:avLst/>
                        </a:prstGeom>
                        <a:solidFill>
                          <a:srgbClr val="FFFFFF"/>
                        </a:solidFill>
                        <a:ln w="9525">
                          <a:solidFill>
                            <a:srgbClr val="000000"/>
                          </a:solidFill>
                          <a:miter lim="800000"/>
                          <a:headEnd/>
                          <a:tailEnd/>
                        </a:ln>
                      </wps:spPr>
                      <wps:txb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41918944" w:rsidR="00242301" w:rsidRDefault="00242301" w:rsidP="00242301">
                            <w:pPr>
                              <w:rPr>
                                <w:rFonts w:ascii="Arial" w:hAnsi="Arial" w:cs="Arial"/>
                                <w:sz w:val="22"/>
                                <w:szCs w:val="22"/>
                              </w:rPr>
                            </w:pPr>
                            <w:r w:rsidRPr="00BA05BD">
                              <w:rPr>
                                <w:rFonts w:ascii="Arial" w:hAnsi="Arial" w:cs="Arial"/>
                                <w:sz w:val="22"/>
                                <w:szCs w:val="22"/>
                              </w:rPr>
                              <w:t xml:space="preserve">Elements of this job description and changes to it may be negotiated at the request of either the </w:t>
                            </w:r>
                            <w:r w:rsidR="00EA1351">
                              <w:rPr>
                                <w:rFonts w:ascii="Arial" w:hAnsi="Arial" w:cs="Arial"/>
                                <w:sz w:val="22"/>
                                <w:szCs w:val="22"/>
                              </w:rPr>
                              <w:t>P</w:t>
                            </w:r>
                            <w:r w:rsidR="00EA1351" w:rsidRPr="00BA05BD">
                              <w:rPr>
                                <w:rFonts w:ascii="Arial" w:hAnsi="Arial" w:cs="Arial"/>
                                <w:sz w:val="22"/>
                                <w:szCs w:val="22"/>
                              </w:rPr>
                              <w:t>rincipal</w:t>
                            </w:r>
                            <w:r w:rsidRPr="00BA05BD">
                              <w:rPr>
                                <w:rFonts w:ascii="Arial" w:hAnsi="Arial" w:cs="Arial"/>
                                <w:sz w:val="22"/>
                                <w:szCs w:val="22"/>
                              </w:rPr>
                              <w:t xml:space="preserve">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03B87050" w14:textId="786BE0AD" w:rsidR="00242301" w:rsidRDefault="00242301" w:rsidP="00242301">
                            <w:r w:rsidRPr="00BA05BD">
                              <w:rPr>
                                <w:rFonts w:ascii="Arial" w:hAnsi="Arial" w:cs="Arial"/>
                                <w:sz w:val="16"/>
                                <w:szCs w:val="16"/>
                              </w:rPr>
                              <w:t>An electronic copy of this document will be kept with your personnel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76E4A" id="_x0000_t202" coordsize="21600,21600" o:spt="202" path="m,l,21600r21600,l21600,xe">
                <v:stroke joinstyle="miter"/>
                <v:path gradientshapeok="t" o:connecttype="rect"/>
              </v:shapetype>
              <v:shape id="Text Box 2" o:spid="_x0000_s1026" type="#_x0000_t202" style="position:absolute;margin-left:-55.65pt;margin-top:11.6pt;width:542.65pt;height:245.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wYEgIAACAEAAAOAAAAZHJzL2Uyb0RvYy54bWysk82O0zAQx+9IvIPlO01S2tJGTVdLlyKk&#10;5UNaeADHcRoL22Nst0l5esZOt1stcEHkYHky479nfjNe3wxakaNwXoKpaDHJKRGGQyPNvqLfvu5e&#10;LSnxgZmGKTCioifh6c3m5Yt1b0sxhQ5UIxxBEePL3la0C8GWWeZ5JzTzE7DCoLMFp1lA0+2zxrEe&#10;1bXKpnm+yHpwjXXAhff492500k3Sb1vBw+e29SIQVVHMLaTVpbWOa7ZZs3LvmO0kP6fB/iELzaTB&#10;Sy9SdywwcnDyNyktuQMPbZhw0Bm0reQi1YDVFPmzah46ZkWqBeF4e8Hk/58s/3R8sF8cCcNbGLCB&#10;qQhv74F/98TAtmNmL26dg74TrMGLi4gs660vz0cjal/6KFL3H6HBJrNDgCQ0tE5HKlgnQXVswOkC&#10;XQyBcPy5WK6KxXxOCUff66KY5bPUloyVj8et8+G9AE3ipqIOu5rk2fHeh5gOKx9D4m0elGx2Uqlk&#10;uH29VY4cGU7ALn2pgmdhypC+oqv5dD4S+KtEnr4/SWgZcJSV1BVdXoJYGbm9M00atMCkGveYsjJn&#10;kJHdSDEM9YCBEWgNzQmROhhHFp8YbjpwPynpcVwr6n8cmBOUqA8G27IqZoiNhGTM5m+maLhrT33t&#10;YYajVEUDJeN2G9KbiMAM3GL7WpnAPmVyzhXHMPE+P5k459d2inp62JtfAAAA//8DAFBLAwQUAAYA&#10;CAAAACEAGIo7AOIAAAALAQAADwAAAGRycy9kb3ducmV2LnhtbEyPy07DMBBF90j8gzVIbFDrOClp&#10;G+JUCAkEOyhV2brJNInwI9huGv6eYQXL0Rzde265mYxmI/rQOytBzBNgaGvX9LaVsHt/nK2Ahahs&#10;o7SzKOEbA2yqy4tSFY072zcct7FlFGJDoSR0MQ4F56Hu0KgwdwNa+h2dNyrS6VveeHWmcKN5miQ5&#10;N6q31NCpAR86rD+3JyNhtXgeP8JL9rqv86Nex5vl+PTlpby+mu7vgEWc4h8Mv/qkDhU5HdzJNoFp&#10;CTMhREashDRLgRGxXi5o3UHCrchy4FXJ/2+ofgAAAP//AwBQSwECLQAUAAYACAAAACEAtoM4kv4A&#10;AADhAQAAEwAAAAAAAAAAAAAAAAAAAAAAW0NvbnRlbnRfVHlwZXNdLnhtbFBLAQItABQABgAIAAAA&#10;IQA4/SH/1gAAAJQBAAALAAAAAAAAAAAAAAAAAC8BAABfcmVscy8ucmVsc1BLAQItABQABgAIAAAA&#10;IQBSiOwYEgIAACAEAAAOAAAAAAAAAAAAAAAAAC4CAABkcnMvZTJvRG9jLnhtbFBLAQItABQABgAI&#10;AAAAIQAYijsA4gAAAAsBAAAPAAAAAAAAAAAAAAAAAGwEAABkcnMvZG93bnJldi54bWxQSwUGAAAA&#10;AAQABADzAAAAewUAAAAA&#10;">
                <v:textbox>
                  <w:txbxContent>
                    <w:p w14:paraId="563EC57B" w14:textId="77777777"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This job description will be reviewed annually as part of the performance management process and may be subject to amendment or modification at any time after consultation with the post holder. </w:t>
                      </w:r>
                    </w:p>
                    <w:p w14:paraId="412AD57A" w14:textId="77777777" w:rsidR="00242301" w:rsidRPr="00BA05BD" w:rsidRDefault="00242301" w:rsidP="00242301">
                      <w:pPr>
                        <w:pStyle w:val="Default"/>
                        <w:rPr>
                          <w:rFonts w:ascii="Arial" w:hAnsi="Arial" w:cs="Arial"/>
                          <w:sz w:val="22"/>
                          <w:szCs w:val="22"/>
                        </w:rPr>
                      </w:pPr>
                    </w:p>
                    <w:p w14:paraId="234C8256" w14:textId="1C5A2A44" w:rsidR="00242301" w:rsidRPr="00BA05BD" w:rsidRDefault="00242301" w:rsidP="00242301">
                      <w:pPr>
                        <w:pStyle w:val="Default"/>
                        <w:rPr>
                          <w:rFonts w:ascii="Arial" w:hAnsi="Arial" w:cs="Arial"/>
                          <w:sz w:val="22"/>
                          <w:szCs w:val="22"/>
                        </w:rPr>
                      </w:pPr>
                      <w:r w:rsidRPr="00BA05BD">
                        <w:rPr>
                          <w:rFonts w:ascii="Arial" w:hAnsi="Arial" w:cs="Arial"/>
                          <w:sz w:val="22"/>
                          <w:szCs w:val="22"/>
                        </w:rPr>
                        <w:t xml:space="preserve">It is not a comprehensive statement of procedures and tasks but sets out the main expectations of the Academy in relation to the post holder’s professional responsibilities and duties, including the provision of high-quality teaching and learning across the </w:t>
                      </w:r>
                      <w:r w:rsidR="002A43BB">
                        <w:rPr>
                          <w:rFonts w:ascii="Arial" w:hAnsi="Arial" w:cs="Arial"/>
                          <w:sz w:val="22"/>
                          <w:szCs w:val="22"/>
                        </w:rPr>
                        <w:t>a</w:t>
                      </w:r>
                      <w:r w:rsidRPr="00BA05BD">
                        <w:rPr>
                          <w:rFonts w:ascii="Arial" w:hAnsi="Arial" w:cs="Arial"/>
                          <w:sz w:val="22"/>
                          <w:szCs w:val="22"/>
                        </w:rPr>
                        <w:t xml:space="preserve">cademy and the pastoral care of the pupils in their charge. </w:t>
                      </w:r>
                    </w:p>
                    <w:p w14:paraId="4930EEFD" w14:textId="77777777" w:rsidR="00242301" w:rsidRPr="00BA05BD" w:rsidRDefault="00242301" w:rsidP="00242301">
                      <w:pPr>
                        <w:rPr>
                          <w:rFonts w:ascii="Arial" w:hAnsi="Arial" w:cs="Arial"/>
                          <w:sz w:val="22"/>
                          <w:szCs w:val="22"/>
                        </w:rPr>
                      </w:pPr>
                    </w:p>
                    <w:p w14:paraId="754D4044" w14:textId="41918944" w:rsidR="00242301" w:rsidRDefault="00242301" w:rsidP="00242301">
                      <w:pPr>
                        <w:rPr>
                          <w:rFonts w:ascii="Arial" w:hAnsi="Arial" w:cs="Arial"/>
                          <w:sz w:val="22"/>
                          <w:szCs w:val="22"/>
                        </w:rPr>
                      </w:pPr>
                      <w:r w:rsidRPr="00BA05BD">
                        <w:rPr>
                          <w:rFonts w:ascii="Arial" w:hAnsi="Arial" w:cs="Arial"/>
                          <w:sz w:val="22"/>
                          <w:szCs w:val="22"/>
                        </w:rPr>
                        <w:t xml:space="preserve">Elements of this job description and changes to it may be negotiated at the request of either the </w:t>
                      </w:r>
                      <w:r w:rsidR="00EA1351">
                        <w:rPr>
                          <w:rFonts w:ascii="Arial" w:hAnsi="Arial" w:cs="Arial"/>
                          <w:sz w:val="22"/>
                          <w:szCs w:val="22"/>
                        </w:rPr>
                        <w:t>P</w:t>
                      </w:r>
                      <w:r w:rsidR="00EA1351" w:rsidRPr="00BA05BD">
                        <w:rPr>
                          <w:rFonts w:ascii="Arial" w:hAnsi="Arial" w:cs="Arial"/>
                          <w:sz w:val="22"/>
                          <w:szCs w:val="22"/>
                        </w:rPr>
                        <w:t>rincipal</w:t>
                      </w:r>
                      <w:r w:rsidRPr="00BA05BD">
                        <w:rPr>
                          <w:rFonts w:ascii="Arial" w:hAnsi="Arial" w:cs="Arial"/>
                          <w:sz w:val="22"/>
                          <w:szCs w:val="22"/>
                        </w:rPr>
                        <w:t xml:space="preserve"> or the incumbent of the post.</w:t>
                      </w:r>
                    </w:p>
                    <w:p w14:paraId="050BC345" w14:textId="2F4ED0C2" w:rsidR="00242301" w:rsidRDefault="00242301" w:rsidP="00242301">
                      <w:pPr>
                        <w:rPr>
                          <w:rFonts w:ascii="Arial" w:hAnsi="Arial" w:cs="Arial"/>
                          <w:sz w:val="22"/>
                          <w:szCs w:val="22"/>
                        </w:rPr>
                      </w:pPr>
                    </w:p>
                    <w:p w14:paraId="69B70DF8" w14:textId="77777777" w:rsidR="00242301" w:rsidRPr="00BA05BD" w:rsidRDefault="00242301" w:rsidP="00242301">
                      <w:pPr>
                        <w:rPr>
                          <w:rFonts w:ascii="Arial" w:hAnsi="Arial" w:cs="Arial"/>
                          <w:sz w:val="22"/>
                          <w:szCs w:val="22"/>
                        </w:rPr>
                      </w:pPr>
                    </w:p>
                    <w:p w14:paraId="15B0A2B6" w14:textId="24232C6D" w:rsidR="00242301" w:rsidRPr="00BA05BD" w:rsidRDefault="00242301" w:rsidP="00242301">
                      <w:pPr>
                        <w:rPr>
                          <w:rFonts w:ascii="Arial" w:hAnsi="Arial" w:cs="Arial"/>
                        </w:rPr>
                      </w:pPr>
                      <w:r w:rsidRPr="00BA05BD">
                        <w:rPr>
                          <w:rFonts w:ascii="Arial" w:hAnsi="Arial" w:cs="Arial"/>
                        </w:rPr>
                        <w:t>Date……………………………………</w:t>
                      </w:r>
                    </w:p>
                    <w:p w14:paraId="345EEFD8" w14:textId="77777777" w:rsidR="00242301" w:rsidRPr="00BA05BD" w:rsidRDefault="00242301" w:rsidP="00242301">
                      <w:pPr>
                        <w:rPr>
                          <w:rFonts w:ascii="Arial" w:hAnsi="Arial" w:cs="Arial"/>
                          <w:sz w:val="16"/>
                          <w:szCs w:val="16"/>
                        </w:rPr>
                      </w:pPr>
                    </w:p>
                    <w:p w14:paraId="03B87050" w14:textId="786BE0AD" w:rsidR="00242301" w:rsidRDefault="00242301" w:rsidP="00242301">
                      <w:r w:rsidRPr="00BA05BD">
                        <w:rPr>
                          <w:rFonts w:ascii="Arial" w:hAnsi="Arial" w:cs="Arial"/>
                          <w:sz w:val="16"/>
                          <w:szCs w:val="16"/>
                        </w:rPr>
                        <w:t>An electronic copy of this document will be kept with your personnel records.</w:t>
                      </w:r>
                    </w:p>
                  </w:txbxContent>
                </v:textbox>
                <w10:wrap type="square" anchorx="margin"/>
              </v:shape>
            </w:pict>
          </mc:Fallback>
        </mc:AlternateContent>
      </w:r>
    </w:p>
    <w:tbl>
      <w:tblPr>
        <w:tblpPr w:leftFromText="180" w:rightFromText="180" w:vertAnchor="text" w:horzAnchor="margin" w:tblpXSpec="center" w:tblpY="280"/>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5"/>
      </w:tblGrid>
      <w:tr w:rsidR="002B060B" w:rsidRPr="00C86560" w14:paraId="554B022E" w14:textId="77777777" w:rsidTr="002B060B">
        <w:tc>
          <w:tcPr>
            <w:tcW w:w="10915" w:type="dxa"/>
            <w:tcBorders>
              <w:top w:val="single" w:sz="4" w:space="0" w:color="auto"/>
              <w:left w:val="single" w:sz="4" w:space="0" w:color="auto"/>
              <w:bottom w:val="single" w:sz="4" w:space="0" w:color="auto"/>
              <w:right w:val="single" w:sz="4" w:space="0" w:color="auto"/>
            </w:tcBorders>
          </w:tcPr>
          <w:p w14:paraId="739B4B47" w14:textId="77777777" w:rsidR="002B060B" w:rsidRDefault="002B060B" w:rsidP="002B060B">
            <w:pPr>
              <w:spacing w:line="360" w:lineRule="auto"/>
              <w:jc w:val="center"/>
              <w:rPr>
                <w:rFonts w:ascii="Tahoma" w:hAnsi="Tahoma" w:cs="Tahoma"/>
                <w:b/>
                <w:bCs/>
              </w:rPr>
            </w:pPr>
            <w:r w:rsidRPr="005C2022">
              <w:rPr>
                <w:rFonts w:ascii="Tahoma" w:hAnsi="Tahoma" w:cs="Tahoma"/>
                <w:b/>
                <w:bCs/>
                <w:noProof/>
              </w:rPr>
              <w:lastRenderedPageBreak/>
              <w:t>Ercall Wood Academy</w:t>
            </w:r>
            <w:r>
              <w:rPr>
                <w:rFonts w:ascii="Tahoma" w:hAnsi="Tahoma" w:cs="Tahoma"/>
                <w:b/>
                <w:bCs/>
              </w:rPr>
              <w:t xml:space="preserve"> </w:t>
            </w:r>
            <w:r w:rsidRPr="005C2022">
              <w:rPr>
                <w:rFonts w:ascii="Tahoma" w:hAnsi="Tahoma" w:cs="Tahoma"/>
                <w:b/>
                <w:bCs/>
              </w:rPr>
              <w:t>Person Specificatio</w:t>
            </w:r>
            <w:r>
              <w:rPr>
                <w:rFonts w:ascii="Tahoma" w:hAnsi="Tahoma" w:cs="Tahoma"/>
                <w:b/>
                <w:bCs/>
              </w:rPr>
              <w:t>n</w:t>
            </w:r>
          </w:p>
          <w:p w14:paraId="27A3E312" w14:textId="6264B6F7" w:rsidR="002B060B" w:rsidRPr="00C86560" w:rsidRDefault="002B060B" w:rsidP="002B060B">
            <w:pPr>
              <w:jc w:val="center"/>
              <w:rPr>
                <w:rFonts w:ascii="Tahoma" w:hAnsi="Tahoma" w:cs="Tahoma"/>
                <w:b/>
                <w:bCs/>
                <w:sz w:val="18"/>
                <w:szCs w:val="18"/>
              </w:rPr>
            </w:pPr>
            <w:r w:rsidRPr="005C2022">
              <w:rPr>
                <w:rFonts w:ascii="Tahoma" w:hAnsi="Tahoma" w:cs="Tahoma"/>
                <w:b/>
                <w:bCs/>
              </w:rPr>
              <w:t xml:space="preserve">Teacher </w:t>
            </w:r>
            <w:r>
              <w:rPr>
                <w:rFonts w:ascii="Tahoma" w:hAnsi="Tahoma" w:cs="Tahoma"/>
                <w:b/>
                <w:bCs/>
              </w:rPr>
              <w:t>of</w:t>
            </w:r>
            <w:r w:rsidRPr="005C2022">
              <w:rPr>
                <w:rFonts w:ascii="Tahoma" w:hAnsi="Tahoma" w:cs="Tahoma"/>
                <w:b/>
                <w:bCs/>
              </w:rPr>
              <w:t xml:space="preserve"> </w:t>
            </w:r>
            <w:r w:rsidR="00D43164">
              <w:rPr>
                <w:rFonts w:ascii="Tahoma" w:hAnsi="Tahoma" w:cs="Tahoma"/>
                <w:b/>
                <w:bCs/>
              </w:rPr>
              <w:t>Maths</w:t>
            </w:r>
          </w:p>
        </w:tc>
      </w:tr>
      <w:tr w:rsidR="002B060B" w:rsidRPr="00B93D95" w14:paraId="353132C9" w14:textId="77777777" w:rsidTr="002B060B">
        <w:trPr>
          <w:trHeight w:val="520"/>
        </w:trPr>
        <w:tc>
          <w:tcPr>
            <w:tcW w:w="10915" w:type="dxa"/>
            <w:tcBorders>
              <w:top w:val="single" w:sz="4" w:space="0" w:color="auto"/>
              <w:bottom w:val="single" w:sz="4" w:space="0" w:color="auto"/>
              <w:right w:val="single" w:sz="4" w:space="0" w:color="auto"/>
            </w:tcBorders>
          </w:tcPr>
          <w:p w14:paraId="399F73FB" w14:textId="77777777" w:rsidR="002B060B" w:rsidRPr="009F1E64" w:rsidRDefault="002B060B" w:rsidP="002B060B">
            <w:pPr>
              <w:rPr>
                <w:b/>
                <w:bCs/>
              </w:rPr>
            </w:pPr>
            <w:r w:rsidRPr="009F1E64">
              <w:rPr>
                <w:b/>
                <w:bCs/>
              </w:rPr>
              <w:t>Selection Criteria:</w:t>
            </w:r>
          </w:p>
        </w:tc>
      </w:tr>
      <w:tr w:rsidR="002B060B" w:rsidRPr="00B93D95" w14:paraId="3B80A1FC" w14:textId="77777777" w:rsidTr="002B060B">
        <w:trPr>
          <w:trHeight w:val="308"/>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3B761140" w14:textId="77777777" w:rsidR="002B060B" w:rsidRPr="009F1E64" w:rsidRDefault="002B060B" w:rsidP="002B060B">
            <w:r w:rsidRPr="009F1E64">
              <w:rPr>
                <w:b/>
                <w:bCs/>
              </w:rPr>
              <w:t>Qualifications</w:t>
            </w:r>
          </w:p>
        </w:tc>
      </w:tr>
      <w:tr w:rsidR="002B060B" w:rsidRPr="00B93D95" w14:paraId="4EFE2A3F" w14:textId="77777777" w:rsidTr="002B060B">
        <w:trPr>
          <w:trHeight w:val="330"/>
        </w:trPr>
        <w:tc>
          <w:tcPr>
            <w:tcW w:w="10915" w:type="dxa"/>
            <w:tcBorders>
              <w:top w:val="single" w:sz="4" w:space="0" w:color="auto"/>
              <w:right w:val="single" w:sz="4" w:space="0" w:color="auto"/>
            </w:tcBorders>
            <w:vAlign w:val="center"/>
          </w:tcPr>
          <w:p w14:paraId="50D3234D"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Qualified Teacher Status.</w:t>
            </w:r>
          </w:p>
        </w:tc>
      </w:tr>
      <w:tr w:rsidR="002B060B" w:rsidRPr="00B93D95" w14:paraId="42FC5FAA" w14:textId="77777777" w:rsidTr="002B060B">
        <w:trPr>
          <w:trHeight w:val="137"/>
        </w:trPr>
        <w:tc>
          <w:tcPr>
            <w:tcW w:w="10915" w:type="dxa"/>
            <w:vAlign w:val="center"/>
          </w:tcPr>
          <w:p w14:paraId="07A79499" w14:textId="4870825B"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 xml:space="preserve">Good degree in </w:t>
            </w:r>
            <w:r w:rsidR="00D43164">
              <w:rPr>
                <w:rFonts w:ascii="Arial" w:hAnsi="Arial" w:cs="Arial"/>
                <w:sz w:val="22"/>
                <w:szCs w:val="22"/>
              </w:rPr>
              <w:t>Maths</w:t>
            </w:r>
            <w:r w:rsidRPr="002B060B">
              <w:rPr>
                <w:rFonts w:ascii="Arial" w:hAnsi="Arial" w:cs="Arial"/>
                <w:sz w:val="22"/>
                <w:szCs w:val="22"/>
              </w:rPr>
              <w:t xml:space="preserve"> or a closely related discipline.</w:t>
            </w:r>
          </w:p>
        </w:tc>
      </w:tr>
      <w:tr w:rsidR="002B060B" w:rsidRPr="00B93D95" w14:paraId="71FF3085" w14:textId="77777777" w:rsidTr="002B060B">
        <w:trPr>
          <w:trHeight w:val="58"/>
        </w:trPr>
        <w:tc>
          <w:tcPr>
            <w:tcW w:w="10915" w:type="dxa"/>
            <w:vAlign w:val="center"/>
          </w:tcPr>
          <w:p w14:paraId="66EECB6E" w14:textId="77777777" w:rsidR="002B060B" w:rsidRPr="002B060B" w:rsidRDefault="002B060B" w:rsidP="002B060B">
            <w:pPr>
              <w:pStyle w:val="Default"/>
              <w:numPr>
                <w:ilvl w:val="0"/>
                <w:numId w:val="39"/>
              </w:numPr>
              <w:rPr>
                <w:rFonts w:ascii="Arial" w:hAnsi="Arial" w:cs="Arial"/>
                <w:sz w:val="22"/>
                <w:szCs w:val="22"/>
              </w:rPr>
            </w:pPr>
            <w:r w:rsidRPr="002B060B">
              <w:rPr>
                <w:rFonts w:ascii="Arial" w:hAnsi="Arial" w:cs="Arial"/>
                <w:sz w:val="22"/>
                <w:szCs w:val="22"/>
              </w:rPr>
              <w:t>Evidence of appropriate continued personal and professional development.</w:t>
            </w:r>
          </w:p>
        </w:tc>
      </w:tr>
      <w:tr w:rsidR="002B060B" w:rsidRPr="00B93D95" w14:paraId="112F4661" w14:textId="77777777" w:rsidTr="002B060B">
        <w:trPr>
          <w:trHeight w:val="255"/>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65F55E4B" w14:textId="77777777" w:rsidR="002B060B" w:rsidRPr="002B060B" w:rsidRDefault="002B060B" w:rsidP="002B060B">
            <w:pPr>
              <w:pStyle w:val="Default"/>
              <w:rPr>
                <w:rFonts w:ascii="Arial" w:hAnsi="Arial" w:cs="Arial"/>
                <w:sz w:val="22"/>
                <w:szCs w:val="22"/>
              </w:rPr>
            </w:pPr>
            <w:r w:rsidRPr="002B060B">
              <w:rPr>
                <w:rFonts w:ascii="Arial" w:hAnsi="Arial" w:cs="Arial"/>
                <w:b/>
                <w:bCs/>
                <w:sz w:val="22"/>
                <w:szCs w:val="22"/>
              </w:rPr>
              <w:t>Experience and Attributes</w:t>
            </w:r>
          </w:p>
        </w:tc>
      </w:tr>
      <w:tr w:rsidR="002B060B" w:rsidRPr="00B93D95" w14:paraId="1F8A0B98"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5DABB6A0" w14:textId="77777777" w:rsidR="002B060B" w:rsidRPr="002B060B" w:rsidRDefault="002B060B" w:rsidP="002B060B">
            <w:pPr>
              <w:pStyle w:val="Default"/>
              <w:numPr>
                <w:ilvl w:val="0"/>
                <w:numId w:val="38"/>
              </w:numPr>
              <w:rPr>
                <w:rFonts w:ascii="Arial" w:hAnsi="Arial" w:cs="Arial"/>
                <w:bCs/>
                <w:sz w:val="22"/>
                <w:szCs w:val="22"/>
              </w:rPr>
            </w:pPr>
            <w:r w:rsidRPr="002B060B">
              <w:rPr>
                <w:rFonts w:ascii="Arial" w:hAnsi="Arial" w:cs="Arial"/>
                <w:sz w:val="22"/>
                <w:szCs w:val="22"/>
              </w:rPr>
              <w:t>Aspiration to be an expert teacher.</w:t>
            </w:r>
          </w:p>
        </w:tc>
      </w:tr>
      <w:tr w:rsidR="002B060B" w:rsidRPr="00B93D95" w14:paraId="1D21596B" w14:textId="77777777" w:rsidTr="002B060B">
        <w:trPr>
          <w:trHeight w:val="58"/>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0DEB762D"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reflective practitioner, who is able to plan effectively.</w:t>
            </w:r>
          </w:p>
        </w:tc>
      </w:tr>
      <w:tr w:rsidR="002B060B" w:rsidRPr="00B93D95" w14:paraId="1D8CF28D" w14:textId="77777777" w:rsidTr="002B060B">
        <w:trPr>
          <w:trHeight w:val="69"/>
        </w:trPr>
        <w:tc>
          <w:tcPr>
            <w:tcW w:w="10915" w:type="dxa"/>
            <w:tcBorders>
              <w:top w:val="single" w:sz="4" w:space="0" w:color="auto"/>
              <w:right w:val="single" w:sz="4" w:space="0" w:color="auto"/>
            </w:tcBorders>
          </w:tcPr>
          <w:p w14:paraId="237012C6" w14:textId="538BA470"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Successful teaching experience of </w:t>
            </w:r>
            <w:r w:rsidR="00D43164">
              <w:rPr>
                <w:rFonts w:ascii="Arial" w:hAnsi="Arial" w:cs="Arial"/>
                <w:sz w:val="22"/>
                <w:szCs w:val="22"/>
              </w:rPr>
              <w:t>Maths</w:t>
            </w:r>
            <w:r w:rsidRPr="002B060B">
              <w:rPr>
                <w:rFonts w:ascii="Arial" w:hAnsi="Arial" w:cs="Arial"/>
                <w:sz w:val="22"/>
                <w:szCs w:val="22"/>
              </w:rPr>
              <w:t xml:space="preserve"> at KS3 and 4.</w:t>
            </w:r>
          </w:p>
        </w:tc>
      </w:tr>
      <w:tr w:rsidR="002B060B" w:rsidRPr="00B93D95" w14:paraId="4BF00E31" w14:textId="77777777" w:rsidTr="002B060B">
        <w:trPr>
          <w:trHeight w:val="187"/>
        </w:trPr>
        <w:tc>
          <w:tcPr>
            <w:tcW w:w="10915" w:type="dxa"/>
            <w:tcBorders>
              <w:bottom w:val="single" w:sz="4" w:space="0" w:color="auto"/>
              <w:right w:val="single" w:sz="4" w:space="0" w:color="auto"/>
            </w:tcBorders>
          </w:tcPr>
          <w:p w14:paraId="4341BCAD" w14:textId="682FC4A2"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or willingness to gain the knowledge of the characteristics of effective learning, teaching and assessment in </w:t>
            </w:r>
            <w:r w:rsidR="00D43164">
              <w:rPr>
                <w:rFonts w:ascii="Arial" w:hAnsi="Arial" w:cs="Arial"/>
                <w:sz w:val="22"/>
                <w:szCs w:val="22"/>
              </w:rPr>
              <w:t>Maths</w:t>
            </w:r>
            <w:r w:rsidRPr="002B060B">
              <w:rPr>
                <w:rFonts w:ascii="Arial" w:hAnsi="Arial" w:cs="Arial"/>
                <w:sz w:val="22"/>
                <w:szCs w:val="22"/>
              </w:rPr>
              <w:t>.</w:t>
            </w:r>
          </w:p>
        </w:tc>
      </w:tr>
      <w:tr w:rsidR="002B060B" w:rsidRPr="00B93D95" w14:paraId="3BEE579F" w14:textId="77777777" w:rsidTr="002B060B">
        <w:trPr>
          <w:trHeight w:val="567"/>
        </w:trPr>
        <w:tc>
          <w:tcPr>
            <w:tcW w:w="10915" w:type="dxa"/>
            <w:tcBorders>
              <w:top w:val="single" w:sz="4" w:space="0" w:color="auto"/>
              <w:right w:val="single" w:sz="4" w:space="0" w:color="auto"/>
            </w:tcBorders>
          </w:tcPr>
          <w:p w14:paraId="535D435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The ability to implement clear, consistent and effective approaches to learning, securing excellent relationships and behaviour.</w:t>
            </w:r>
          </w:p>
        </w:tc>
      </w:tr>
      <w:tr w:rsidR="002B060B" w:rsidRPr="00B93D95" w14:paraId="5725E63F" w14:textId="77777777" w:rsidTr="002B060B">
        <w:trPr>
          <w:trHeight w:val="223"/>
        </w:trPr>
        <w:tc>
          <w:tcPr>
            <w:tcW w:w="10915" w:type="dxa"/>
          </w:tcPr>
          <w:p w14:paraId="41A44CDF" w14:textId="3C66B344"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 xml:space="preserve">Secure knowledge of recent developments in </w:t>
            </w:r>
            <w:r w:rsidR="000332A2">
              <w:rPr>
                <w:rFonts w:ascii="Arial" w:hAnsi="Arial" w:cs="Arial"/>
                <w:sz w:val="22"/>
                <w:szCs w:val="22"/>
              </w:rPr>
              <w:t>T</w:t>
            </w:r>
            <w:r w:rsidRPr="002B060B">
              <w:rPr>
                <w:rFonts w:ascii="Arial" w:hAnsi="Arial" w:cs="Arial"/>
                <w:sz w:val="22"/>
                <w:szCs w:val="22"/>
              </w:rPr>
              <w:t xml:space="preserve">eaching and </w:t>
            </w:r>
            <w:r w:rsidR="000332A2">
              <w:rPr>
                <w:rFonts w:ascii="Arial" w:hAnsi="Arial" w:cs="Arial"/>
                <w:sz w:val="22"/>
                <w:szCs w:val="22"/>
              </w:rPr>
              <w:t>L</w:t>
            </w:r>
            <w:r w:rsidRPr="002B060B">
              <w:rPr>
                <w:rFonts w:ascii="Arial" w:hAnsi="Arial" w:cs="Arial"/>
                <w:sz w:val="22"/>
                <w:szCs w:val="22"/>
              </w:rPr>
              <w:t>earning.</w:t>
            </w:r>
          </w:p>
        </w:tc>
      </w:tr>
      <w:tr w:rsidR="002B060B" w:rsidRPr="00B93D95" w14:paraId="4206D22A" w14:textId="77777777" w:rsidTr="002B060B">
        <w:trPr>
          <w:trHeight w:val="58"/>
        </w:trPr>
        <w:tc>
          <w:tcPr>
            <w:tcW w:w="10915" w:type="dxa"/>
            <w:tcBorders>
              <w:top w:val="single" w:sz="4" w:space="0" w:color="auto"/>
              <w:right w:val="single" w:sz="4" w:space="0" w:color="auto"/>
            </w:tcBorders>
          </w:tcPr>
          <w:p w14:paraId="63FED38E"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A clear understanding of how effective assessment contributes to individual student improvement and how effective analysis contributes to high standards.</w:t>
            </w:r>
          </w:p>
        </w:tc>
      </w:tr>
      <w:tr w:rsidR="002B060B" w:rsidRPr="00B93D95" w14:paraId="5935293E" w14:textId="77777777" w:rsidTr="002B060B">
        <w:trPr>
          <w:trHeight w:val="58"/>
        </w:trPr>
        <w:tc>
          <w:tcPr>
            <w:tcW w:w="10915" w:type="dxa"/>
            <w:tcBorders>
              <w:top w:val="single" w:sz="4" w:space="0" w:color="auto"/>
              <w:right w:val="single" w:sz="4" w:space="0" w:color="auto"/>
            </w:tcBorders>
          </w:tcPr>
          <w:p w14:paraId="1AB97E7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Prepared to learn from new experiences and take an active responsibility for their own continuing professional development</w:t>
            </w:r>
          </w:p>
        </w:tc>
      </w:tr>
      <w:tr w:rsidR="002B060B" w:rsidRPr="00B93D95" w14:paraId="1C4F28A8" w14:textId="77777777" w:rsidTr="002B060B">
        <w:trPr>
          <w:trHeight w:val="58"/>
        </w:trPr>
        <w:tc>
          <w:tcPr>
            <w:tcW w:w="10915" w:type="dxa"/>
            <w:tcBorders>
              <w:top w:val="single" w:sz="4" w:space="0" w:color="auto"/>
              <w:right w:val="single" w:sz="4" w:space="0" w:color="auto"/>
            </w:tcBorders>
          </w:tcPr>
          <w:p w14:paraId="677C0816" w14:textId="77777777" w:rsidR="002B060B" w:rsidRPr="002B060B" w:rsidRDefault="002B060B" w:rsidP="002B060B">
            <w:pPr>
              <w:pStyle w:val="Default"/>
              <w:numPr>
                <w:ilvl w:val="0"/>
                <w:numId w:val="38"/>
              </w:numPr>
              <w:rPr>
                <w:rFonts w:ascii="Arial" w:hAnsi="Arial" w:cs="Arial"/>
                <w:sz w:val="22"/>
                <w:szCs w:val="22"/>
              </w:rPr>
            </w:pPr>
            <w:r w:rsidRPr="002B060B">
              <w:rPr>
                <w:rFonts w:ascii="Arial" w:hAnsi="Arial" w:cs="Arial"/>
                <w:sz w:val="22"/>
                <w:szCs w:val="22"/>
              </w:rPr>
              <w:t>Continuously striving for excellence in their profession.</w:t>
            </w:r>
          </w:p>
        </w:tc>
      </w:tr>
      <w:tr w:rsidR="002B060B" w:rsidRPr="00B93D95" w14:paraId="1E7FBEF9" w14:textId="77777777" w:rsidTr="002B060B">
        <w:trPr>
          <w:trHeight w:val="330"/>
        </w:trPr>
        <w:tc>
          <w:tcPr>
            <w:tcW w:w="10915" w:type="dxa"/>
            <w:tcBorders>
              <w:top w:val="single" w:sz="4" w:space="0" w:color="auto"/>
              <w:left w:val="single" w:sz="4" w:space="0" w:color="auto"/>
              <w:bottom w:val="single" w:sz="4" w:space="0" w:color="auto"/>
              <w:right w:val="single" w:sz="4" w:space="0" w:color="auto"/>
            </w:tcBorders>
            <w:shd w:val="clear" w:color="auto" w:fill="D9D9D9"/>
            <w:vAlign w:val="center"/>
          </w:tcPr>
          <w:p w14:paraId="23D787C1" w14:textId="77777777" w:rsidR="002B060B" w:rsidRPr="002B060B" w:rsidRDefault="002B060B" w:rsidP="002B060B">
            <w:pPr>
              <w:rPr>
                <w:rFonts w:ascii="Arial" w:hAnsi="Arial" w:cs="Arial"/>
                <w:b/>
                <w:bCs/>
                <w:sz w:val="22"/>
                <w:szCs w:val="22"/>
              </w:rPr>
            </w:pPr>
            <w:r w:rsidRPr="002B060B">
              <w:rPr>
                <w:rFonts w:ascii="Arial" w:hAnsi="Arial" w:cs="Arial"/>
                <w:b/>
                <w:bCs/>
                <w:sz w:val="22"/>
                <w:szCs w:val="22"/>
              </w:rPr>
              <w:t>Personal Qualities</w:t>
            </w:r>
          </w:p>
        </w:tc>
      </w:tr>
      <w:tr w:rsidR="002B060B" w:rsidRPr="00B93D95" w14:paraId="6D7C7AB1" w14:textId="77777777" w:rsidTr="002B060B">
        <w:trPr>
          <w:trHeight w:val="567"/>
        </w:trPr>
        <w:tc>
          <w:tcPr>
            <w:tcW w:w="10915" w:type="dxa"/>
            <w:tcBorders>
              <w:top w:val="single" w:sz="4" w:space="0" w:color="auto"/>
              <w:right w:val="single" w:sz="4" w:space="0" w:color="auto"/>
            </w:tcBorders>
            <w:vAlign w:val="center"/>
          </w:tcPr>
          <w:p w14:paraId="25CE11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 xml:space="preserve">Share the Academy vision that all students can achieve and succeed academically and help build the academy culture of high aspirations for all. </w:t>
            </w:r>
          </w:p>
        </w:tc>
      </w:tr>
      <w:tr w:rsidR="002B060B" w:rsidRPr="00B93D95" w14:paraId="35762958" w14:textId="77777777" w:rsidTr="002B060B">
        <w:trPr>
          <w:trHeight w:val="58"/>
        </w:trPr>
        <w:tc>
          <w:tcPr>
            <w:tcW w:w="10915" w:type="dxa"/>
            <w:tcBorders>
              <w:top w:val="single" w:sz="4" w:space="0" w:color="auto"/>
              <w:right w:val="single" w:sz="4" w:space="0" w:color="auto"/>
            </w:tcBorders>
            <w:vAlign w:val="center"/>
          </w:tcPr>
          <w:p w14:paraId="5B7BBFB3" w14:textId="4CBC8684"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Hungry to always improve and be the best version of yourself</w:t>
            </w:r>
            <w:r w:rsidR="00A8269D">
              <w:rPr>
                <w:rFonts w:ascii="Arial" w:hAnsi="Arial" w:cs="Arial"/>
                <w:sz w:val="22"/>
                <w:szCs w:val="22"/>
              </w:rPr>
              <w:t>.</w:t>
            </w:r>
          </w:p>
        </w:tc>
      </w:tr>
      <w:tr w:rsidR="002B060B" w:rsidRPr="00B93D95" w14:paraId="1B648B02" w14:textId="77777777" w:rsidTr="002B060B">
        <w:trPr>
          <w:trHeight w:val="58"/>
        </w:trPr>
        <w:tc>
          <w:tcPr>
            <w:tcW w:w="10915" w:type="dxa"/>
            <w:tcBorders>
              <w:top w:val="single" w:sz="4" w:space="0" w:color="auto"/>
              <w:right w:val="single" w:sz="4" w:space="0" w:color="auto"/>
            </w:tcBorders>
            <w:vAlign w:val="center"/>
          </w:tcPr>
          <w:p w14:paraId="111CDD5A"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Humble enough to admit when you have made a mistake, need support or others need your support.</w:t>
            </w:r>
          </w:p>
        </w:tc>
      </w:tr>
      <w:tr w:rsidR="002B060B" w:rsidRPr="00B93D95" w14:paraId="5E0489CB" w14:textId="77777777" w:rsidTr="002B060B">
        <w:trPr>
          <w:trHeight w:val="58"/>
        </w:trPr>
        <w:tc>
          <w:tcPr>
            <w:tcW w:w="10915" w:type="dxa"/>
            <w:tcBorders>
              <w:top w:val="single" w:sz="4" w:space="0" w:color="auto"/>
              <w:right w:val="single" w:sz="4" w:space="0" w:color="auto"/>
            </w:tcBorders>
            <w:vAlign w:val="center"/>
          </w:tcPr>
          <w:p w14:paraId="4E779E66" w14:textId="3DDA5A03" w:rsidR="002B060B" w:rsidRPr="00380DFF" w:rsidRDefault="002B060B" w:rsidP="00380DFF">
            <w:pPr>
              <w:pStyle w:val="ListParagraph"/>
              <w:numPr>
                <w:ilvl w:val="0"/>
                <w:numId w:val="37"/>
              </w:numPr>
              <w:rPr>
                <w:rFonts w:ascii="Arial" w:hAnsi="Arial" w:cs="Arial"/>
                <w:sz w:val="22"/>
                <w:szCs w:val="22"/>
              </w:rPr>
            </w:pPr>
            <w:r w:rsidRPr="002B060B">
              <w:rPr>
                <w:rFonts w:ascii="Arial" w:hAnsi="Arial" w:cs="Arial"/>
                <w:sz w:val="22"/>
                <w:szCs w:val="22"/>
              </w:rPr>
              <w:t>Smart – Always want to learn more and engage in research to be ‘teaching smart’.</w:t>
            </w:r>
            <w:r w:rsidR="00380DFF">
              <w:rPr>
                <w:rFonts w:ascii="Arial" w:hAnsi="Arial" w:cs="Arial"/>
                <w:sz w:val="22"/>
                <w:szCs w:val="22"/>
              </w:rPr>
              <w:t xml:space="preserve"> </w:t>
            </w:r>
            <w:r w:rsidRPr="00380DFF">
              <w:rPr>
                <w:rFonts w:ascii="Arial" w:hAnsi="Arial" w:cs="Arial"/>
                <w:sz w:val="22"/>
                <w:szCs w:val="22"/>
              </w:rPr>
              <w:t xml:space="preserve">Be emotionally intelligent smart, understanding others and working well in our team. </w:t>
            </w:r>
          </w:p>
        </w:tc>
      </w:tr>
      <w:tr w:rsidR="002B060B" w:rsidRPr="00B93D95" w14:paraId="479D105D" w14:textId="77777777" w:rsidTr="002B060B">
        <w:trPr>
          <w:trHeight w:val="567"/>
        </w:trPr>
        <w:tc>
          <w:tcPr>
            <w:tcW w:w="10915" w:type="dxa"/>
            <w:vAlign w:val="center"/>
          </w:tcPr>
          <w:p w14:paraId="6F27094F"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Ability to plan and organise time effectively, work under pressure and meet deadlines while maintaining a healthy work life balance.</w:t>
            </w:r>
          </w:p>
        </w:tc>
      </w:tr>
      <w:tr w:rsidR="002B060B" w:rsidRPr="00B93D95" w14:paraId="0BC92CF5" w14:textId="77777777" w:rsidTr="002B060B">
        <w:trPr>
          <w:trHeight w:val="58"/>
        </w:trPr>
        <w:tc>
          <w:tcPr>
            <w:tcW w:w="10915" w:type="dxa"/>
            <w:vAlign w:val="center"/>
          </w:tcPr>
          <w:p w14:paraId="6F899294" w14:textId="77777777" w:rsidR="002B060B" w:rsidRPr="002B060B" w:rsidRDefault="002B060B" w:rsidP="002B060B">
            <w:pPr>
              <w:pStyle w:val="ListParagraph"/>
              <w:numPr>
                <w:ilvl w:val="0"/>
                <w:numId w:val="37"/>
              </w:numPr>
              <w:rPr>
                <w:rFonts w:ascii="Arial" w:hAnsi="Arial" w:cs="Arial"/>
                <w:sz w:val="22"/>
                <w:szCs w:val="22"/>
              </w:rPr>
            </w:pPr>
            <w:r w:rsidRPr="002B060B">
              <w:rPr>
                <w:rFonts w:ascii="Arial" w:hAnsi="Arial" w:cs="Arial"/>
                <w:sz w:val="22"/>
                <w:szCs w:val="22"/>
              </w:rPr>
              <w:t>A sense of humour, cheerful demeanour and positive, can-do attitude.</w:t>
            </w:r>
          </w:p>
        </w:tc>
      </w:tr>
    </w:tbl>
    <w:p w14:paraId="251ED6D3" w14:textId="16BC35A3" w:rsidR="001B3FDE" w:rsidRDefault="001B3FDE" w:rsidP="00311B5E">
      <w:pPr>
        <w:rPr>
          <w:rFonts w:ascii="Arial" w:hAnsi="Arial" w:cs="Arial"/>
        </w:rPr>
      </w:pPr>
    </w:p>
    <w:p w14:paraId="5F9DFC31" w14:textId="2EBE85B1" w:rsidR="00D0035F" w:rsidRPr="0022705F" w:rsidRDefault="00D0035F" w:rsidP="00B964A3">
      <w:pPr>
        <w:tabs>
          <w:tab w:val="left" w:pos="4017"/>
        </w:tabs>
        <w:rPr>
          <w:rFonts w:ascii="Arial" w:hAnsi="Arial" w:cs="Arial"/>
          <w:color w:val="FF0000"/>
          <w:sz w:val="16"/>
          <w:szCs w:val="16"/>
        </w:rPr>
      </w:pPr>
    </w:p>
    <w:sectPr w:rsidR="00D0035F" w:rsidRPr="0022705F" w:rsidSect="00F36AB7">
      <w:pgSz w:w="11906" w:h="16838"/>
      <w:pgMar w:top="1134" w:right="1588" w:bottom="851" w:left="1588" w:header="709" w:footer="17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B5B5" w14:textId="77777777" w:rsidR="007510F4" w:rsidRDefault="007510F4" w:rsidP="000D7BAE">
      <w:r>
        <w:separator/>
      </w:r>
    </w:p>
  </w:endnote>
  <w:endnote w:type="continuationSeparator" w:id="0">
    <w:p w14:paraId="30EC5A8C" w14:textId="77777777" w:rsidR="007510F4" w:rsidRDefault="007510F4" w:rsidP="000D7BAE">
      <w:r>
        <w:continuationSeparator/>
      </w:r>
    </w:p>
  </w:endnote>
  <w:endnote w:type="continuationNotice" w:id="1">
    <w:p w14:paraId="09D473DE" w14:textId="77777777" w:rsidR="007510F4" w:rsidRDefault="0075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D615" w14:textId="77777777" w:rsidR="0093470D" w:rsidRDefault="0093470D" w:rsidP="0093470D">
    <w:pPr>
      <w:pStyle w:val="Footer"/>
      <w:rPr>
        <w:sz w:val="18"/>
        <w:szCs w:val="18"/>
      </w:rPr>
    </w:pPr>
  </w:p>
  <w:p w14:paraId="18150F81" w14:textId="77777777" w:rsidR="0093470D" w:rsidRDefault="0093470D" w:rsidP="0093470D">
    <w:pPr>
      <w:pStyle w:val="Footer"/>
      <w:rPr>
        <w:sz w:val="18"/>
        <w:szCs w:val="18"/>
      </w:rPr>
    </w:pPr>
  </w:p>
  <w:p w14:paraId="5D298309" w14:textId="77777777" w:rsidR="0093470D" w:rsidRDefault="0093470D" w:rsidP="0093470D">
    <w:pPr>
      <w:pStyle w:val="Footer"/>
      <w:rPr>
        <w:sz w:val="18"/>
        <w:szCs w:val="18"/>
      </w:rPr>
    </w:pPr>
  </w:p>
  <w:p w14:paraId="175F0CA3" w14:textId="77777777" w:rsidR="0093470D" w:rsidRDefault="0093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8768" w14:textId="77777777" w:rsidR="00810A1E" w:rsidRDefault="00810A1E" w:rsidP="003F261D">
    <w:pPr>
      <w:pStyle w:val="Footer"/>
    </w:pPr>
  </w:p>
  <w:p w14:paraId="7B146014" w14:textId="6878CCD9" w:rsidR="003F261D" w:rsidRPr="00932B65" w:rsidRDefault="00810A1E" w:rsidP="003F261D">
    <w:pPr>
      <w:pStyle w:val="Footer"/>
      <w:rPr>
        <w:sz w:val="18"/>
        <w:szCs w:val="18"/>
      </w:rPr>
    </w:pPr>
    <w:r>
      <w:rPr>
        <w:sz w:val="18"/>
        <w:szCs w:val="18"/>
      </w:rPr>
      <w:t xml:space="preserve"> </w:t>
    </w:r>
    <w:r w:rsidR="003F261D">
      <w:rPr>
        <w:sz w:val="18"/>
        <w:szCs w:val="18"/>
      </w:rPr>
      <w:t>“</w:t>
    </w:r>
    <w:r w:rsidR="003F261D" w:rsidRPr="0068600F">
      <w:rPr>
        <w:b/>
        <w:i/>
        <w:sz w:val="18"/>
        <w:szCs w:val="18"/>
      </w:rPr>
      <w:t>Any child is capable of learning anything</w:t>
    </w:r>
    <w:r w:rsidR="003F261D">
      <w:rPr>
        <w:sz w:val="18"/>
        <w:szCs w:val="18"/>
      </w:rPr>
      <w:t xml:space="preserve"> depending on the way it is presented to them and the effort they put in to learning it.” </w:t>
    </w:r>
    <w:r w:rsidR="003F261D" w:rsidRPr="0068600F">
      <w:rPr>
        <w:sz w:val="14"/>
        <w:szCs w:val="14"/>
      </w:rPr>
      <w:t>Confucius</w:t>
    </w:r>
  </w:p>
  <w:p w14:paraId="7130E028" w14:textId="77777777" w:rsidR="003F261D" w:rsidRDefault="003F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C7B8" w14:textId="77777777" w:rsidR="007510F4" w:rsidRDefault="007510F4" w:rsidP="000D7BAE">
      <w:r>
        <w:separator/>
      </w:r>
    </w:p>
  </w:footnote>
  <w:footnote w:type="continuationSeparator" w:id="0">
    <w:p w14:paraId="0488CEAC" w14:textId="77777777" w:rsidR="007510F4" w:rsidRDefault="007510F4" w:rsidP="000D7BAE">
      <w:r>
        <w:continuationSeparator/>
      </w:r>
    </w:p>
  </w:footnote>
  <w:footnote w:type="continuationNotice" w:id="1">
    <w:p w14:paraId="70762F76" w14:textId="77777777" w:rsidR="007510F4" w:rsidRDefault="0075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E705" w14:textId="4BC0A031" w:rsidR="00E407FD" w:rsidRDefault="00E407FD">
    <w:pPr>
      <w:pStyle w:val="Header"/>
    </w:pPr>
    <w:r w:rsidRPr="009B2B68">
      <w:rPr>
        <w:rFonts w:ascii="Arial" w:hAnsi="Arial" w:cs="Arial"/>
        <w:b/>
        <w:noProof/>
        <w:sz w:val="28"/>
        <w:szCs w:val="28"/>
      </w:rPr>
      <mc:AlternateContent>
        <mc:Choice Requires="wps">
          <w:drawing>
            <wp:anchor distT="45720" distB="45720" distL="114300" distR="114300" simplePos="0" relativeHeight="251658240" behindDoc="0" locked="0" layoutInCell="1" allowOverlap="1" wp14:anchorId="55DB5625" wp14:editId="1E5E788B">
              <wp:simplePos x="0" y="0"/>
              <wp:positionH relativeFrom="column">
                <wp:posOffset>-790575</wp:posOffset>
              </wp:positionH>
              <wp:positionV relativeFrom="paragraph">
                <wp:posOffset>-314325</wp:posOffset>
              </wp:positionV>
              <wp:extent cx="1228090" cy="668655"/>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668655"/>
                      </a:xfrm>
                      <a:prstGeom prst="rect">
                        <a:avLst/>
                      </a:prstGeom>
                      <a:solidFill>
                        <a:srgbClr val="FFFFFF"/>
                      </a:solidFill>
                      <a:ln w="9525">
                        <a:solidFill>
                          <a:schemeClr val="bg1"/>
                        </a:solidFill>
                        <a:miter lim="800000"/>
                        <a:headEnd/>
                        <a:tailEnd/>
                      </a:ln>
                    </wps:spPr>
                    <wps:txb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1">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5625" id="_x0000_t202" coordsize="21600,21600" o:spt="202" path="m,l,21600r21600,l21600,xe">
              <v:stroke joinstyle="miter"/>
              <v:path gradientshapeok="t" o:connecttype="rect"/>
            </v:shapetype>
            <v:shape id="_x0000_s1027" type="#_x0000_t202" style="position:absolute;margin-left:-62.25pt;margin-top:-24.75pt;width:96.7pt;height:5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gpFQIAAB4EAAAOAAAAZHJzL2Uyb0RvYy54bWysU8Fu2zAMvQ/YPwi6L3aMJEuMOEWXLsOA&#10;rhvQ7QNkWbaFyaImKbGzrx8lu2na3Yb5IIgm9Ug+Pm5vhk6Rk7BOgi7ofJZSIjSHSuqmoD++H96t&#10;KXGe6Yop0KKgZ+Hoze7tm21vcpFBC6oSliCIdnlvCtp6b/IkcbwVHXMzMEKjswbbMY+mbZLKsh7R&#10;O5VkabpKerCVscCFc/j3bnTSXcSva8H917p2whNVUKzNx9PGswxnstuyvLHMtJJPZbB/qKJjUmPS&#10;C9Qd84wcrfwLqpPcgoPazzh0CdS15CL2gN3M01fdPLbMiNgLkuPMhSb3/2D5w+nRfLPEDx9gwAHG&#10;Jpy5B/7TEQ37lulG3FoLfStYhYnngbKkNy6fngaqXe4CSNl/gQqHzI4eItBQ2y6wgn0SRMcBnC+k&#10;i8ETHlJm2TrdoIujb7Var5bLmILlT6+Ndf6TgI6ES0EtDjWis9O986Ealj+FhGQOlKwOUqlo2Kbc&#10;K0tODAVwiN+E/iJMadIXdLPMliMBLyCCFsUFpGxGCl4l6qRHISvZFXSdhm+UVmDto66izDyTarxj&#10;xUpPNAbmRg79UA4YGOgsoTojoRZGweKC4aUF+5uSHsVaUPfryKygRH3WOJTNfLEI6o7GYvk+Q8Ne&#10;e8prD9McoQrqKRmvex83IvCl4RaHV8vI63MlU60owkj3tDBB5dd2jHpe690fAAAA//8DAFBLAwQU&#10;AAYACAAAACEAkuJTP98AAAAKAQAADwAAAGRycy9kb3ducmV2LnhtbEyPwU6DQBCG7ya+w2ZMvLVL&#10;GyCALI3R2JsxoqkeF3YEIjtL2G2LPr3jSW//ZL788025W+woTjj7wZGCzToCgdQ6M1Cn4PXlYZWB&#10;8EGT0aMjVPCFHnbV5UWpC+PO9IynOnSCS8gXWkEfwlRI6dserfZrNyHx7sPNVgce506aWZ+53I5y&#10;G0WptHogvtDrCe96bD/ro1Xg2yg9PMX14a2Re/zOjbl/3z8qdX213N6ACLiEPxh+9VkdKnZq3JGM&#10;F6OC1WYbJ8xyinMOjKRZDqJRkCQZyKqU/1+ofgAAAP//AwBQSwECLQAUAAYACAAAACEAtoM4kv4A&#10;AADhAQAAEwAAAAAAAAAAAAAAAAAAAAAAW0NvbnRlbnRfVHlwZXNdLnhtbFBLAQItABQABgAIAAAA&#10;IQA4/SH/1gAAAJQBAAALAAAAAAAAAAAAAAAAAC8BAABfcmVscy8ucmVsc1BLAQItABQABgAIAAAA&#10;IQAM0wgpFQIAAB4EAAAOAAAAAAAAAAAAAAAAAC4CAABkcnMvZTJvRG9jLnhtbFBLAQItABQABgAI&#10;AAAAIQCS4lM/3wAAAAoBAAAPAAAAAAAAAAAAAAAAAG8EAABkcnMvZG93bnJldi54bWxQSwUGAAAA&#10;AAQABADzAAAAewUAAAAA&#10;" strokecolor="white [3212]">
              <v:textbox>
                <w:txbxContent>
                  <w:p w14:paraId="5BD67A7B" w14:textId="2BE5FE78" w:rsidR="00E407FD" w:rsidRDefault="00E407FD" w:rsidP="00E407FD">
                    <w:r>
                      <w:rPr>
                        <w:noProof/>
                      </w:rPr>
                      <w:drawing>
                        <wp:inline distT="0" distB="0" distL="0" distR="0" wp14:anchorId="315FFF56" wp14:editId="19D6404C">
                          <wp:extent cx="1036320" cy="501196"/>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2">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Pr="009B2B68">
      <w:rPr>
        <w:rFonts w:ascii="Arial" w:hAnsi="Arial" w:cs="Arial"/>
        <w:b/>
        <w:noProof/>
        <w:sz w:val="28"/>
        <w:szCs w:val="28"/>
      </w:rPr>
      <mc:AlternateContent>
        <mc:Choice Requires="wps">
          <w:drawing>
            <wp:anchor distT="45720" distB="45720" distL="114300" distR="114300" simplePos="0" relativeHeight="251658241" behindDoc="0" locked="0" layoutInCell="1" allowOverlap="1" wp14:anchorId="70AC68E5" wp14:editId="20745FB2">
              <wp:simplePos x="0" y="0"/>
              <wp:positionH relativeFrom="column">
                <wp:posOffset>4968875</wp:posOffset>
              </wp:positionH>
              <wp:positionV relativeFrom="paragraph">
                <wp:posOffset>-259715</wp:posOffset>
              </wp:positionV>
              <wp:extent cx="1245235" cy="641350"/>
              <wp:effectExtent l="0" t="0" r="12065"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641350"/>
                      </a:xfrm>
                      <a:prstGeom prst="rect">
                        <a:avLst/>
                      </a:prstGeom>
                      <a:solidFill>
                        <a:srgbClr val="FFFFFF"/>
                      </a:solidFill>
                      <a:ln w="9525">
                        <a:solidFill>
                          <a:sysClr val="window" lastClr="FFFFFF"/>
                        </a:solidFill>
                        <a:miter lim="800000"/>
                        <a:headEnd/>
                        <a:tailEnd/>
                      </a:ln>
                    </wps:spPr>
                    <wps:txb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2">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8E5" id="_x0000_s1028" type="#_x0000_t202" style="position:absolute;margin-left:391.25pt;margin-top:-20.45pt;width:98.05pt;height:5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KaHgIAADYEAAAOAAAAZHJzL2Uyb0RvYy54bWysU21v2yAQ/j5p/wHxfXHixl1rxam6dJkm&#10;dS9Stx+AAcdomGNAYme/vgd206yT9mEaHxDHwXN3zz23uhk6TQ7SeQWmoovZnBJpOAhldhX9/m37&#10;5ooSH5gRTIORFT1KT2/Wr1+telvKHFrQQjqCIMaXva1oG4Its8zzVnbMz8BKg84GXMcCmm6XCcd6&#10;RO90ls/nl1kPTlgHXHqPt3ejk64TftNIHr40jZeB6IpibiHtLu113LP1ipU7x2yr+JQG+4csOqYM&#10;Bj1B3bHAyN6pP6A6xR14aMKMQ5dB0yguUw1YzWL+opqHllmZakFyvD3R5P8fLP98eLBfHQnDOxiw&#10;gakIb++B//DEwKZlZidvnYO+lUxg4EWkLOutL6evkWpf+ghS959AYJPZPkACGhrXRVawToLo2IDj&#10;iXQ5BMJjyHxZ5BcFJRx9l8vFRZG6krHy6bd1PnyQ0JF4qKjDpiZ0drj3IWbDyqcnMZgHrcRWaZ0M&#10;t6s32pEDQwFs00oFvHimDekrel3kxUjAbxBHf0JA5QnoKdHMB7z8G2SnAipbq66iV/O4Rq1FGt8b&#10;kXQXmNLjGUvQZuI1UjmSGoZ6IEpMpEeaaxBHJNrBKGQcPDy04H5R0qOIK+p/7pmTmOBHg826XiyX&#10;UfXJWBZvczTcuac+9zDDEaqigZLxuAlpUiKPBm6xqY1KfD9nMqWM4kxtmAYpqv/cTq+ex339CAAA&#10;//8DAFBLAwQUAAYACAAAACEAy91sZN8AAAAKAQAADwAAAGRycy9kb3ducmV2LnhtbEyPwU7DMBBE&#10;70j8g7VI3Fq7LU3TEKeqInoMEoELNydekoh4bcVuG/4ec6LH1TzNvM0PsxnZBSc/WJKwWgpgSK3V&#10;A3USPt5PixSYD4q0Gi2hhB/0cCju73KVaXulN7zUoWOxhHymJPQhuIxz3/ZolF9ahxSzLzsZFeI5&#10;dVxP6hrLzcjXQiTcqIHiQq8clj223/XZSDg1pXPqtX75rDYb32ypOmJZSfn4MB+fgQWcwz8Mf/pR&#10;HYro1Ngzac9GCbt0vY2ohMWT2AOLxH6XJsAaCYlYAS9yfvtC8QsAAP//AwBQSwECLQAUAAYACAAA&#10;ACEAtoM4kv4AAADhAQAAEwAAAAAAAAAAAAAAAAAAAAAAW0NvbnRlbnRfVHlwZXNdLnhtbFBLAQIt&#10;ABQABgAIAAAAIQA4/SH/1gAAAJQBAAALAAAAAAAAAAAAAAAAAC8BAABfcmVscy8ucmVsc1BLAQIt&#10;ABQABgAIAAAAIQCBmcKaHgIAADYEAAAOAAAAAAAAAAAAAAAAAC4CAABkcnMvZTJvRG9jLnhtbFBL&#10;AQItABQABgAIAAAAIQDL3Wxk3wAAAAoBAAAPAAAAAAAAAAAAAAAAAHgEAABkcnMvZG93bnJldi54&#10;bWxQSwUGAAAAAAQABADzAAAAhAUAAAAA&#10;" strokecolor="window">
              <v:textbox>
                <w:txbxContent>
                  <w:p w14:paraId="27A38CC8" w14:textId="1A37F1B5" w:rsidR="00E407FD" w:rsidRDefault="00E407FD" w:rsidP="00E407FD">
                    <w:r>
                      <w:rPr>
                        <w:noProof/>
                      </w:rPr>
                      <w:drawing>
                        <wp:inline distT="0" distB="0" distL="0" distR="0" wp14:anchorId="6F4060D4" wp14:editId="13CF8813">
                          <wp:extent cx="1036320" cy="501196"/>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call Wood Logo with new Strap Line 2020 whitebg.png"/>
                                  <pic:cNvPicPr/>
                                </pic:nvPicPr>
                                <pic:blipFill>
                                  <a:blip r:embed="rId2">
                                    <a:extLst>
                                      <a:ext uri="{28A0092B-C50C-407E-A947-70E740481C1C}">
                                        <a14:useLocalDpi xmlns:a14="http://schemas.microsoft.com/office/drawing/2010/main" val="0"/>
                                      </a:ext>
                                    </a:extLst>
                                  </a:blip>
                                  <a:stretch>
                                    <a:fillRect/>
                                  </a:stretch>
                                </pic:blipFill>
                                <pic:spPr>
                                  <a:xfrm>
                                    <a:off x="0" y="0"/>
                                    <a:ext cx="1036320" cy="501196"/>
                                  </a:xfrm>
                                  <a:prstGeom prst="rect">
                                    <a:avLst/>
                                  </a:prstGeom>
                                </pic:spPr>
                              </pic:pic>
                            </a:graphicData>
                          </a:graphic>
                        </wp:inline>
                      </w:drawing>
                    </w:r>
                  </w:p>
                </w:txbxContent>
              </v:textbox>
              <w10:wrap type="square"/>
            </v:shape>
          </w:pict>
        </mc:Fallback>
      </mc:AlternateContent>
    </w:r>
    <w:r w:rsidR="004D6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B7B"/>
    <w:multiLevelType w:val="hybridMultilevel"/>
    <w:tmpl w:val="17BE5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60F14"/>
    <w:multiLevelType w:val="hybridMultilevel"/>
    <w:tmpl w:val="514A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67AF6"/>
    <w:multiLevelType w:val="hybridMultilevel"/>
    <w:tmpl w:val="1C96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44B04"/>
    <w:multiLevelType w:val="hybridMultilevel"/>
    <w:tmpl w:val="4A7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35218"/>
    <w:multiLevelType w:val="hybridMultilevel"/>
    <w:tmpl w:val="38B8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A45B9"/>
    <w:multiLevelType w:val="hybridMultilevel"/>
    <w:tmpl w:val="0A9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D3F3A"/>
    <w:multiLevelType w:val="hybridMultilevel"/>
    <w:tmpl w:val="24180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A786C"/>
    <w:multiLevelType w:val="hybridMultilevel"/>
    <w:tmpl w:val="AABC8DC6"/>
    <w:lvl w:ilvl="0" w:tplc="88EE78DA">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8" w15:restartNumberingAfterBreak="0">
    <w:nsid w:val="20E22EC6"/>
    <w:multiLevelType w:val="hybridMultilevel"/>
    <w:tmpl w:val="1930A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6195"/>
    <w:multiLevelType w:val="hybridMultilevel"/>
    <w:tmpl w:val="D116C908"/>
    <w:lvl w:ilvl="0" w:tplc="F6DCFF2E">
      <w:start w:val="1"/>
      <w:numFmt w:val="bullet"/>
      <w:lvlText w:val=""/>
      <w:lvlJc w:val="left"/>
      <w:pPr>
        <w:ind w:left="720" w:hanging="360"/>
      </w:pPr>
      <w:rPr>
        <w:rFonts w:ascii="Symbol" w:hAnsi="Symbol" w:hint="default"/>
      </w:rPr>
    </w:lvl>
    <w:lvl w:ilvl="1" w:tplc="31D624B6">
      <w:start w:val="1"/>
      <w:numFmt w:val="bullet"/>
      <w:lvlText w:val="o"/>
      <w:lvlJc w:val="left"/>
      <w:pPr>
        <w:ind w:left="1440" w:hanging="360"/>
      </w:pPr>
      <w:rPr>
        <w:rFonts w:ascii="Courier New" w:hAnsi="Courier New" w:hint="default"/>
      </w:rPr>
    </w:lvl>
    <w:lvl w:ilvl="2" w:tplc="DCE8511C">
      <w:start w:val="1"/>
      <w:numFmt w:val="bullet"/>
      <w:lvlText w:val=""/>
      <w:lvlJc w:val="left"/>
      <w:pPr>
        <w:ind w:left="2160" w:hanging="360"/>
      </w:pPr>
      <w:rPr>
        <w:rFonts w:ascii="Wingdings" w:hAnsi="Wingdings" w:hint="default"/>
      </w:rPr>
    </w:lvl>
    <w:lvl w:ilvl="3" w:tplc="F9167C3A">
      <w:start w:val="1"/>
      <w:numFmt w:val="bullet"/>
      <w:lvlText w:val=""/>
      <w:lvlJc w:val="left"/>
      <w:pPr>
        <w:ind w:left="2880" w:hanging="360"/>
      </w:pPr>
      <w:rPr>
        <w:rFonts w:ascii="Symbol" w:hAnsi="Symbol" w:hint="default"/>
      </w:rPr>
    </w:lvl>
    <w:lvl w:ilvl="4" w:tplc="38A2E74A">
      <w:start w:val="1"/>
      <w:numFmt w:val="bullet"/>
      <w:lvlText w:val="o"/>
      <w:lvlJc w:val="left"/>
      <w:pPr>
        <w:ind w:left="3600" w:hanging="360"/>
      </w:pPr>
      <w:rPr>
        <w:rFonts w:ascii="Courier New" w:hAnsi="Courier New" w:hint="default"/>
      </w:rPr>
    </w:lvl>
    <w:lvl w:ilvl="5" w:tplc="A18AAA4A">
      <w:start w:val="1"/>
      <w:numFmt w:val="bullet"/>
      <w:lvlText w:val=""/>
      <w:lvlJc w:val="left"/>
      <w:pPr>
        <w:ind w:left="4320" w:hanging="360"/>
      </w:pPr>
      <w:rPr>
        <w:rFonts w:ascii="Wingdings" w:hAnsi="Wingdings" w:hint="default"/>
      </w:rPr>
    </w:lvl>
    <w:lvl w:ilvl="6" w:tplc="4C20D3D2">
      <w:start w:val="1"/>
      <w:numFmt w:val="bullet"/>
      <w:lvlText w:val=""/>
      <w:lvlJc w:val="left"/>
      <w:pPr>
        <w:ind w:left="5040" w:hanging="360"/>
      </w:pPr>
      <w:rPr>
        <w:rFonts w:ascii="Symbol" w:hAnsi="Symbol" w:hint="default"/>
      </w:rPr>
    </w:lvl>
    <w:lvl w:ilvl="7" w:tplc="D28E14D6">
      <w:start w:val="1"/>
      <w:numFmt w:val="bullet"/>
      <w:lvlText w:val="o"/>
      <w:lvlJc w:val="left"/>
      <w:pPr>
        <w:ind w:left="5760" w:hanging="360"/>
      </w:pPr>
      <w:rPr>
        <w:rFonts w:ascii="Courier New" w:hAnsi="Courier New" w:hint="default"/>
      </w:rPr>
    </w:lvl>
    <w:lvl w:ilvl="8" w:tplc="A54284DA">
      <w:start w:val="1"/>
      <w:numFmt w:val="bullet"/>
      <w:lvlText w:val=""/>
      <w:lvlJc w:val="left"/>
      <w:pPr>
        <w:ind w:left="6480" w:hanging="360"/>
      </w:pPr>
      <w:rPr>
        <w:rFonts w:ascii="Wingdings" w:hAnsi="Wingdings" w:hint="default"/>
      </w:rPr>
    </w:lvl>
  </w:abstractNum>
  <w:abstractNum w:abstractNumId="10" w15:restartNumberingAfterBreak="0">
    <w:nsid w:val="25270E04"/>
    <w:multiLevelType w:val="hybridMultilevel"/>
    <w:tmpl w:val="7C22C88A"/>
    <w:lvl w:ilvl="0" w:tplc="ECF63D34">
      <w:numFmt w:val="bullet"/>
      <w:lvlText w:val="•"/>
      <w:lvlJc w:val="left"/>
      <w:pPr>
        <w:ind w:left="360" w:hanging="360"/>
      </w:pPr>
      <w:rPr>
        <w:rFonts w:ascii="Trebuchet MS" w:eastAsia="Times New Roman" w:hAnsi="Trebuchet M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130D2"/>
    <w:multiLevelType w:val="hybridMultilevel"/>
    <w:tmpl w:val="DB68A37C"/>
    <w:lvl w:ilvl="0" w:tplc="101EC786">
      <w:start w:val="9"/>
      <w:numFmt w:val="bullet"/>
      <w:lvlText w:val="-"/>
      <w:lvlJc w:val="left"/>
      <w:pPr>
        <w:ind w:left="1740" w:hanging="360"/>
      </w:pPr>
      <w:rPr>
        <w:rFonts w:ascii="Times New Roman" w:eastAsia="Times New Roman" w:hAnsi="Times New Roman" w:cs="Times New Roman"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2" w15:restartNumberingAfterBreak="0">
    <w:nsid w:val="2CD81127"/>
    <w:multiLevelType w:val="hybridMultilevel"/>
    <w:tmpl w:val="68261B96"/>
    <w:lvl w:ilvl="0" w:tplc="AAB099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3DF2"/>
    <w:multiLevelType w:val="hybridMultilevel"/>
    <w:tmpl w:val="4F7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E51A7"/>
    <w:multiLevelType w:val="hybridMultilevel"/>
    <w:tmpl w:val="92A8C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52595"/>
    <w:multiLevelType w:val="hybridMultilevel"/>
    <w:tmpl w:val="E99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339F0"/>
    <w:multiLevelType w:val="hybridMultilevel"/>
    <w:tmpl w:val="D4C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4488F"/>
    <w:multiLevelType w:val="hybridMultilevel"/>
    <w:tmpl w:val="C1D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7EB3"/>
    <w:multiLevelType w:val="hybridMultilevel"/>
    <w:tmpl w:val="D156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2403A"/>
    <w:multiLevelType w:val="hybridMultilevel"/>
    <w:tmpl w:val="70389F28"/>
    <w:lvl w:ilvl="0" w:tplc="E3B07C8E">
      <w:start w:val="1"/>
      <w:numFmt w:val="lowerLetter"/>
      <w:lvlText w:val="%1)"/>
      <w:legacy w:legacy="1" w:legacySpace="120" w:legacyIndent="360"/>
      <w:lvlJc w:val="left"/>
      <w:pPr>
        <w:ind w:left="720" w:hanging="360"/>
      </w:pPr>
    </w:lvl>
    <w:lvl w:ilvl="1" w:tplc="BD4A66BE">
      <w:numFmt w:val="decimal"/>
      <w:lvlText w:val=""/>
      <w:lvlJc w:val="left"/>
    </w:lvl>
    <w:lvl w:ilvl="2" w:tplc="006C8698">
      <w:numFmt w:val="decimal"/>
      <w:lvlText w:val=""/>
      <w:lvlJc w:val="left"/>
    </w:lvl>
    <w:lvl w:ilvl="3" w:tplc="EFAA13B8">
      <w:numFmt w:val="decimal"/>
      <w:lvlText w:val=""/>
      <w:lvlJc w:val="left"/>
    </w:lvl>
    <w:lvl w:ilvl="4" w:tplc="F53CBD06">
      <w:numFmt w:val="decimal"/>
      <w:lvlText w:val=""/>
      <w:lvlJc w:val="left"/>
    </w:lvl>
    <w:lvl w:ilvl="5" w:tplc="478E7410">
      <w:numFmt w:val="decimal"/>
      <w:lvlText w:val=""/>
      <w:lvlJc w:val="left"/>
    </w:lvl>
    <w:lvl w:ilvl="6" w:tplc="194CFB82">
      <w:numFmt w:val="decimal"/>
      <w:lvlText w:val=""/>
      <w:lvlJc w:val="left"/>
    </w:lvl>
    <w:lvl w:ilvl="7" w:tplc="2ECC8CAE">
      <w:numFmt w:val="decimal"/>
      <w:lvlText w:val=""/>
      <w:lvlJc w:val="left"/>
    </w:lvl>
    <w:lvl w:ilvl="8" w:tplc="8FFE931A">
      <w:numFmt w:val="decimal"/>
      <w:lvlText w:val=""/>
      <w:lvlJc w:val="left"/>
    </w:lvl>
  </w:abstractNum>
  <w:abstractNum w:abstractNumId="20" w15:restartNumberingAfterBreak="0">
    <w:nsid w:val="4485739A"/>
    <w:multiLevelType w:val="hybridMultilevel"/>
    <w:tmpl w:val="41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01AB5"/>
    <w:multiLevelType w:val="hybridMultilevel"/>
    <w:tmpl w:val="8B30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34D43"/>
    <w:multiLevelType w:val="hybridMultilevel"/>
    <w:tmpl w:val="6D9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3273A"/>
    <w:multiLevelType w:val="hybridMultilevel"/>
    <w:tmpl w:val="2CD8D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314B7E"/>
    <w:multiLevelType w:val="hybridMultilevel"/>
    <w:tmpl w:val="B1C8C8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CE2444D"/>
    <w:multiLevelType w:val="hybridMultilevel"/>
    <w:tmpl w:val="0AE6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52C86"/>
    <w:multiLevelType w:val="hybridMultilevel"/>
    <w:tmpl w:val="8ED0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C6B0E"/>
    <w:multiLevelType w:val="hybridMultilevel"/>
    <w:tmpl w:val="142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22E3B"/>
    <w:multiLevelType w:val="hybridMultilevel"/>
    <w:tmpl w:val="2466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32AF9"/>
    <w:multiLevelType w:val="hybridMultilevel"/>
    <w:tmpl w:val="893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3797E"/>
    <w:multiLevelType w:val="hybridMultilevel"/>
    <w:tmpl w:val="4BFC9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B18B7"/>
    <w:multiLevelType w:val="hybridMultilevel"/>
    <w:tmpl w:val="CD62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22512"/>
    <w:multiLevelType w:val="hybridMultilevel"/>
    <w:tmpl w:val="ACCE10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2F1B79"/>
    <w:multiLevelType w:val="hybridMultilevel"/>
    <w:tmpl w:val="330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D11D1D"/>
    <w:multiLevelType w:val="hybridMultilevel"/>
    <w:tmpl w:val="0C5EF804"/>
    <w:lvl w:ilvl="0" w:tplc="7B12DB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20D5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DC49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14A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644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695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389F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08F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29D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801B96"/>
    <w:multiLevelType w:val="hybridMultilevel"/>
    <w:tmpl w:val="ECBA46BA"/>
    <w:lvl w:ilvl="0" w:tplc="9AF63AA6">
      <w:start w:val="1"/>
      <w:numFmt w:val="bullet"/>
      <w:pStyle w:val="Table-Bullet"/>
      <w:lvlText w:val=""/>
      <w:lvlJc w:val="left"/>
      <w:pPr>
        <w:tabs>
          <w:tab w:val="num" w:pos="568"/>
        </w:tabs>
        <w:ind w:left="568" w:hanging="284"/>
      </w:pPr>
      <w:rPr>
        <w:rFonts w:ascii="Symbol" w:hAnsi="Symbol" w:hint="default"/>
      </w:rPr>
    </w:lvl>
    <w:lvl w:ilvl="1" w:tplc="08090019">
      <w:start w:val="1"/>
      <w:numFmt w:val="bullet"/>
      <w:lvlText w:val=""/>
      <w:lvlJc w:val="left"/>
      <w:pPr>
        <w:tabs>
          <w:tab w:val="num" w:pos="1724"/>
        </w:tabs>
        <w:ind w:left="1724" w:hanging="360"/>
      </w:pPr>
      <w:rPr>
        <w:rFonts w:ascii="Symbol" w:hAnsi="Symbol" w:hint="default"/>
      </w:rPr>
    </w:lvl>
    <w:lvl w:ilvl="2" w:tplc="0809001B" w:tentative="1">
      <w:start w:val="1"/>
      <w:numFmt w:val="bullet"/>
      <w:lvlText w:val=""/>
      <w:lvlJc w:val="left"/>
      <w:pPr>
        <w:tabs>
          <w:tab w:val="num" w:pos="2444"/>
        </w:tabs>
        <w:ind w:left="2444" w:hanging="360"/>
      </w:pPr>
      <w:rPr>
        <w:rFonts w:ascii="Wingdings" w:hAnsi="Wingdings" w:hint="default"/>
      </w:rPr>
    </w:lvl>
    <w:lvl w:ilvl="3" w:tplc="0809000F" w:tentative="1">
      <w:start w:val="1"/>
      <w:numFmt w:val="bullet"/>
      <w:lvlText w:val=""/>
      <w:lvlJc w:val="left"/>
      <w:pPr>
        <w:tabs>
          <w:tab w:val="num" w:pos="3164"/>
        </w:tabs>
        <w:ind w:left="3164" w:hanging="360"/>
      </w:pPr>
      <w:rPr>
        <w:rFonts w:ascii="Symbol" w:hAnsi="Symbol" w:hint="default"/>
      </w:rPr>
    </w:lvl>
    <w:lvl w:ilvl="4" w:tplc="08090019" w:tentative="1">
      <w:start w:val="1"/>
      <w:numFmt w:val="bullet"/>
      <w:lvlText w:val="o"/>
      <w:lvlJc w:val="left"/>
      <w:pPr>
        <w:tabs>
          <w:tab w:val="num" w:pos="3884"/>
        </w:tabs>
        <w:ind w:left="3884" w:hanging="360"/>
      </w:pPr>
      <w:rPr>
        <w:rFonts w:ascii="Courier New" w:hAnsi="Courier New" w:cs="Courier New" w:hint="default"/>
      </w:rPr>
    </w:lvl>
    <w:lvl w:ilvl="5" w:tplc="0809001B" w:tentative="1">
      <w:start w:val="1"/>
      <w:numFmt w:val="bullet"/>
      <w:lvlText w:val=""/>
      <w:lvlJc w:val="left"/>
      <w:pPr>
        <w:tabs>
          <w:tab w:val="num" w:pos="4604"/>
        </w:tabs>
        <w:ind w:left="4604" w:hanging="360"/>
      </w:pPr>
      <w:rPr>
        <w:rFonts w:ascii="Wingdings" w:hAnsi="Wingdings" w:hint="default"/>
      </w:rPr>
    </w:lvl>
    <w:lvl w:ilvl="6" w:tplc="0809000F" w:tentative="1">
      <w:start w:val="1"/>
      <w:numFmt w:val="bullet"/>
      <w:lvlText w:val=""/>
      <w:lvlJc w:val="left"/>
      <w:pPr>
        <w:tabs>
          <w:tab w:val="num" w:pos="5324"/>
        </w:tabs>
        <w:ind w:left="5324" w:hanging="360"/>
      </w:pPr>
      <w:rPr>
        <w:rFonts w:ascii="Symbol" w:hAnsi="Symbol" w:hint="default"/>
      </w:rPr>
    </w:lvl>
    <w:lvl w:ilvl="7" w:tplc="08090019" w:tentative="1">
      <w:start w:val="1"/>
      <w:numFmt w:val="bullet"/>
      <w:lvlText w:val="o"/>
      <w:lvlJc w:val="left"/>
      <w:pPr>
        <w:tabs>
          <w:tab w:val="num" w:pos="6044"/>
        </w:tabs>
        <w:ind w:left="6044" w:hanging="360"/>
      </w:pPr>
      <w:rPr>
        <w:rFonts w:ascii="Courier New" w:hAnsi="Courier New" w:cs="Courier New" w:hint="default"/>
      </w:rPr>
    </w:lvl>
    <w:lvl w:ilvl="8" w:tplc="0809001B"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AF2187D"/>
    <w:multiLevelType w:val="hybridMultilevel"/>
    <w:tmpl w:val="5A5E291E"/>
    <w:lvl w:ilvl="0" w:tplc="AAB0997A">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6D5B04B7"/>
    <w:multiLevelType w:val="hybridMultilevel"/>
    <w:tmpl w:val="E66433F4"/>
    <w:lvl w:ilvl="0" w:tplc="2F4CEB7E">
      <w:start w:val="4"/>
      <w:numFmt w:val="bullet"/>
      <w:lvlText w:val=""/>
      <w:lvlJc w:val="left"/>
      <w:pPr>
        <w:ind w:left="1080" w:hanging="360"/>
      </w:pPr>
      <w:rPr>
        <w:rFonts w:ascii="Wingdings 3" w:eastAsia="Times New Roman" w:hAnsi="Wingdings 3"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615B82"/>
    <w:multiLevelType w:val="hybridMultilevel"/>
    <w:tmpl w:val="896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63A66"/>
    <w:multiLevelType w:val="hybridMultilevel"/>
    <w:tmpl w:val="4B6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D31C8"/>
    <w:multiLevelType w:val="hybridMultilevel"/>
    <w:tmpl w:val="EEF027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77671020">
    <w:abstractNumId w:val="19"/>
  </w:num>
  <w:num w:numId="2" w16cid:durableId="1586188823">
    <w:abstractNumId w:val="6"/>
  </w:num>
  <w:num w:numId="3" w16cid:durableId="1833184004">
    <w:abstractNumId w:val="8"/>
  </w:num>
  <w:num w:numId="4" w16cid:durableId="984547966">
    <w:abstractNumId w:val="14"/>
  </w:num>
  <w:num w:numId="5" w16cid:durableId="191693524">
    <w:abstractNumId w:val="5"/>
  </w:num>
  <w:num w:numId="6" w16cid:durableId="1472556147">
    <w:abstractNumId w:val="3"/>
  </w:num>
  <w:num w:numId="7" w16cid:durableId="1052116192">
    <w:abstractNumId w:val="40"/>
  </w:num>
  <w:num w:numId="8" w16cid:durableId="2043281774">
    <w:abstractNumId w:val="24"/>
  </w:num>
  <w:num w:numId="9" w16cid:durableId="782118835">
    <w:abstractNumId w:val="38"/>
  </w:num>
  <w:num w:numId="10" w16cid:durableId="1870220159">
    <w:abstractNumId w:val="32"/>
  </w:num>
  <w:num w:numId="11" w16cid:durableId="542257989">
    <w:abstractNumId w:val="35"/>
  </w:num>
  <w:num w:numId="12" w16cid:durableId="2141266770">
    <w:abstractNumId w:val="18"/>
  </w:num>
  <w:num w:numId="13" w16cid:durableId="343165975">
    <w:abstractNumId w:val="31"/>
  </w:num>
  <w:num w:numId="14" w16cid:durableId="1581133791">
    <w:abstractNumId w:val="1"/>
  </w:num>
  <w:num w:numId="15" w16cid:durableId="859589152">
    <w:abstractNumId w:val="22"/>
  </w:num>
  <w:num w:numId="16" w16cid:durableId="1043864637">
    <w:abstractNumId w:val="13"/>
  </w:num>
  <w:num w:numId="17" w16cid:durableId="270549915">
    <w:abstractNumId w:val="25"/>
  </w:num>
  <w:num w:numId="18" w16cid:durableId="1007249986">
    <w:abstractNumId w:val="26"/>
  </w:num>
  <w:num w:numId="19" w16cid:durableId="753815777">
    <w:abstractNumId w:val="15"/>
  </w:num>
  <w:num w:numId="20" w16cid:durableId="2134325661">
    <w:abstractNumId w:val="27"/>
  </w:num>
  <w:num w:numId="21" w16cid:durableId="1026784534">
    <w:abstractNumId w:val="37"/>
  </w:num>
  <w:num w:numId="22" w16cid:durableId="1479418298">
    <w:abstractNumId w:val="21"/>
  </w:num>
  <w:num w:numId="23" w16cid:durableId="1347977143">
    <w:abstractNumId w:val="30"/>
  </w:num>
  <w:num w:numId="24" w16cid:durableId="864900045">
    <w:abstractNumId w:val="23"/>
  </w:num>
  <w:num w:numId="25" w16cid:durableId="1882857815">
    <w:abstractNumId w:val="10"/>
  </w:num>
  <w:num w:numId="26" w16cid:durableId="1880629051">
    <w:abstractNumId w:val="20"/>
  </w:num>
  <w:num w:numId="27" w16cid:durableId="447898658">
    <w:abstractNumId w:val="34"/>
  </w:num>
  <w:num w:numId="28" w16cid:durableId="1842431587">
    <w:abstractNumId w:val="16"/>
  </w:num>
  <w:num w:numId="29" w16cid:durableId="752094680">
    <w:abstractNumId w:val="2"/>
  </w:num>
  <w:num w:numId="30" w16cid:durableId="1240597650">
    <w:abstractNumId w:val="9"/>
  </w:num>
  <w:num w:numId="31" w16cid:durableId="175849480">
    <w:abstractNumId w:val="0"/>
  </w:num>
  <w:num w:numId="32" w16cid:durableId="1960378844">
    <w:abstractNumId w:val="28"/>
  </w:num>
  <w:num w:numId="33" w16cid:durableId="2044476191">
    <w:abstractNumId w:val="33"/>
  </w:num>
  <w:num w:numId="34" w16cid:durableId="518353126">
    <w:abstractNumId w:val="29"/>
  </w:num>
  <w:num w:numId="35" w16cid:durableId="1255748063">
    <w:abstractNumId w:val="12"/>
  </w:num>
  <w:num w:numId="36" w16cid:durableId="2027055787">
    <w:abstractNumId w:val="36"/>
  </w:num>
  <w:num w:numId="37" w16cid:durableId="890653201">
    <w:abstractNumId w:val="4"/>
  </w:num>
  <w:num w:numId="38" w16cid:durableId="1900549368">
    <w:abstractNumId w:val="39"/>
  </w:num>
  <w:num w:numId="39" w16cid:durableId="1647857674">
    <w:abstractNumId w:val="17"/>
  </w:num>
  <w:num w:numId="40" w16cid:durableId="1529875704">
    <w:abstractNumId w:val="7"/>
  </w:num>
  <w:num w:numId="41" w16cid:durableId="533923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45"/>
    <w:rsid w:val="00005443"/>
    <w:rsid w:val="00011E87"/>
    <w:rsid w:val="00013D13"/>
    <w:rsid w:val="00032B94"/>
    <w:rsid w:val="000332A2"/>
    <w:rsid w:val="000341CB"/>
    <w:rsid w:val="00037636"/>
    <w:rsid w:val="00052E15"/>
    <w:rsid w:val="000656FD"/>
    <w:rsid w:val="00065B6E"/>
    <w:rsid w:val="00077A35"/>
    <w:rsid w:val="000806ED"/>
    <w:rsid w:val="00082301"/>
    <w:rsid w:val="00085C00"/>
    <w:rsid w:val="000950EA"/>
    <w:rsid w:val="000A4AB1"/>
    <w:rsid w:val="000B2B0F"/>
    <w:rsid w:val="000C046E"/>
    <w:rsid w:val="000C07A2"/>
    <w:rsid w:val="000C2521"/>
    <w:rsid w:val="000C6EB9"/>
    <w:rsid w:val="000D7BAE"/>
    <w:rsid w:val="000E0728"/>
    <w:rsid w:val="00101495"/>
    <w:rsid w:val="00103569"/>
    <w:rsid w:val="0011242C"/>
    <w:rsid w:val="001270D7"/>
    <w:rsid w:val="00133865"/>
    <w:rsid w:val="00136255"/>
    <w:rsid w:val="00150609"/>
    <w:rsid w:val="00155545"/>
    <w:rsid w:val="00177A8E"/>
    <w:rsid w:val="00180F4C"/>
    <w:rsid w:val="00187B08"/>
    <w:rsid w:val="001922A4"/>
    <w:rsid w:val="001A3DCD"/>
    <w:rsid w:val="001B3FDE"/>
    <w:rsid w:val="001B7005"/>
    <w:rsid w:val="001C5EDD"/>
    <w:rsid w:val="001D2B4C"/>
    <w:rsid w:val="001D322E"/>
    <w:rsid w:val="001D45AC"/>
    <w:rsid w:val="001D6AAD"/>
    <w:rsid w:val="001D745F"/>
    <w:rsid w:val="001E679B"/>
    <w:rsid w:val="00202363"/>
    <w:rsid w:val="00204641"/>
    <w:rsid w:val="00205AAC"/>
    <w:rsid w:val="00213C05"/>
    <w:rsid w:val="002248F4"/>
    <w:rsid w:val="00225BBB"/>
    <w:rsid w:val="0022615F"/>
    <w:rsid w:val="0022705F"/>
    <w:rsid w:val="00242301"/>
    <w:rsid w:val="0024335C"/>
    <w:rsid w:val="00246033"/>
    <w:rsid w:val="0025760F"/>
    <w:rsid w:val="00261375"/>
    <w:rsid w:val="00267F6D"/>
    <w:rsid w:val="00280D94"/>
    <w:rsid w:val="00284C6E"/>
    <w:rsid w:val="002855BC"/>
    <w:rsid w:val="002A43BB"/>
    <w:rsid w:val="002A4929"/>
    <w:rsid w:val="002B060B"/>
    <w:rsid w:val="002B067A"/>
    <w:rsid w:val="002B638A"/>
    <w:rsid w:val="002C6781"/>
    <w:rsid w:val="002D430D"/>
    <w:rsid w:val="002D5D9C"/>
    <w:rsid w:val="002D6FD4"/>
    <w:rsid w:val="002E6AB8"/>
    <w:rsid w:val="002F6DAE"/>
    <w:rsid w:val="00306F5E"/>
    <w:rsid w:val="0031149D"/>
    <w:rsid w:val="00311B5E"/>
    <w:rsid w:val="00314315"/>
    <w:rsid w:val="00317114"/>
    <w:rsid w:val="00321362"/>
    <w:rsid w:val="00326F0B"/>
    <w:rsid w:val="00334B0A"/>
    <w:rsid w:val="00343E44"/>
    <w:rsid w:val="00370BD6"/>
    <w:rsid w:val="00380DFF"/>
    <w:rsid w:val="00385CCD"/>
    <w:rsid w:val="00391967"/>
    <w:rsid w:val="003925B8"/>
    <w:rsid w:val="003A4CC0"/>
    <w:rsid w:val="003B7128"/>
    <w:rsid w:val="003B7140"/>
    <w:rsid w:val="003C17B9"/>
    <w:rsid w:val="003C2C5A"/>
    <w:rsid w:val="003C315D"/>
    <w:rsid w:val="003C523F"/>
    <w:rsid w:val="003D0A87"/>
    <w:rsid w:val="003D113B"/>
    <w:rsid w:val="003D5007"/>
    <w:rsid w:val="003D572C"/>
    <w:rsid w:val="003E32A3"/>
    <w:rsid w:val="003E4E85"/>
    <w:rsid w:val="003E50CB"/>
    <w:rsid w:val="003F215E"/>
    <w:rsid w:val="003F261D"/>
    <w:rsid w:val="003F7A31"/>
    <w:rsid w:val="0040700E"/>
    <w:rsid w:val="0042179D"/>
    <w:rsid w:val="00421E09"/>
    <w:rsid w:val="00424D7F"/>
    <w:rsid w:val="00425F0F"/>
    <w:rsid w:val="004336F8"/>
    <w:rsid w:val="00434BB6"/>
    <w:rsid w:val="0044765F"/>
    <w:rsid w:val="0045032D"/>
    <w:rsid w:val="00460DCA"/>
    <w:rsid w:val="004616E5"/>
    <w:rsid w:val="00461CD9"/>
    <w:rsid w:val="0046389E"/>
    <w:rsid w:val="004652BF"/>
    <w:rsid w:val="00467305"/>
    <w:rsid w:val="0047439F"/>
    <w:rsid w:val="0049098D"/>
    <w:rsid w:val="0049176A"/>
    <w:rsid w:val="004958B7"/>
    <w:rsid w:val="004A3C9F"/>
    <w:rsid w:val="004B198E"/>
    <w:rsid w:val="004B5393"/>
    <w:rsid w:val="004B62F5"/>
    <w:rsid w:val="004D49AA"/>
    <w:rsid w:val="004D6A69"/>
    <w:rsid w:val="004D7216"/>
    <w:rsid w:val="004E33BD"/>
    <w:rsid w:val="004E3759"/>
    <w:rsid w:val="004F0751"/>
    <w:rsid w:val="004F1A03"/>
    <w:rsid w:val="004F3572"/>
    <w:rsid w:val="005003EA"/>
    <w:rsid w:val="00502DDC"/>
    <w:rsid w:val="00504C3C"/>
    <w:rsid w:val="0050795F"/>
    <w:rsid w:val="00512CCF"/>
    <w:rsid w:val="005149C9"/>
    <w:rsid w:val="00516D63"/>
    <w:rsid w:val="00526473"/>
    <w:rsid w:val="00527AE5"/>
    <w:rsid w:val="00550048"/>
    <w:rsid w:val="005507CA"/>
    <w:rsid w:val="00554137"/>
    <w:rsid w:val="0055540D"/>
    <w:rsid w:val="0057184E"/>
    <w:rsid w:val="0057613C"/>
    <w:rsid w:val="005830BB"/>
    <w:rsid w:val="00584D2E"/>
    <w:rsid w:val="00586738"/>
    <w:rsid w:val="005A0F6C"/>
    <w:rsid w:val="005A3841"/>
    <w:rsid w:val="005A51E3"/>
    <w:rsid w:val="005B0284"/>
    <w:rsid w:val="005B2A56"/>
    <w:rsid w:val="005B40EE"/>
    <w:rsid w:val="005C0E50"/>
    <w:rsid w:val="005D52D3"/>
    <w:rsid w:val="005D636E"/>
    <w:rsid w:val="005E2430"/>
    <w:rsid w:val="005F3764"/>
    <w:rsid w:val="00600847"/>
    <w:rsid w:val="00604B63"/>
    <w:rsid w:val="0060791A"/>
    <w:rsid w:val="006102F0"/>
    <w:rsid w:val="00614AA3"/>
    <w:rsid w:val="00623687"/>
    <w:rsid w:val="00630022"/>
    <w:rsid w:val="00634E0B"/>
    <w:rsid w:val="00637FF3"/>
    <w:rsid w:val="00641CA5"/>
    <w:rsid w:val="006466E1"/>
    <w:rsid w:val="00651820"/>
    <w:rsid w:val="0069019C"/>
    <w:rsid w:val="006950AD"/>
    <w:rsid w:val="006A14DE"/>
    <w:rsid w:val="006A7736"/>
    <w:rsid w:val="006B2EA9"/>
    <w:rsid w:val="006C2621"/>
    <w:rsid w:val="006C3DD9"/>
    <w:rsid w:val="006C52BD"/>
    <w:rsid w:val="006C79D2"/>
    <w:rsid w:val="006D0431"/>
    <w:rsid w:val="006D470B"/>
    <w:rsid w:val="00706D70"/>
    <w:rsid w:val="007249B1"/>
    <w:rsid w:val="0073086F"/>
    <w:rsid w:val="007310CD"/>
    <w:rsid w:val="00741275"/>
    <w:rsid w:val="00746D36"/>
    <w:rsid w:val="007510F4"/>
    <w:rsid w:val="00751B17"/>
    <w:rsid w:val="0076357F"/>
    <w:rsid w:val="00764CCB"/>
    <w:rsid w:val="00777993"/>
    <w:rsid w:val="0078696D"/>
    <w:rsid w:val="00791859"/>
    <w:rsid w:val="00795DBE"/>
    <w:rsid w:val="0079769E"/>
    <w:rsid w:val="007A0988"/>
    <w:rsid w:val="007A2FF5"/>
    <w:rsid w:val="007A4BD7"/>
    <w:rsid w:val="007B0E6F"/>
    <w:rsid w:val="007D157C"/>
    <w:rsid w:val="007D46D0"/>
    <w:rsid w:val="007F1314"/>
    <w:rsid w:val="007F6074"/>
    <w:rsid w:val="007F6C70"/>
    <w:rsid w:val="007F7565"/>
    <w:rsid w:val="0080533F"/>
    <w:rsid w:val="008054EC"/>
    <w:rsid w:val="008100BD"/>
    <w:rsid w:val="00810A1E"/>
    <w:rsid w:val="00816F05"/>
    <w:rsid w:val="00817E3F"/>
    <w:rsid w:val="0084086C"/>
    <w:rsid w:val="00843704"/>
    <w:rsid w:val="00847ACE"/>
    <w:rsid w:val="00851A0E"/>
    <w:rsid w:val="00865A2E"/>
    <w:rsid w:val="008718ED"/>
    <w:rsid w:val="0087748F"/>
    <w:rsid w:val="0089226B"/>
    <w:rsid w:val="008923C9"/>
    <w:rsid w:val="008A1F5D"/>
    <w:rsid w:val="008A2577"/>
    <w:rsid w:val="008A3D6D"/>
    <w:rsid w:val="008B672B"/>
    <w:rsid w:val="008C2A2E"/>
    <w:rsid w:val="008C7132"/>
    <w:rsid w:val="008D00C7"/>
    <w:rsid w:val="008D3476"/>
    <w:rsid w:val="008D4C49"/>
    <w:rsid w:val="008D5DB2"/>
    <w:rsid w:val="008D6667"/>
    <w:rsid w:val="008D7EA3"/>
    <w:rsid w:val="008E37E4"/>
    <w:rsid w:val="008E534C"/>
    <w:rsid w:val="008F3FD7"/>
    <w:rsid w:val="00901E25"/>
    <w:rsid w:val="00907109"/>
    <w:rsid w:val="00913883"/>
    <w:rsid w:val="00914352"/>
    <w:rsid w:val="00914ACA"/>
    <w:rsid w:val="00922A64"/>
    <w:rsid w:val="00922C8F"/>
    <w:rsid w:val="0092312A"/>
    <w:rsid w:val="00932735"/>
    <w:rsid w:val="00933960"/>
    <w:rsid w:val="0093470D"/>
    <w:rsid w:val="00934ED2"/>
    <w:rsid w:val="00950D67"/>
    <w:rsid w:val="00951286"/>
    <w:rsid w:val="009579D7"/>
    <w:rsid w:val="0096282D"/>
    <w:rsid w:val="009761A6"/>
    <w:rsid w:val="0097639B"/>
    <w:rsid w:val="00990A8B"/>
    <w:rsid w:val="009A15DC"/>
    <w:rsid w:val="009A6BE6"/>
    <w:rsid w:val="009B2B68"/>
    <w:rsid w:val="009B5F13"/>
    <w:rsid w:val="009B7E03"/>
    <w:rsid w:val="009C1298"/>
    <w:rsid w:val="009C49BF"/>
    <w:rsid w:val="009D6F91"/>
    <w:rsid w:val="009E3E40"/>
    <w:rsid w:val="009E6F43"/>
    <w:rsid w:val="009F3524"/>
    <w:rsid w:val="009F61FE"/>
    <w:rsid w:val="009F78A8"/>
    <w:rsid w:val="00A10CC3"/>
    <w:rsid w:val="00A1524B"/>
    <w:rsid w:val="00A213E0"/>
    <w:rsid w:val="00A22384"/>
    <w:rsid w:val="00A248E1"/>
    <w:rsid w:val="00A323F1"/>
    <w:rsid w:val="00A34C2D"/>
    <w:rsid w:val="00A43ED4"/>
    <w:rsid w:val="00A61631"/>
    <w:rsid w:val="00A807C0"/>
    <w:rsid w:val="00A8177F"/>
    <w:rsid w:val="00A8269D"/>
    <w:rsid w:val="00A86CD7"/>
    <w:rsid w:val="00A96773"/>
    <w:rsid w:val="00AA57A6"/>
    <w:rsid w:val="00AB5081"/>
    <w:rsid w:val="00AC7CE2"/>
    <w:rsid w:val="00AD659F"/>
    <w:rsid w:val="00AE0F61"/>
    <w:rsid w:val="00AE5A3D"/>
    <w:rsid w:val="00AF08DD"/>
    <w:rsid w:val="00AF3A93"/>
    <w:rsid w:val="00B01718"/>
    <w:rsid w:val="00B06690"/>
    <w:rsid w:val="00B104D4"/>
    <w:rsid w:val="00B106C1"/>
    <w:rsid w:val="00B31D12"/>
    <w:rsid w:val="00B3582C"/>
    <w:rsid w:val="00B4163E"/>
    <w:rsid w:val="00B501A5"/>
    <w:rsid w:val="00B703C4"/>
    <w:rsid w:val="00B70D62"/>
    <w:rsid w:val="00B70EC6"/>
    <w:rsid w:val="00B95E36"/>
    <w:rsid w:val="00B964A3"/>
    <w:rsid w:val="00BA05BD"/>
    <w:rsid w:val="00BA21DA"/>
    <w:rsid w:val="00BA5C20"/>
    <w:rsid w:val="00BA6EAD"/>
    <w:rsid w:val="00BB14DE"/>
    <w:rsid w:val="00BB2501"/>
    <w:rsid w:val="00BC464B"/>
    <w:rsid w:val="00BC75BD"/>
    <w:rsid w:val="00BE2E3B"/>
    <w:rsid w:val="00BF71D0"/>
    <w:rsid w:val="00C0610B"/>
    <w:rsid w:val="00C07A9F"/>
    <w:rsid w:val="00C109BC"/>
    <w:rsid w:val="00C13035"/>
    <w:rsid w:val="00C2523D"/>
    <w:rsid w:val="00C34671"/>
    <w:rsid w:val="00C34B5D"/>
    <w:rsid w:val="00C40424"/>
    <w:rsid w:val="00C41451"/>
    <w:rsid w:val="00C42DE3"/>
    <w:rsid w:val="00C64C84"/>
    <w:rsid w:val="00C67C1D"/>
    <w:rsid w:val="00C67EAF"/>
    <w:rsid w:val="00C74DC4"/>
    <w:rsid w:val="00C7712C"/>
    <w:rsid w:val="00C81407"/>
    <w:rsid w:val="00C82BBB"/>
    <w:rsid w:val="00C92C44"/>
    <w:rsid w:val="00C95C9A"/>
    <w:rsid w:val="00CA13D3"/>
    <w:rsid w:val="00CA24C2"/>
    <w:rsid w:val="00CA3238"/>
    <w:rsid w:val="00CA48C9"/>
    <w:rsid w:val="00CA5893"/>
    <w:rsid w:val="00CB4971"/>
    <w:rsid w:val="00CB6A57"/>
    <w:rsid w:val="00CD6FE3"/>
    <w:rsid w:val="00CE2ECD"/>
    <w:rsid w:val="00CE73AF"/>
    <w:rsid w:val="00CF027B"/>
    <w:rsid w:val="00CF2851"/>
    <w:rsid w:val="00D0035F"/>
    <w:rsid w:val="00D1725F"/>
    <w:rsid w:val="00D22430"/>
    <w:rsid w:val="00D325E6"/>
    <w:rsid w:val="00D371BD"/>
    <w:rsid w:val="00D373E5"/>
    <w:rsid w:val="00D37749"/>
    <w:rsid w:val="00D43164"/>
    <w:rsid w:val="00D44F7C"/>
    <w:rsid w:val="00D511DB"/>
    <w:rsid w:val="00D51639"/>
    <w:rsid w:val="00D55818"/>
    <w:rsid w:val="00D56BD3"/>
    <w:rsid w:val="00D573B6"/>
    <w:rsid w:val="00D57565"/>
    <w:rsid w:val="00D609A2"/>
    <w:rsid w:val="00D67334"/>
    <w:rsid w:val="00D74A52"/>
    <w:rsid w:val="00D75DF1"/>
    <w:rsid w:val="00D80F20"/>
    <w:rsid w:val="00D819F7"/>
    <w:rsid w:val="00DA0E28"/>
    <w:rsid w:val="00DA6E69"/>
    <w:rsid w:val="00DB16CC"/>
    <w:rsid w:val="00DB7273"/>
    <w:rsid w:val="00DD05A1"/>
    <w:rsid w:val="00DD174F"/>
    <w:rsid w:val="00DD60BF"/>
    <w:rsid w:val="00DE1ECF"/>
    <w:rsid w:val="00DE2C1C"/>
    <w:rsid w:val="00DE37C0"/>
    <w:rsid w:val="00DE6A35"/>
    <w:rsid w:val="00DF0EF5"/>
    <w:rsid w:val="00DF36AB"/>
    <w:rsid w:val="00E0521F"/>
    <w:rsid w:val="00E1133F"/>
    <w:rsid w:val="00E213F8"/>
    <w:rsid w:val="00E231CC"/>
    <w:rsid w:val="00E3798E"/>
    <w:rsid w:val="00E407FD"/>
    <w:rsid w:val="00E41590"/>
    <w:rsid w:val="00E4741F"/>
    <w:rsid w:val="00E53045"/>
    <w:rsid w:val="00E55E0B"/>
    <w:rsid w:val="00E608F6"/>
    <w:rsid w:val="00E6143A"/>
    <w:rsid w:val="00E70103"/>
    <w:rsid w:val="00E719DB"/>
    <w:rsid w:val="00E83100"/>
    <w:rsid w:val="00E93FC1"/>
    <w:rsid w:val="00EA0244"/>
    <w:rsid w:val="00EA1351"/>
    <w:rsid w:val="00EA22D5"/>
    <w:rsid w:val="00ED6099"/>
    <w:rsid w:val="00EE34CD"/>
    <w:rsid w:val="00EE710E"/>
    <w:rsid w:val="00EF1554"/>
    <w:rsid w:val="00EF1F7F"/>
    <w:rsid w:val="00EF5F8B"/>
    <w:rsid w:val="00EF6280"/>
    <w:rsid w:val="00F04561"/>
    <w:rsid w:val="00F175EB"/>
    <w:rsid w:val="00F21D01"/>
    <w:rsid w:val="00F30DAE"/>
    <w:rsid w:val="00F36AB7"/>
    <w:rsid w:val="00F42BF0"/>
    <w:rsid w:val="00F60BBA"/>
    <w:rsid w:val="00F63184"/>
    <w:rsid w:val="00F6324D"/>
    <w:rsid w:val="00F63C8E"/>
    <w:rsid w:val="00F670DD"/>
    <w:rsid w:val="00F83F61"/>
    <w:rsid w:val="00F86C43"/>
    <w:rsid w:val="00FC034E"/>
    <w:rsid w:val="00FC7BC3"/>
    <w:rsid w:val="00FD0CA2"/>
    <w:rsid w:val="00FD0CEC"/>
    <w:rsid w:val="00FD3E02"/>
    <w:rsid w:val="00FD3E0E"/>
    <w:rsid w:val="00FE0D71"/>
    <w:rsid w:val="00FE15AE"/>
    <w:rsid w:val="00FF083E"/>
    <w:rsid w:val="00FF09C7"/>
    <w:rsid w:val="00FF1AFC"/>
    <w:rsid w:val="00FF4C32"/>
    <w:rsid w:val="00FF7FFE"/>
    <w:rsid w:val="394B5BA8"/>
    <w:rsid w:val="476E8FE1"/>
    <w:rsid w:val="47F04EB3"/>
    <w:rsid w:val="488D1BB1"/>
    <w:rsid w:val="6C4FE7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9DFBAA"/>
  <w15:docId w15:val="{3D0291BD-CE69-4C32-A9A7-2EA4DA2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FE"/>
    <w:rPr>
      <w:sz w:val="24"/>
      <w:szCs w:val="24"/>
    </w:rPr>
  </w:style>
  <w:style w:type="paragraph" w:styleId="Heading1">
    <w:name w:val="heading 1"/>
    <w:basedOn w:val="Normal"/>
    <w:next w:val="Normal"/>
    <w:qFormat/>
    <w:rsid w:val="0057184E"/>
    <w:pPr>
      <w:keepNext/>
      <w:overflowPunct w:val="0"/>
      <w:autoSpaceDE w:val="0"/>
      <w:autoSpaceDN w:val="0"/>
      <w:adjustRightInd w:val="0"/>
      <w:textAlignment w:val="baseline"/>
      <w:outlineLvl w:val="0"/>
    </w:pPr>
    <w:rPr>
      <w:rFonts w:ascii="Comic Sans MS" w:hAnsi="Comic Sans MS"/>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705F"/>
    <w:rPr>
      <w:rFonts w:ascii="Tahoma" w:hAnsi="Tahoma" w:cs="Tahoma"/>
      <w:sz w:val="16"/>
      <w:szCs w:val="16"/>
    </w:rPr>
  </w:style>
  <w:style w:type="paragraph" w:customStyle="1" w:styleId="Table-Bullet">
    <w:name w:val="Table - Bullet"/>
    <w:basedOn w:val="Normal"/>
    <w:rsid w:val="00E213F8"/>
    <w:pPr>
      <w:numPr>
        <w:numId w:val="11"/>
      </w:numPr>
      <w:spacing w:before="40"/>
    </w:pPr>
    <w:rPr>
      <w:rFonts w:ascii="Bliss 2 Regular" w:hAnsi="Bliss 2 Regular"/>
      <w:sz w:val="20"/>
      <w:szCs w:val="20"/>
      <w:lang w:eastAsia="en-US"/>
    </w:rPr>
  </w:style>
  <w:style w:type="paragraph" w:styleId="Header">
    <w:name w:val="header"/>
    <w:basedOn w:val="Normal"/>
    <w:link w:val="HeaderChar"/>
    <w:rsid w:val="000D7BAE"/>
    <w:pPr>
      <w:tabs>
        <w:tab w:val="center" w:pos="4513"/>
        <w:tab w:val="right" w:pos="9026"/>
      </w:tabs>
    </w:pPr>
  </w:style>
  <w:style w:type="character" w:customStyle="1" w:styleId="HeaderChar">
    <w:name w:val="Header Char"/>
    <w:link w:val="Header"/>
    <w:rsid w:val="000D7BAE"/>
    <w:rPr>
      <w:sz w:val="24"/>
      <w:szCs w:val="24"/>
    </w:rPr>
  </w:style>
  <w:style w:type="paragraph" w:styleId="Footer">
    <w:name w:val="footer"/>
    <w:basedOn w:val="Normal"/>
    <w:link w:val="FooterChar"/>
    <w:uiPriority w:val="99"/>
    <w:rsid w:val="000D7BAE"/>
    <w:pPr>
      <w:tabs>
        <w:tab w:val="center" w:pos="4513"/>
        <w:tab w:val="right" w:pos="9026"/>
      </w:tabs>
    </w:pPr>
  </w:style>
  <w:style w:type="character" w:customStyle="1" w:styleId="FooterChar">
    <w:name w:val="Footer Char"/>
    <w:link w:val="Footer"/>
    <w:uiPriority w:val="99"/>
    <w:rsid w:val="000D7BAE"/>
    <w:rPr>
      <w:sz w:val="24"/>
      <w:szCs w:val="24"/>
    </w:rPr>
  </w:style>
  <w:style w:type="paragraph" w:styleId="ListParagraph">
    <w:name w:val="List Paragraph"/>
    <w:basedOn w:val="Normal"/>
    <w:uiPriority w:val="34"/>
    <w:qFormat/>
    <w:rsid w:val="00D371BD"/>
    <w:pPr>
      <w:ind w:left="720"/>
      <w:contextualSpacing/>
    </w:pPr>
  </w:style>
  <w:style w:type="paragraph" w:customStyle="1" w:styleId="Default">
    <w:name w:val="Default"/>
    <w:uiPriority w:val="99"/>
    <w:rsid w:val="00D0035F"/>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0035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0035F"/>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BC75BD"/>
    <w:rPr>
      <w:color w:val="0000FF" w:themeColor="hyperlink"/>
      <w:u w:val="single"/>
    </w:rPr>
  </w:style>
  <w:style w:type="character" w:styleId="UnresolvedMention">
    <w:name w:val="Unresolved Mention"/>
    <w:basedOn w:val="DefaultParagraphFont"/>
    <w:uiPriority w:val="99"/>
    <w:semiHidden/>
    <w:unhideWhenUsed/>
    <w:rsid w:val="00BC75BD"/>
    <w:rPr>
      <w:color w:val="605E5C"/>
      <w:shd w:val="clear" w:color="auto" w:fill="E1DFDD"/>
    </w:rPr>
  </w:style>
  <w:style w:type="paragraph" w:customStyle="1" w:styleId="paragraph">
    <w:name w:val="paragraph"/>
    <w:basedOn w:val="Normal"/>
    <w:rsid w:val="00BC75BD"/>
    <w:pPr>
      <w:spacing w:before="100" w:beforeAutospacing="1" w:after="100" w:afterAutospacing="1"/>
    </w:pPr>
  </w:style>
  <w:style w:type="character" w:customStyle="1" w:styleId="normaltextrun">
    <w:name w:val="normaltextrun"/>
    <w:basedOn w:val="DefaultParagraphFont"/>
    <w:rsid w:val="00BC75BD"/>
  </w:style>
  <w:style w:type="character" w:customStyle="1" w:styleId="eop">
    <w:name w:val="eop"/>
    <w:basedOn w:val="DefaultParagraphFont"/>
    <w:rsid w:val="00BC75BD"/>
  </w:style>
  <w:style w:type="character" w:styleId="IntenseEmphasis">
    <w:name w:val="Intense Emphasis"/>
    <w:basedOn w:val="DefaultParagraphFont"/>
    <w:uiPriority w:val="21"/>
    <w:qFormat/>
    <w:rsid w:val="005830BB"/>
    <w:rPr>
      <w:i/>
      <w:iCs/>
      <w:color w:val="4F81BD" w:themeColor="accent1"/>
    </w:rPr>
  </w:style>
  <w:style w:type="paragraph" w:styleId="IntenseQuote">
    <w:name w:val="Intense Quote"/>
    <w:basedOn w:val="Normal"/>
    <w:next w:val="Normal"/>
    <w:link w:val="IntenseQuoteChar"/>
    <w:uiPriority w:val="30"/>
    <w:qFormat/>
    <w:rsid w:val="008D4C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D4C49"/>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4551">
      <w:bodyDiv w:val="1"/>
      <w:marLeft w:val="0"/>
      <w:marRight w:val="0"/>
      <w:marTop w:val="0"/>
      <w:marBottom w:val="0"/>
      <w:divBdr>
        <w:top w:val="none" w:sz="0" w:space="0" w:color="auto"/>
        <w:left w:val="none" w:sz="0" w:space="0" w:color="auto"/>
        <w:bottom w:val="none" w:sz="0" w:space="0" w:color="auto"/>
        <w:right w:val="none" w:sz="0" w:space="0" w:color="auto"/>
      </w:divBdr>
    </w:div>
    <w:div w:id="1880773572">
      <w:bodyDiv w:val="1"/>
      <w:marLeft w:val="0"/>
      <w:marRight w:val="0"/>
      <w:marTop w:val="0"/>
      <w:marBottom w:val="0"/>
      <w:divBdr>
        <w:top w:val="none" w:sz="0" w:space="0" w:color="auto"/>
        <w:left w:val="none" w:sz="0" w:space="0" w:color="auto"/>
        <w:bottom w:val="none" w:sz="0" w:space="0" w:color="auto"/>
        <w:right w:val="none" w:sz="0" w:space="0" w:color="auto"/>
      </w:divBdr>
      <w:divsChild>
        <w:div w:id="44842038">
          <w:marLeft w:val="0"/>
          <w:marRight w:val="0"/>
          <w:marTop w:val="0"/>
          <w:marBottom w:val="0"/>
          <w:divBdr>
            <w:top w:val="none" w:sz="0" w:space="0" w:color="auto"/>
            <w:left w:val="none" w:sz="0" w:space="0" w:color="auto"/>
            <w:bottom w:val="none" w:sz="0" w:space="0" w:color="auto"/>
            <w:right w:val="none" w:sz="0" w:space="0" w:color="auto"/>
          </w:divBdr>
        </w:div>
        <w:div w:id="190652333">
          <w:marLeft w:val="0"/>
          <w:marRight w:val="0"/>
          <w:marTop w:val="0"/>
          <w:marBottom w:val="0"/>
          <w:divBdr>
            <w:top w:val="none" w:sz="0" w:space="0" w:color="auto"/>
            <w:left w:val="none" w:sz="0" w:space="0" w:color="auto"/>
            <w:bottom w:val="none" w:sz="0" w:space="0" w:color="auto"/>
            <w:right w:val="none" w:sz="0" w:space="0" w:color="auto"/>
          </w:divBdr>
        </w:div>
        <w:div w:id="192157866">
          <w:marLeft w:val="0"/>
          <w:marRight w:val="0"/>
          <w:marTop w:val="0"/>
          <w:marBottom w:val="0"/>
          <w:divBdr>
            <w:top w:val="none" w:sz="0" w:space="0" w:color="auto"/>
            <w:left w:val="none" w:sz="0" w:space="0" w:color="auto"/>
            <w:bottom w:val="none" w:sz="0" w:space="0" w:color="auto"/>
            <w:right w:val="none" w:sz="0" w:space="0" w:color="auto"/>
          </w:divBdr>
        </w:div>
        <w:div w:id="195704919">
          <w:marLeft w:val="0"/>
          <w:marRight w:val="0"/>
          <w:marTop w:val="0"/>
          <w:marBottom w:val="0"/>
          <w:divBdr>
            <w:top w:val="none" w:sz="0" w:space="0" w:color="auto"/>
            <w:left w:val="none" w:sz="0" w:space="0" w:color="auto"/>
            <w:bottom w:val="none" w:sz="0" w:space="0" w:color="auto"/>
            <w:right w:val="none" w:sz="0" w:space="0" w:color="auto"/>
          </w:divBdr>
        </w:div>
        <w:div w:id="360013504">
          <w:marLeft w:val="0"/>
          <w:marRight w:val="0"/>
          <w:marTop w:val="0"/>
          <w:marBottom w:val="0"/>
          <w:divBdr>
            <w:top w:val="none" w:sz="0" w:space="0" w:color="auto"/>
            <w:left w:val="none" w:sz="0" w:space="0" w:color="auto"/>
            <w:bottom w:val="none" w:sz="0" w:space="0" w:color="auto"/>
            <w:right w:val="none" w:sz="0" w:space="0" w:color="auto"/>
          </w:divBdr>
        </w:div>
        <w:div w:id="521286148">
          <w:marLeft w:val="0"/>
          <w:marRight w:val="0"/>
          <w:marTop w:val="0"/>
          <w:marBottom w:val="0"/>
          <w:divBdr>
            <w:top w:val="none" w:sz="0" w:space="0" w:color="auto"/>
            <w:left w:val="none" w:sz="0" w:space="0" w:color="auto"/>
            <w:bottom w:val="none" w:sz="0" w:space="0" w:color="auto"/>
            <w:right w:val="none" w:sz="0" w:space="0" w:color="auto"/>
          </w:divBdr>
        </w:div>
        <w:div w:id="1038237750">
          <w:marLeft w:val="0"/>
          <w:marRight w:val="0"/>
          <w:marTop w:val="0"/>
          <w:marBottom w:val="0"/>
          <w:divBdr>
            <w:top w:val="none" w:sz="0" w:space="0" w:color="auto"/>
            <w:left w:val="none" w:sz="0" w:space="0" w:color="auto"/>
            <w:bottom w:val="none" w:sz="0" w:space="0" w:color="auto"/>
            <w:right w:val="none" w:sz="0" w:space="0" w:color="auto"/>
          </w:divBdr>
        </w:div>
        <w:div w:id="1212838733">
          <w:marLeft w:val="0"/>
          <w:marRight w:val="0"/>
          <w:marTop w:val="0"/>
          <w:marBottom w:val="0"/>
          <w:divBdr>
            <w:top w:val="none" w:sz="0" w:space="0" w:color="auto"/>
            <w:left w:val="none" w:sz="0" w:space="0" w:color="auto"/>
            <w:bottom w:val="none" w:sz="0" w:space="0" w:color="auto"/>
            <w:right w:val="none" w:sz="0" w:space="0" w:color="auto"/>
          </w:divBdr>
        </w:div>
        <w:div w:id="1263799723">
          <w:marLeft w:val="0"/>
          <w:marRight w:val="0"/>
          <w:marTop w:val="0"/>
          <w:marBottom w:val="0"/>
          <w:divBdr>
            <w:top w:val="none" w:sz="0" w:space="0" w:color="auto"/>
            <w:left w:val="none" w:sz="0" w:space="0" w:color="auto"/>
            <w:bottom w:val="none" w:sz="0" w:space="0" w:color="auto"/>
            <w:right w:val="none" w:sz="0" w:space="0" w:color="auto"/>
          </w:divBdr>
        </w:div>
        <w:div w:id="1357849205">
          <w:marLeft w:val="0"/>
          <w:marRight w:val="0"/>
          <w:marTop w:val="0"/>
          <w:marBottom w:val="0"/>
          <w:divBdr>
            <w:top w:val="none" w:sz="0" w:space="0" w:color="auto"/>
            <w:left w:val="none" w:sz="0" w:space="0" w:color="auto"/>
            <w:bottom w:val="none" w:sz="0" w:space="0" w:color="auto"/>
            <w:right w:val="none" w:sz="0" w:space="0" w:color="auto"/>
          </w:divBdr>
        </w:div>
        <w:div w:id="1926184791">
          <w:marLeft w:val="0"/>
          <w:marRight w:val="0"/>
          <w:marTop w:val="0"/>
          <w:marBottom w:val="0"/>
          <w:divBdr>
            <w:top w:val="none" w:sz="0" w:space="0" w:color="auto"/>
            <w:left w:val="none" w:sz="0" w:space="0" w:color="auto"/>
            <w:bottom w:val="none" w:sz="0" w:space="0" w:color="auto"/>
            <w:right w:val="none" w:sz="0" w:space="0" w:color="auto"/>
          </w:divBdr>
        </w:div>
        <w:div w:id="1939823978">
          <w:marLeft w:val="0"/>
          <w:marRight w:val="0"/>
          <w:marTop w:val="0"/>
          <w:marBottom w:val="0"/>
          <w:divBdr>
            <w:top w:val="none" w:sz="0" w:space="0" w:color="auto"/>
            <w:left w:val="none" w:sz="0" w:space="0" w:color="auto"/>
            <w:bottom w:val="none" w:sz="0" w:space="0" w:color="auto"/>
            <w:right w:val="none" w:sz="0" w:space="0" w:color="auto"/>
          </w:divBdr>
        </w:div>
        <w:div w:id="194106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9F9A5-EE01-4CC6-A315-5DA55E6AD2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1077</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ERCALL WOOD ACADEMY</vt:lpstr>
    </vt:vector>
  </TitlesOfParts>
  <Company>Borough of Telford &amp; Wrekin</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ERCALL WOOD ACADEMY</dc:title>
  <dc:subject/>
  <dc:creator/>
  <cp:keywords/>
  <cp:lastModifiedBy>Roden, Pauline (Ercall Wood Academy)</cp:lastModifiedBy>
  <cp:revision>28</cp:revision>
  <cp:lastPrinted>2022-05-03T15:20:00Z</cp:lastPrinted>
  <dcterms:created xsi:type="dcterms:W3CDTF">2021-03-31T19:31:00Z</dcterms:created>
  <dcterms:modified xsi:type="dcterms:W3CDTF">2025-01-28T13:15:00Z</dcterms:modified>
</cp:coreProperties>
</file>