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9F5D" w14:textId="3CD06DA0" w:rsidR="00AA2EB1" w:rsidRDefault="00833019" w:rsidP="00586612">
      <w:pPr>
        <w:pStyle w:val="NoSpacing"/>
        <w:jc w:val="center"/>
        <w:rPr>
          <w:b/>
          <w:sz w:val="32"/>
          <w:szCs w:val="32"/>
        </w:rPr>
      </w:pPr>
      <w:r w:rsidRPr="00833019">
        <w:rPr>
          <w:b/>
          <w:sz w:val="32"/>
          <w:szCs w:val="32"/>
        </w:rPr>
        <w:t>Southall School</w:t>
      </w:r>
    </w:p>
    <w:p w14:paraId="2E6330C1" w14:textId="77777777" w:rsidR="003E04A0" w:rsidRDefault="003E04A0" w:rsidP="00586612">
      <w:pPr>
        <w:pStyle w:val="NoSpacing"/>
        <w:jc w:val="center"/>
        <w:rPr>
          <w:b/>
          <w:sz w:val="32"/>
          <w:szCs w:val="32"/>
        </w:rPr>
      </w:pPr>
    </w:p>
    <w:p w14:paraId="20E73A98" w14:textId="238FC419" w:rsidR="003E04A0" w:rsidRPr="009D7495" w:rsidRDefault="003E04A0" w:rsidP="00586612">
      <w:pPr>
        <w:pStyle w:val="NoSpacing"/>
        <w:jc w:val="center"/>
        <w:rPr>
          <w:b/>
          <w:sz w:val="32"/>
          <w:szCs w:val="32"/>
        </w:rPr>
      </w:pPr>
      <w:r w:rsidRPr="009D7495">
        <w:rPr>
          <w:b/>
          <w:sz w:val="32"/>
          <w:szCs w:val="32"/>
        </w:rPr>
        <w:t>Headteacher: Job Description</w:t>
      </w:r>
    </w:p>
    <w:p w14:paraId="0C4D5435" w14:textId="77777777" w:rsidR="00EE34B6" w:rsidRDefault="00EE34B6" w:rsidP="00586612">
      <w:pPr>
        <w:pStyle w:val="NoSpacing"/>
        <w:jc w:val="center"/>
        <w:rPr>
          <w:b/>
          <w:sz w:val="28"/>
          <w:szCs w:val="28"/>
        </w:rPr>
      </w:pPr>
    </w:p>
    <w:p w14:paraId="5D7A73F7" w14:textId="77777777" w:rsidR="00F262EF" w:rsidRDefault="00F262EF" w:rsidP="00F262EF">
      <w:pPr>
        <w:pStyle w:val="NoSpacing"/>
        <w:jc w:val="center"/>
        <w:rPr>
          <w:rFonts w:ascii="Calibri" w:hAnsi="Calibri" w:cs="Calibri"/>
          <w:b/>
          <w:sz w:val="24"/>
          <w:szCs w:val="24"/>
        </w:rPr>
      </w:pPr>
      <w:r>
        <w:rPr>
          <w:rFonts w:ascii="Calibri" w:hAnsi="Calibri" w:cs="Calibri"/>
          <w:b/>
          <w:sz w:val="24"/>
          <w:szCs w:val="24"/>
        </w:rPr>
        <w:t>Salary Range - Group 6</w:t>
      </w:r>
    </w:p>
    <w:p w14:paraId="3DBFB222" w14:textId="1A0423B0" w:rsidR="00F262EF" w:rsidRDefault="00F262EF" w:rsidP="00F262EF">
      <w:pPr>
        <w:pStyle w:val="NoSpacing"/>
        <w:jc w:val="center"/>
        <w:rPr>
          <w:rFonts w:ascii="Calibri" w:hAnsi="Calibri" w:cs="Calibri"/>
          <w:b/>
          <w:sz w:val="24"/>
          <w:szCs w:val="24"/>
        </w:rPr>
      </w:pPr>
      <w:r>
        <w:rPr>
          <w:rFonts w:ascii="Calibri" w:hAnsi="Calibri" w:cs="Calibri"/>
          <w:b/>
          <w:sz w:val="24"/>
          <w:szCs w:val="24"/>
        </w:rPr>
        <w:t>L29 – L35 (£99,067 - £11</w:t>
      </w:r>
      <w:r w:rsidR="00102527">
        <w:rPr>
          <w:rFonts w:ascii="Calibri" w:hAnsi="Calibri" w:cs="Calibri"/>
          <w:b/>
          <w:sz w:val="24"/>
          <w:szCs w:val="24"/>
        </w:rPr>
        <w:t>3</w:t>
      </w:r>
      <w:r>
        <w:rPr>
          <w:rFonts w:ascii="Calibri" w:hAnsi="Calibri" w:cs="Calibri"/>
          <w:b/>
          <w:sz w:val="24"/>
          <w:szCs w:val="24"/>
        </w:rPr>
        <w:t>,</w:t>
      </w:r>
      <w:r w:rsidR="00102527">
        <w:rPr>
          <w:rFonts w:ascii="Calibri" w:hAnsi="Calibri" w:cs="Calibri"/>
          <w:b/>
          <w:sz w:val="24"/>
          <w:szCs w:val="24"/>
        </w:rPr>
        <w:t>624</w:t>
      </w:r>
      <w:r>
        <w:rPr>
          <w:rFonts w:ascii="Calibri" w:hAnsi="Calibri" w:cs="Calibri"/>
          <w:b/>
          <w:sz w:val="24"/>
          <w:szCs w:val="24"/>
        </w:rPr>
        <w:t>)</w:t>
      </w:r>
    </w:p>
    <w:p w14:paraId="37D7BCCF" w14:textId="77777777" w:rsidR="00F262EF" w:rsidRDefault="00F262EF" w:rsidP="00586612">
      <w:pPr>
        <w:pStyle w:val="NoSpacing"/>
        <w:jc w:val="center"/>
        <w:rPr>
          <w:b/>
          <w:sz w:val="28"/>
          <w:szCs w:val="28"/>
        </w:rPr>
      </w:pPr>
    </w:p>
    <w:p w14:paraId="6ED7F2CD" w14:textId="6B8F7360" w:rsidR="00EE34B6" w:rsidRPr="00EE34B6" w:rsidRDefault="00607348" w:rsidP="00EE34B6">
      <w:pPr>
        <w:pStyle w:val="NoSpacing"/>
        <w:rPr>
          <w:bCs/>
          <w:sz w:val="24"/>
          <w:szCs w:val="24"/>
        </w:rPr>
      </w:pPr>
      <w:r>
        <w:rPr>
          <w:bCs/>
          <w:sz w:val="24"/>
          <w:szCs w:val="24"/>
        </w:rPr>
        <w:t>The duties outlined in this job description</w:t>
      </w:r>
      <w:r w:rsidR="00F9306F">
        <w:rPr>
          <w:bCs/>
          <w:sz w:val="24"/>
          <w:szCs w:val="24"/>
        </w:rPr>
        <w:t xml:space="preserve"> are in addition to those covered by the latest School Teacher</w:t>
      </w:r>
      <w:r w:rsidR="00465C48">
        <w:rPr>
          <w:bCs/>
          <w:sz w:val="24"/>
          <w:szCs w:val="24"/>
        </w:rPr>
        <w:t>s’ Pay and Conditions D</w:t>
      </w:r>
      <w:r w:rsidR="009D7495">
        <w:rPr>
          <w:bCs/>
          <w:sz w:val="24"/>
          <w:szCs w:val="24"/>
        </w:rPr>
        <w:t>ocument</w:t>
      </w:r>
      <w:r w:rsidR="00024321">
        <w:rPr>
          <w:bCs/>
          <w:sz w:val="24"/>
          <w:szCs w:val="24"/>
        </w:rPr>
        <w:t>, which should be read in conjunction with this document. This job description</w:t>
      </w:r>
      <w:r w:rsidR="001C3178">
        <w:rPr>
          <w:bCs/>
          <w:sz w:val="24"/>
          <w:szCs w:val="24"/>
        </w:rPr>
        <w:t xml:space="preserve"> is based on the National Standards for Head</w:t>
      </w:r>
      <w:r w:rsidR="00A15566">
        <w:rPr>
          <w:bCs/>
          <w:sz w:val="24"/>
          <w:szCs w:val="24"/>
        </w:rPr>
        <w:t>t</w:t>
      </w:r>
      <w:r w:rsidR="001C3178">
        <w:rPr>
          <w:bCs/>
          <w:sz w:val="24"/>
          <w:szCs w:val="24"/>
        </w:rPr>
        <w:t>eachers.</w:t>
      </w:r>
      <w:r w:rsidR="00024321">
        <w:rPr>
          <w:bCs/>
          <w:sz w:val="24"/>
          <w:szCs w:val="24"/>
        </w:rPr>
        <w:t xml:space="preserve"> </w:t>
      </w:r>
      <w:r w:rsidR="00465C48">
        <w:rPr>
          <w:bCs/>
          <w:sz w:val="24"/>
          <w:szCs w:val="24"/>
        </w:rPr>
        <w:t xml:space="preserve"> </w:t>
      </w:r>
    </w:p>
    <w:p w14:paraId="636A613C" w14:textId="77777777" w:rsidR="00833019" w:rsidRPr="00586612" w:rsidRDefault="00833019" w:rsidP="00586612">
      <w:pPr>
        <w:pStyle w:val="NoSpacing"/>
        <w:jc w:val="center"/>
        <w:rPr>
          <w:b/>
          <w:sz w:val="28"/>
          <w:szCs w:val="28"/>
        </w:rPr>
      </w:pPr>
    </w:p>
    <w:p w14:paraId="16FD334C" w14:textId="59A8F17C" w:rsidR="00C5748C" w:rsidRPr="000837EE" w:rsidRDefault="00C5748C" w:rsidP="00C5748C">
      <w:pPr>
        <w:pStyle w:val="NoSpacing"/>
        <w:jc w:val="center"/>
        <w:rPr>
          <w:b/>
          <w:sz w:val="24"/>
          <w:szCs w:val="24"/>
        </w:rPr>
      </w:pPr>
      <w:r w:rsidRPr="000837EE">
        <w:rPr>
          <w:b/>
          <w:sz w:val="24"/>
          <w:szCs w:val="24"/>
        </w:rPr>
        <w:t>Role Purpose</w:t>
      </w:r>
    </w:p>
    <w:p w14:paraId="09931FC2" w14:textId="77777777" w:rsidR="00D1159B" w:rsidRDefault="00D1159B" w:rsidP="00C5748C">
      <w:pPr>
        <w:pStyle w:val="NoSpacing"/>
        <w:jc w:val="center"/>
        <w:rPr>
          <w:b/>
          <w:u w:val="single"/>
        </w:rPr>
      </w:pPr>
    </w:p>
    <w:p w14:paraId="6F67114B" w14:textId="3CD2016E" w:rsidR="00D1159B" w:rsidRPr="00492D80" w:rsidRDefault="00D1159B" w:rsidP="00D1159B">
      <w:pPr>
        <w:pStyle w:val="NoSpacing"/>
        <w:rPr>
          <w:bCs/>
          <w:sz w:val="24"/>
          <w:szCs w:val="24"/>
        </w:rPr>
      </w:pPr>
      <w:r w:rsidRPr="00492D80">
        <w:rPr>
          <w:bCs/>
          <w:sz w:val="24"/>
          <w:szCs w:val="24"/>
        </w:rPr>
        <w:t xml:space="preserve">To lead and manage </w:t>
      </w:r>
      <w:r w:rsidR="00323B33" w:rsidRPr="00492D80">
        <w:rPr>
          <w:bCs/>
          <w:sz w:val="24"/>
          <w:szCs w:val="24"/>
        </w:rPr>
        <w:t>the Southall team to provide special needs learning and therap</w:t>
      </w:r>
      <w:r w:rsidR="003915F4" w:rsidRPr="00492D80">
        <w:rPr>
          <w:bCs/>
          <w:sz w:val="24"/>
          <w:szCs w:val="24"/>
        </w:rPr>
        <w:t>eutic care</w:t>
      </w:r>
      <w:r w:rsidR="002D417F" w:rsidRPr="00492D80">
        <w:rPr>
          <w:bCs/>
          <w:sz w:val="24"/>
          <w:szCs w:val="24"/>
        </w:rPr>
        <w:t xml:space="preserve">. </w:t>
      </w:r>
      <w:r w:rsidR="007D1E9F" w:rsidRPr="00492D80">
        <w:rPr>
          <w:bCs/>
          <w:sz w:val="24"/>
          <w:szCs w:val="24"/>
        </w:rPr>
        <w:t>Achieve the best outcomes for all pupils, whilst providing a safe and secure environment</w:t>
      </w:r>
      <w:r w:rsidR="00DB412D" w:rsidRPr="00492D80">
        <w:rPr>
          <w:bCs/>
          <w:sz w:val="24"/>
          <w:szCs w:val="24"/>
        </w:rPr>
        <w:t xml:space="preserve"> for all, by adhering to regulatory and quality standards at all times.</w:t>
      </w:r>
    </w:p>
    <w:p w14:paraId="24565170" w14:textId="77777777" w:rsidR="00072B3C" w:rsidRDefault="00072B3C" w:rsidP="00586612">
      <w:pPr>
        <w:pStyle w:val="NoSpacing"/>
        <w:rPr>
          <w:b/>
          <w:sz w:val="24"/>
          <w:szCs w:val="24"/>
        </w:rPr>
      </w:pPr>
    </w:p>
    <w:p w14:paraId="7F5CC60C" w14:textId="142879D2" w:rsidR="00586612" w:rsidRPr="00072B3C" w:rsidRDefault="00072B3C" w:rsidP="00586612">
      <w:pPr>
        <w:pStyle w:val="NoSpacing"/>
        <w:rPr>
          <w:b/>
          <w:sz w:val="24"/>
          <w:szCs w:val="24"/>
        </w:rPr>
      </w:pPr>
      <w:r>
        <w:rPr>
          <w:b/>
          <w:sz w:val="24"/>
          <w:szCs w:val="24"/>
        </w:rPr>
        <w:t>T</w:t>
      </w:r>
      <w:r w:rsidR="00586612" w:rsidRPr="00142A97">
        <w:rPr>
          <w:b/>
          <w:bCs/>
          <w:sz w:val="24"/>
          <w:szCs w:val="24"/>
        </w:rPr>
        <w:t>o work with the Governing Bo</w:t>
      </w:r>
      <w:r w:rsidR="00F67456" w:rsidRPr="00142A97">
        <w:rPr>
          <w:b/>
          <w:bCs/>
          <w:sz w:val="24"/>
          <w:szCs w:val="24"/>
        </w:rPr>
        <w:t>ar</w:t>
      </w:r>
      <w:r w:rsidR="00586612" w:rsidRPr="00142A97">
        <w:rPr>
          <w:b/>
          <w:bCs/>
          <w:sz w:val="24"/>
          <w:szCs w:val="24"/>
        </w:rPr>
        <w:t>d to:</w:t>
      </w:r>
    </w:p>
    <w:p w14:paraId="2040B623" w14:textId="37DBAB33" w:rsidR="00E64613" w:rsidRPr="00142A97" w:rsidRDefault="00EE0FCE" w:rsidP="00E64613">
      <w:pPr>
        <w:pStyle w:val="NoSpacing"/>
        <w:numPr>
          <w:ilvl w:val="0"/>
          <w:numId w:val="15"/>
        </w:numPr>
        <w:rPr>
          <w:b/>
          <w:bCs/>
          <w:sz w:val="24"/>
          <w:szCs w:val="24"/>
        </w:rPr>
      </w:pPr>
      <w:r>
        <w:rPr>
          <w:sz w:val="24"/>
          <w:szCs w:val="24"/>
        </w:rPr>
        <w:t>Ensure that the legal duties of a Headteacher are carried out effectively</w:t>
      </w:r>
    </w:p>
    <w:p w14:paraId="7970199D" w14:textId="20A5ACAB" w:rsidR="00B56D3A" w:rsidRPr="00B56D3A" w:rsidRDefault="00D06F85" w:rsidP="00DC204C">
      <w:pPr>
        <w:pStyle w:val="NoSpacing"/>
        <w:numPr>
          <w:ilvl w:val="0"/>
          <w:numId w:val="15"/>
        </w:numPr>
        <w:rPr>
          <w:sz w:val="24"/>
          <w:szCs w:val="24"/>
        </w:rPr>
      </w:pPr>
      <w:r w:rsidRPr="00B56D3A">
        <w:rPr>
          <w:sz w:val="24"/>
          <w:szCs w:val="24"/>
        </w:rPr>
        <w:t>Strategically build and communicate a coherent vision</w:t>
      </w:r>
      <w:r w:rsidR="00F07ACA" w:rsidRPr="00B56D3A">
        <w:rPr>
          <w:sz w:val="24"/>
          <w:szCs w:val="24"/>
        </w:rPr>
        <w:t>, ethos and culture for Southall</w:t>
      </w:r>
      <w:r w:rsidR="002256E6" w:rsidRPr="00B56D3A">
        <w:rPr>
          <w:sz w:val="24"/>
          <w:szCs w:val="24"/>
        </w:rPr>
        <w:t xml:space="preserve"> School</w:t>
      </w:r>
      <w:r w:rsidR="00B56D3A" w:rsidRPr="00B56D3A">
        <w:rPr>
          <w:sz w:val="24"/>
          <w:szCs w:val="24"/>
        </w:rPr>
        <w:t xml:space="preserve"> </w:t>
      </w:r>
      <w:r w:rsidR="007A7CDD">
        <w:rPr>
          <w:sz w:val="24"/>
          <w:szCs w:val="24"/>
        </w:rPr>
        <w:t>(main site, and hub based at Langley School).</w:t>
      </w:r>
    </w:p>
    <w:p w14:paraId="03BC6FFC" w14:textId="717322D5" w:rsidR="00B56BEE" w:rsidRDefault="004E63E9" w:rsidP="00927402">
      <w:pPr>
        <w:pStyle w:val="NoSpacing"/>
        <w:numPr>
          <w:ilvl w:val="0"/>
          <w:numId w:val="15"/>
        </w:numPr>
        <w:rPr>
          <w:sz w:val="24"/>
          <w:szCs w:val="24"/>
        </w:rPr>
      </w:pPr>
      <w:r>
        <w:rPr>
          <w:sz w:val="24"/>
          <w:szCs w:val="24"/>
        </w:rPr>
        <w:t>I</w:t>
      </w:r>
      <w:r w:rsidR="005C73CF">
        <w:rPr>
          <w:sz w:val="24"/>
          <w:szCs w:val="24"/>
        </w:rPr>
        <w:t xml:space="preserve">nspire </w:t>
      </w:r>
      <w:r w:rsidR="002256E6">
        <w:rPr>
          <w:sz w:val="24"/>
          <w:szCs w:val="24"/>
        </w:rPr>
        <w:t xml:space="preserve">high aspiration and ambition </w:t>
      </w:r>
      <w:r w:rsidR="00822614">
        <w:rPr>
          <w:sz w:val="24"/>
          <w:szCs w:val="24"/>
        </w:rPr>
        <w:t>for Southall’s pupils, staff team and parent/carers</w:t>
      </w:r>
    </w:p>
    <w:p w14:paraId="69C221FE" w14:textId="737552F3" w:rsidR="004E63E9" w:rsidRDefault="00B56D3A" w:rsidP="00F345DC">
      <w:pPr>
        <w:pStyle w:val="NoSpacing"/>
        <w:numPr>
          <w:ilvl w:val="0"/>
          <w:numId w:val="15"/>
        </w:numPr>
        <w:rPr>
          <w:sz w:val="24"/>
          <w:szCs w:val="24"/>
        </w:rPr>
      </w:pPr>
      <w:r w:rsidRPr="002155A1">
        <w:rPr>
          <w:sz w:val="24"/>
          <w:szCs w:val="24"/>
        </w:rPr>
        <w:t>Ensure</w:t>
      </w:r>
      <w:r w:rsidR="00184C3C" w:rsidRPr="002155A1">
        <w:rPr>
          <w:sz w:val="24"/>
          <w:szCs w:val="24"/>
        </w:rPr>
        <w:t xml:space="preserve"> that this vision and ambition for improvement is effectively expressed </w:t>
      </w:r>
      <w:r w:rsidR="00485EAE" w:rsidRPr="002155A1">
        <w:rPr>
          <w:sz w:val="24"/>
          <w:szCs w:val="24"/>
        </w:rPr>
        <w:t>in the School Improvement Plan</w:t>
      </w:r>
      <w:r w:rsidR="00D5546E" w:rsidRPr="002155A1">
        <w:rPr>
          <w:sz w:val="24"/>
          <w:szCs w:val="24"/>
        </w:rPr>
        <w:t xml:space="preserve"> which is understood, shared and acted upon </w:t>
      </w:r>
      <w:r w:rsidR="002155A1" w:rsidRPr="002155A1">
        <w:rPr>
          <w:sz w:val="24"/>
          <w:szCs w:val="24"/>
        </w:rPr>
        <w:t>effectively by all</w:t>
      </w:r>
    </w:p>
    <w:p w14:paraId="7EB06E7D" w14:textId="19F13B78" w:rsidR="00495DE8" w:rsidRDefault="00DF5D66" w:rsidP="00F345DC">
      <w:pPr>
        <w:pStyle w:val="NoSpacing"/>
        <w:numPr>
          <w:ilvl w:val="0"/>
          <w:numId w:val="15"/>
        </w:numPr>
        <w:rPr>
          <w:sz w:val="24"/>
          <w:szCs w:val="24"/>
        </w:rPr>
      </w:pPr>
      <w:r>
        <w:rPr>
          <w:sz w:val="24"/>
          <w:szCs w:val="24"/>
        </w:rPr>
        <w:t>Ensure that policies are produced in conju</w:t>
      </w:r>
      <w:r w:rsidR="00F1254A">
        <w:rPr>
          <w:sz w:val="24"/>
          <w:szCs w:val="24"/>
        </w:rPr>
        <w:t>n</w:t>
      </w:r>
      <w:r>
        <w:rPr>
          <w:sz w:val="24"/>
          <w:szCs w:val="24"/>
        </w:rPr>
        <w:t xml:space="preserve">ction with the </w:t>
      </w:r>
      <w:r w:rsidR="00F1254A">
        <w:rPr>
          <w:sz w:val="24"/>
          <w:szCs w:val="24"/>
        </w:rPr>
        <w:t>G</w:t>
      </w:r>
      <w:r>
        <w:rPr>
          <w:sz w:val="24"/>
          <w:szCs w:val="24"/>
        </w:rPr>
        <w:t xml:space="preserve">overning </w:t>
      </w:r>
      <w:r w:rsidR="00F1254A">
        <w:rPr>
          <w:sz w:val="24"/>
          <w:szCs w:val="24"/>
        </w:rPr>
        <w:t>B</w:t>
      </w:r>
      <w:r>
        <w:rPr>
          <w:sz w:val="24"/>
          <w:szCs w:val="24"/>
        </w:rPr>
        <w:t xml:space="preserve">oard </w:t>
      </w:r>
      <w:r w:rsidR="00D30FE3">
        <w:rPr>
          <w:sz w:val="24"/>
          <w:szCs w:val="24"/>
        </w:rPr>
        <w:t>that will enhance all relevant procedures and process</w:t>
      </w:r>
      <w:r w:rsidR="00161C8D">
        <w:rPr>
          <w:sz w:val="24"/>
          <w:szCs w:val="24"/>
        </w:rPr>
        <w:t>es and ensure compliance with national</w:t>
      </w:r>
      <w:r w:rsidR="00F0759B">
        <w:rPr>
          <w:sz w:val="24"/>
          <w:szCs w:val="24"/>
        </w:rPr>
        <w:t xml:space="preserve"> legislation</w:t>
      </w:r>
    </w:p>
    <w:p w14:paraId="4AFDEB43" w14:textId="2B995A67" w:rsidR="00CD5948" w:rsidRDefault="00CD5948" w:rsidP="00F345DC">
      <w:pPr>
        <w:pStyle w:val="NoSpacing"/>
        <w:numPr>
          <w:ilvl w:val="0"/>
          <w:numId w:val="15"/>
        </w:numPr>
        <w:rPr>
          <w:sz w:val="24"/>
          <w:szCs w:val="24"/>
        </w:rPr>
      </w:pPr>
      <w:r>
        <w:rPr>
          <w:sz w:val="24"/>
          <w:szCs w:val="24"/>
        </w:rPr>
        <w:t xml:space="preserve">To work closely </w:t>
      </w:r>
      <w:r w:rsidR="007B5CCE">
        <w:rPr>
          <w:sz w:val="24"/>
          <w:szCs w:val="24"/>
        </w:rPr>
        <w:t xml:space="preserve">with Governors to ensure </w:t>
      </w:r>
      <w:r w:rsidR="003471CB">
        <w:rPr>
          <w:sz w:val="24"/>
          <w:szCs w:val="24"/>
        </w:rPr>
        <w:t>all aspects of leadership, including Governance, are outstanding</w:t>
      </w:r>
    </w:p>
    <w:p w14:paraId="436510A4" w14:textId="49F68436" w:rsidR="002155A1" w:rsidRDefault="00EE6A6D" w:rsidP="00F345DC">
      <w:pPr>
        <w:pStyle w:val="NoSpacing"/>
        <w:numPr>
          <w:ilvl w:val="0"/>
          <w:numId w:val="15"/>
        </w:numPr>
        <w:rPr>
          <w:sz w:val="24"/>
          <w:szCs w:val="24"/>
        </w:rPr>
      </w:pPr>
      <w:r>
        <w:rPr>
          <w:sz w:val="24"/>
          <w:szCs w:val="24"/>
        </w:rPr>
        <w:t xml:space="preserve">Work in partnership with </w:t>
      </w:r>
      <w:r w:rsidR="006561CE">
        <w:rPr>
          <w:sz w:val="24"/>
          <w:szCs w:val="24"/>
        </w:rPr>
        <w:t xml:space="preserve">staff, governors </w:t>
      </w:r>
      <w:r w:rsidR="00B17B22">
        <w:rPr>
          <w:sz w:val="24"/>
          <w:szCs w:val="24"/>
        </w:rPr>
        <w:t xml:space="preserve">and </w:t>
      </w:r>
      <w:r w:rsidR="006561CE">
        <w:rPr>
          <w:sz w:val="24"/>
          <w:szCs w:val="24"/>
        </w:rPr>
        <w:t>the Local Authority to ensure</w:t>
      </w:r>
      <w:r w:rsidR="00995216">
        <w:rPr>
          <w:sz w:val="24"/>
          <w:szCs w:val="24"/>
        </w:rPr>
        <w:t xml:space="preserve"> that all key </w:t>
      </w:r>
      <w:r w:rsidR="001B77B2">
        <w:rPr>
          <w:sz w:val="24"/>
          <w:szCs w:val="24"/>
        </w:rPr>
        <w:t>plans are regularly monitored, evaluated, reviewed</w:t>
      </w:r>
      <w:r w:rsidR="00261E3B">
        <w:rPr>
          <w:sz w:val="24"/>
          <w:szCs w:val="24"/>
        </w:rPr>
        <w:t xml:space="preserve"> and underpinned by sound financial planning</w:t>
      </w:r>
    </w:p>
    <w:p w14:paraId="0382FF5C" w14:textId="684AD725" w:rsidR="00C26917" w:rsidRDefault="00C26917" w:rsidP="00F345DC">
      <w:pPr>
        <w:pStyle w:val="NoSpacing"/>
        <w:numPr>
          <w:ilvl w:val="0"/>
          <w:numId w:val="15"/>
        </w:numPr>
        <w:rPr>
          <w:sz w:val="24"/>
          <w:szCs w:val="24"/>
        </w:rPr>
      </w:pPr>
      <w:r>
        <w:rPr>
          <w:sz w:val="24"/>
          <w:szCs w:val="24"/>
        </w:rPr>
        <w:t xml:space="preserve">Ensure that all aspects of the work </w:t>
      </w:r>
      <w:r w:rsidR="002F2D82">
        <w:rPr>
          <w:sz w:val="24"/>
          <w:szCs w:val="24"/>
        </w:rPr>
        <w:t xml:space="preserve">and organisation </w:t>
      </w:r>
      <w:r>
        <w:rPr>
          <w:sz w:val="24"/>
          <w:szCs w:val="24"/>
        </w:rPr>
        <w:t xml:space="preserve">of Southall </w:t>
      </w:r>
      <w:r w:rsidR="00B25087">
        <w:rPr>
          <w:sz w:val="24"/>
          <w:szCs w:val="24"/>
        </w:rPr>
        <w:t>a</w:t>
      </w:r>
      <w:r w:rsidR="00620040">
        <w:rPr>
          <w:sz w:val="24"/>
          <w:szCs w:val="24"/>
        </w:rPr>
        <w:t>re monitored and evaluated</w:t>
      </w:r>
      <w:r w:rsidR="00A81108">
        <w:rPr>
          <w:sz w:val="24"/>
          <w:szCs w:val="24"/>
        </w:rPr>
        <w:t xml:space="preserve"> to meet all statutory requirements</w:t>
      </w:r>
    </w:p>
    <w:p w14:paraId="73815E47" w14:textId="5FA411D1" w:rsidR="00A81108" w:rsidRDefault="00A03F2A" w:rsidP="00F345DC">
      <w:pPr>
        <w:pStyle w:val="NoSpacing"/>
        <w:numPr>
          <w:ilvl w:val="0"/>
          <w:numId w:val="15"/>
        </w:numPr>
        <w:rPr>
          <w:sz w:val="24"/>
          <w:szCs w:val="24"/>
        </w:rPr>
      </w:pPr>
      <w:r>
        <w:rPr>
          <w:sz w:val="24"/>
          <w:szCs w:val="24"/>
        </w:rPr>
        <w:t>Draw</w:t>
      </w:r>
      <w:r w:rsidR="005A2A19">
        <w:rPr>
          <w:sz w:val="24"/>
          <w:szCs w:val="24"/>
        </w:rPr>
        <w:t xml:space="preserve"> on best practice in all sectors of education and make it relevant</w:t>
      </w:r>
      <w:r w:rsidR="005C4948">
        <w:rPr>
          <w:sz w:val="24"/>
          <w:szCs w:val="24"/>
        </w:rPr>
        <w:t xml:space="preserve"> to Southall </w:t>
      </w:r>
    </w:p>
    <w:p w14:paraId="348B3F3F" w14:textId="225B07DC" w:rsidR="00BF3A99" w:rsidRDefault="006E2AC4" w:rsidP="00F345DC">
      <w:pPr>
        <w:pStyle w:val="NoSpacing"/>
        <w:numPr>
          <w:ilvl w:val="0"/>
          <w:numId w:val="15"/>
        </w:numPr>
        <w:rPr>
          <w:sz w:val="24"/>
          <w:szCs w:val="24"/>
        </w:rPr>
      </w:pPr>
      <w:r>
        <w:rPr>
          <w:sz w:val="24"/>
          <w:szCs w:val="24"/>
        </w:rPr>
        <w:t xml:space="preserve">Build on and enhance the reputation of Southall </w:t>
      </w:r>
      <w:r w:rsidR="006648C4">
        <w:rPr>
          <w:sz w:val="24"/>
          <w:szCs w:val="24"/>
        </w:rPr>
        <w:t>amongst prospective parents/carers and the wider community</w:t>
      </w:r>
    </w:p>
    <w:p w14:paraId="03A678F7" w14:textId="6F307DD3" w:rsidR="0017055F" w:rsidRDefault="00746874" w:rsidP="00F345DC">
      <w:pPr>
        <w:pStyle w:val="NoSpacing"/>
        <w:numPr>
          <w:ilvl w:val="0"/>
          <w:numId w:val="15"/>
        </w:numPr>
        <w:rPr>
          <w:sz w:val="24"/>
          <w:szCs w:val="24"/>
        </w:rPr>
      </w:pPr>
      <w:r>
        <w:rPr>
          <w:sz w:val="24"/>
          <w:szCs w:val="24"/>
        </w:rPr>
        <w:t>Collaborate</w:t>
      </w:r>
      <w:r w:rsidR="00E15AA4">
        <w:rPr>
          <w:sz w:val="24"/>
          <w:szCs w:val="24"/>
        </w:rPr>
        <w:t xml:space="preserve"> with the many agencies involved with Southall to ensure the</w:t>
      </w:r>
      <w:r w:rsidR="00A327DF">
        <w:rPr>
          <w:sz w:val="24"/>
          <w:szCs w:val="24"/>
        </w:rPr>
        <w:t xml:space="preserve"> effective support</w:t>
      </w:r>
      <w:r w:rsidR="001227FF">
        <w:rPr>
          <w:sz w:val="24"/>
          <w:szCs w:val="24"/>
        </w:rPr>
        <w:t xml:space="preserve"> and</w:t>
      </w:r>
      <w:r w:rsidR="00E15AA4">
        <w:rPr>
          <w:sz w:val="24"/>
          <w:szCs w:val="24"/>
        </w:rPr>
        <w:t xml:space="preserve"> wellbeing of pupil</w:t>
      </w:r>
      <w:r w:rsidR="003A207A">
        <w:rPr>
          <w:sz w:val="24"/>
          <w:szCs w:val="24"/>
        </w:rPr>
        <w:t>s, their families and staff</w:t>
      </w:r>
    </w:p>
    <w:p w14:paraId="1248B014" w14:textId="5636AB3D" w:rsidR="00EF4B59" w:rsidRDefault="00174DA3" w:rsidP="00F345DC">
      <w:pPr>
        <w:pStyle w:val="NoSpacing"/>
        <w:numPr>
          <w:ilvl w:val="0"/>
          <w:numId w:val="15"/>
        </w:numPr>
        <w:rPr>
          <w:sz w:val="24"/>
          <w:szCs w:val="24"/>
        </w:rPr>
      </w:pPr>
      <w:r>
        <w:rPr>
          <w:sz w:val="24"/>
          <w:szCs w:val="24"/>
        </w:rPr>
        <w:t>Develop and strengthen the effective partnerships</w:t>
      </w:r>
      <w:r w:rsidR="000D09DB">
        <w:rPr>
          <w:sz w:val="24"/>
          <w:szCs w:val="24"/>
        </w:rPr>
        <w:t xml:space="preserve"> </w:t>
      </w:r>
      <w:r w:rsidR="00DF3732">
        <w:rPr>
          <w:sz w:val="24"/>
          <w:szCs w:val="24"/>
        </w:rPr>
        <w:t>with</w:t>
      </w:r>
      <w:r w:rsidR="000D09DB">
        <w:rPr>
          <w:sz w:val="24"/>
          <w:szCs w:val="24"/>
        </w:rPr>
        <w:t xml:space="preserve"> other schools in Telford and S</w:t>
      </w:r>
      <w:r w:rsidR="00880777">
        <w:rPr>
          <w:sz w:val="24"/>
          <w:szCs w:val="24"/>
        </w:rPr>
        <w:t>hropshire including post-16 and employers</w:t>
      </w:r>
    </w:p>
    <w:p w14:paraId="1AE444D5" w14:textId="501966FE" w:rsidR="003A3CAC" w:rsidRDefault="003A3CAC" w:rsidP="00F345DC">
      <w:pPr>
        <w:pStyle w:val="NoSpacing"/>
        <w:numPr>
          <w:ilvl w:val="0"/>
          <w:numId w:val="15"/>
        </w:numPr>
        <w:rPr>
          <w:sz w:val="24"/>
          <w:szCs w:val="24"/>
        </w:rPr>
      </w:pPr>
      <w:r>
        <w:rPr>
          <w:sz w:val="24"/>
          <w:szCs w:val="24"/>
        </w:rPr>
        <w:t>Embrace the commitment to maintain</w:t>
      </w:r>
      <w:r w:rsidR="00C37369">
        <w:rPr>
          <w:sz w:val="24"/>
          <w:szCs w:val="24"/>
        </w:rPr>
        <w:t xml:space="preserve"> our high-quality building and facilities</w:t>
      </w:r>
    </w:p>
    <w:p w14:paraId="0722876B" w14:textId="30A9A171" w:rsidR="009D0FD5" w:rsidRDefault="009D0FD5" w:rsidP="00F345DC">
      <w:pPr>
        <w:pStyle w:val="NoSpacing"/>
        <w:numPr>
          <w:ilvl w:val="0"/>
          <w:numId w:val="15"/>
        </w:numPr>
        <w:rPr>
          <w:sz w:val="24"/>
          <w:szCs w:val="24"/>
        </w:rPr>
      </w:pPr>
      <w:r>
        <w:rPr>
          <w:sz w:val="24"/>
          <w:szCs w:val="24"/>
        </w:rPr>
        <w:t>Enjoy being Headteacher at Southall School</w:t>
      </w:r>
    </w:p>
    <w:p w14:paraId="7B63E325" w14:textId="77777777" w:rsidR="004247E3" w:rsidRDefault="004247E3" w:rsidP="004247E3">
      <w:pPr>
        <w:pStyle w:val="NoSpacing"/>
        <w:rPr>
          <w:sz w:val="24"/>
          <w:szCs w:val="24"/>
        </w:rPr>
      </w:pPr>
    </w:p>
    <w:p w14:paraId="2C495F8E" w14:textId="77777777" w:rsidR="004247E3" w:rsidRDefault="004247E3" w:rsidP="004247E3">
      <w:pPr>
        <w:pStyle w:val="NoSpacing"/>
        <w:rPr>
          <w:sz w:val="24"/>
          <w:szCs w:val="24"/>
        </w:rPr>
      </w:pPr>
    </w:p>
    <w:p w14:paraId="572AF229" w14:textId="77777777" w:rsidR="004247E3" w:rsidRDefault="004247E3" w:rsidP="004247E3">
      <w:pPr>
        <w:pStyle w:val="NoSpacing"/>
        <w:rPr>
          <w:sz w:val="24"/>
          <w:szCs w:val="24"/>
        </w:rPr>
      </w:pPr>
    </w:p>
    <w:p w14:paraId="762825D6" w14:textId="77777777" w:rsidR="004247E3" w:rsidRDefault="004247E3" w:rsidP="004247E3">
      <w:pPr>
        <w:pStyle w:val="NoSpacing"/>
        <w:rPr>
          <w:sz w:val="24"/>
          <w:szCs w:val="24"/>
        </w:rPr>
      </w:pPr>
    </w:p>
    <w:p w14:paraId="4D481E2A" w14:textId="493339C1" w:rsidR="00586612" w:rsidRPr="000512A2" w:rsidRDefault="00586612" w:rsidP="00586612">
      <w:pPr>
        <w:pStyle w:val="NoSpacing"/>
        <w:rPr>
          <w:b/>
          <w:sz w:val="24"/>
          <w:szCs w:val="24"/>
        </w:rPr>
      </w:pPr>
      <w:r w:rsidRPr="000512A2">
        <w:rPr>
          <w:b/>
          <w:sz w:val="24"/>
          <w:szCs w:val="24"/>
        </w:rPr>
        <w:t>Shaping the Future</w:t>
      </w:r>
      <w:r w:rsidR="00812150">
        <w:rPr>
          <w:b/>
          <w:sz w:val="24"/>
          <w:szCs w:val="24"/>
        </w:rPr>
        <w:t>:</w:t>
      </w:r>
    </w:p>
    <w:p w14:paraId="62BA1523" w14:textId="6BD8D80F" w:rsidR="00586612" w:rsidRPr="000512A2" w:rsidRDefault="00586612" w:rsidP="00C054CD">
      <w:pPr>
        <w:pStyle w:val="NoSpacing"/>
        <w:numPr>
          <w:ilvl w:val="0"/>
          <w:numId w:val="16"/>
        </w:numPr>
        <w:rPr>
          <w:sz w:val="24"/>
          <w:szCs w:val="24"/>
        </w:rPr>
      </w:pPr>
      <w:r w:rsidRPr="000512A2">
        <w:rPr>
          <w:sz w:val="24"/>
          <w:szCs w:val="24"/>
        </w:rPr>
        <w:t>To continue progress and lead Southall on its journey from good to outstanding</w:t>
      </w:r>
    </w:p>
    <w:p w14:paraId="17C9BE6D" w14:textId="79A307EE" w:rsidR="00586612" w:rsidRPr="000512A2" w:rsidRDefault="00586612" w:rsidP="00C054CD">
      <w:pPr>
        <w:pStyle w:val="NoSpacing"/>
        <w:numPr>
          <w:ilvl w:val="0"/>
          <w:numId w:val="16"/>
        </w:numPr>
        <w:rPr>
          <w:sz w:val="24"/>
          <w:szCs w:val="24"/>
        </w:rPr>
      </w:pPr>
      <w:r w:rsidRPr="000512A2">
        <w:rPr>
          <w:sz w:val="24"/>
          <w:szCs w:val="24"/>
        </w:rPr>
        <w:t>To develop the individuality</w:t>
      </w:r>
      <w:r w:rsidR="004247E3">
        <w:rPr>
          <w:sz w:val="24"/>
          <w:szCs w:val="24"/>
        </w:rPr>
        <w:t xml:space="preserve"> and uni</w:t>
      </w:r>
      <w:r w:rsidR="006A7E7F">
        <w:rPr>
          <w:sz w:val="24"/>
          <w:szCs w:val="24"/>
        </w:rPr>
        <w:t>queness</w:t>
      </w:r>
      <w:r w:rsidRPr="000512A2">
        <w:rPr>
          <w:sz w:val="24"/>
          <w:szCs w:val="24"/>
        </w:rPr>
        <w:t xml:space="preserve"> of Southall through innovation and understanding of best practice</w:t>
      </w:r>
    </w:p>
    <w:p w14:paraId="319B25DA" w14:textId="77777777" w:rsidR="00586612" w:rsidRPr="000512A2" w:rsidRDefault="00586612" w:rsidP="00C054CD">
      <w:pPr>
        <w:pStyle w:val="NoSpacing"/>
        <w:numPr>
          <w:ilvl w:val="0"/>
          <w:numId w:val="16"/>
        </w:numPr>
        <w:rPr>
          <w:sz w:val="24"/>
          <w:szCs w:val="24"/>
        </w:rPr>
      </w:pPr>
      <w:r w:rsidRPr="000512A2">
        <w:rPr>
          <w:sz w:val="24"/>
          <w:szCs w:val="24"/>
        </w:rPr>
        <w:t>To establish Southall as a centre of excellence working with partners in the wider community</w:t>
      </w:r>
    </w:p>
    <w:p w14:paraId="2807F643" w14:textId="7E73A55C" w:rsidR="00586612" w:rsidRPr="000512A2" w:rsidRDefault="00586612" w:rsidP="00C054CD">
      <w:pPr>
        <w:pStyle w:val="NoSpacing"/>
        <w:numPr>
          <w:ilvl w:val="0"/>
          <w:numId w:val="16"/>
        </w:numPr>
        <w:rPr>
          <w:sz w:val="24"/>
          <w:szCs w:val="24"/>
        </w:rPr>
      </w:pPr>
      <w:r w:rsidRPr="000512A2">
        <w:rPr>
          <w:sz w:val="24"/>
          <w:szCs w:val="24"/>
        </w:rPr>
        <w:t xml:space="preserve">To develop </w:t>
      </w:r>
      <w:r w:rsidR="0053671F" w:rsidRPr="000512A2">
        <w:rPr>
          <w:sz w:val="24"/>
          <w:szCs w:val="24"/>
        </w:rPr>
        <w:t>pupils</w:t>
      </w:r>
      <w:r w:rsidRPr="000512A2">
        <w:rPr>
          <w:sz w:val="24"/>
          <w:szCs w:val="24"/>
        </w:rPr>
        <w:t xml:space="preserve"> that </w:t>
      </w:r>
      <w:r w:rsidR="00855C93">
        <w:rPr>
          <w:sz w:val="24"/>
          <w:szCs w:val="24"/>
        </w:rPr>
        <w:t xml:space="preserve">are </w:t>
      </w:r>
      <w:r w:rsidRPr="000512A2">
        <w:rPr>
          <w:sz w:val="24"/>
          <w:szCs w:val="24"/>
        </w:rPr>
        <w:t>respect</w:t>
      </w:r>
      <w:r w:rsidR="00855C93">
        <w:rPr>
          <w:sz w:val="24"/>
          <w:szCs w:val="24"/>
        </w:rPr>
        <w:t>ful</w:t>
      </w:r>
      <w:r w:rsidRPr="000512A2">
        <w:rPr>
          <w:sz w:val="24"/>
          <w:szCs w:val="24"/>
        </w:rPr>
        <w:t>, and are respected by their community</w:t>
      </w:r>
    </w:p>
    <w:p w14:paraId="547F288D" w14:textId="10D85664" w:rsidR="00586612" w:rsidRPr="000512A2" w:rsidRDefault="00586612" w:rsidP="00C054CD">
      <w:pPr>
        <w:pStyle w:val="NoSpacing"/>
        <w:numPr>
          <w:ilvl w:val="0"/>
          <w:numId w:val="16"/>
        </w:numPr>
        <w:rPr>
          <w:sz w:val="24"/>
          <w:szCs w:val="24"/>
        </w:rPr>
      </w:pPr>
      <w:r w:rsidRPr="000512A2">
        <w:rPr>
          <w:sz w:val="24"/>
          <w:szCs w:val="24"/>
        </w:rPr>
        <w:t xml:space="preserve">To develop </w:t>
      </w:r>
      <w:r w:rsidR="0053671F" w:rsidRPr="000512A2">
        <w:rPr>
          <w:sz w:val="24"/>
          <w:szCs w:val="24"/>
        </w:rPr>
        <w:t>pupils’</w:t>
      </w:r>
      <w:r w:rsidRPr="000512A2">
        <w:rPr>
          <w:sz w:val="24"/>
          <w:szCs w:val="24"/>
        </w:rPr>
        <w:t xml:space="preserve"> independence and awareness of the outside world</w:t>
      </w:r>
    </w:p>
    <w:p w14:paraId="2D439C9D" w14:textId="77777777" w:rsidR="00586612" w:rsidRDefault="00586612" w:rsidP="00C054CD">
      <w:pPr>
        <w:pStyle w:val="NoSpacing"/>
        <w:numPr>
          <w:ilvl w:val="0"/>
          <w:numId w:val="16"/>
        </w:numPr>
        <w:rPr>
          <w:sz w:val="24"/>
          <w:szCs w:val="24"/>
        </w:rPr>
      </w:pPr>
      <w:r w:rsidRPr="000512A2">
        <w:rPr>
          <w:sz w:val="24"/>
          <w:szCs w:val="24"/>
        </w:rPr>
        <w:t xml:space="preserve">To develop partnerships that will be advantageous to Southall School </w:t>
      </w:r>
    </w:p>
    <w:p w14:paraId="5EFCACA3" w14:textId="77777777" w:rsidR="004A66A7" w:rsidRDefault="004A66A7" w:rsidP="004A66A7">
      <w:pPr>
        <w:pStyle w:val="NoSpacing"/>
        <w:rPr>
          <w:sz w:val="24"/>
          <w:szCs w:val="24"/>
        </w:rPr>
      </w:pPr>
    </w:p>
    <w:p w14:paraId="6419487E" w14:textId="2CC01339" w:rsidR="007A0EE4" w:rsidRDefault="006F37AF" w:rsidP="007A0EE4">
      <w:pPr>
        <w:pStyle w:val="NoSpacing"/>
        <w:rPr>
          <w:b/>
          <w:bCs/>
          <w:sz w:val="24"/>
          <w:szCs w:val="24"/>
        </w:rPr>
      </w:pPr>
      <w:r>
        <w:rPr>
          <w:b/>
          <w:bCs/>
          <w:sz w:val="24"/>
          <w:szCs w:val="24"/>
        </w:rPr>
        <w:t>Securing Accountability</w:t>
      </w:r>
      <w:r w:rsidR="00C054CD">
        <w:rPr>
          <w:b/>
          <w:bCs/>
          <w:sz w:val="24"/>
          <w:szCs w:val="24"/>
        </w:rPr>
        <w:t>:</w:t>
      </w:r>
    </w:p>
    <w:p w14:paraId="32507E14" w14:textId="3118C905" w:rsidR="0006078B" w:rsidRPr="0036766B" w:rsidRDefault="002A60C1" w:rsidP="0006078B">
      <w:pPr>
        <w:pStyle w:val="NoSpacing"/>
        <w:numPr>
          <w:ilvl w:val="0"/>
          <w:numId w:val="17"/>
        </w:numPr>
        <w:rPr>
          <w:b/>
          <w:bCs/>
          <w:sz w:val="24"/>
          <w:szCs w:val="24"/>
        </w:rPr>
      </w:pPr>
      <w:r>
        <w:rPr>
          <w:sz w:val="24"/>
          <w:szCs w:val="24"/>
        </w:rPr>
        <w:t>Promote a culture of effective self-eva</w:t>
      </w:r>
      <w:r w:rsidR="00ED5A8B">
        <w:rPr>
          <w:sz w:val="24"/>
          <w:szCs w:val="24"/>
        </w:rPr>
        <w:t>l</w:t>
      </w:r>
      <w:r>
        <w:rPr>
          <w:sz w:val="24"/>
          <w:szCs w:val="24"/>
        </w:rPr>
        <w:t>uation</w:t>
      </w:r>
      <w:r w:rsidR="00ED5A8B">
        <w:rPr>
          <w:sz w:val="24"/>
          <w:szCs w:val="24"/>
        </w:rPr>
        <w:t xml:space="preserve"> among teams and individuals so that all staff recognise </w:t>
      </w:r>
      <w:r w:rsidR="0015093A">
        <w:rPr>
          <w:sz w:val="24"/>
          <w:szCs w:val="24"/>
        </w:rPr>
        <w:t>that they are accountable to the success of Southall School</w:t>
      </w:r>
      <w:r>
        <w:rPr>
          <w:sz w:val="24"/>
          <w:szCs w:val="24"/>
        </w:rPr>
        <w:t xml:space="preserve"> </w:t>
      </w:r>
    </w:p>
    <w:p w14:paraId="1848D828" w14:textId="0BC2E973" w:rsidR="0036766B" w:rsidRPr="00AD532D" w:rsidRDefault="00C012D8" w:rsidP="0006078B">
      <w:pPr>
        <w:pStyle w:val="NoSpacing"/>
        <w:numPr>
          <w:ilvl w:val="0"/>
          <w:numId w:val="17"/>
        </w:numPr>
        <w:rPr>
          <w:b/>
          <w:bCs/>
          <w:sz w:val="24"/>
          <w:szCs w:val="24"/>
        </w:rPr>
      </w:pPr>
      <w:r>
        <w:rPr>
          <w:sz w:val="24"/>
          <w:szCs w:val="24"/>
        </w:rPr>
        <w:t xml:space="preserve">Provide data analysis, information and </w:t>
      </w:r>
      <w:r w:rsidR="004C24B1">
        <w:rPr>
          <w:sz w:val="24"/>
          <w:szCs w:val="24"/>
        </w:rPr>
        <w:t>advice to the Local Authority and Southall’s Governing Board</w:t>
      </w:r>
      <w:r w:rsidR="0055080B">
        <w:rPr>
          <w:sz w:val="24"/>
          <w:szCs w:val="24"/>
        </w:rPr>
        <w:t>, which will enable them to meet their responsibilities for securing effective teaching and learning</w:t>
      </w:r>
      <w:r w:rsidR="00360816">
        <w:rPr>
          <w:sz w:val="24"/>
          <w:szCs w:val="24"/>
        </w:rPr>
        <w:t>, together with improved</w:t>
      </w:r>
      <w:r w:rsidR="00B60658">
        <w:rPr>
          <w:sz w:val="24"/>
          <w:szCs w:val="24"/>
        </w:rPr>
        <w:t xml:space="preserve"> standards of achievement and value for money</w:t>
      </w:r>
      <w:r w:rsidR="008D2F97">
        <w:rPr>
          <w:sz w:val="24"/>
          <w:szCs w:val="24"/>
        </w:rPr>
        <w:t xml:space="preserve"> and for ensuring that Southall meets its statutory responsibilities</w:t>
      </w:r>
    </w:p>
    <w:p w14:paraId="78460037" w14:textId="2D693968" w:rsidR="009D5575" w:rsidRPr="00CC0ADF" w:rsidRDefault="00AD532D" w:rsidP="00CA30ED">
      <w:pPr>
        <w:pStyle w:val="NoSpacing"/>
        <w:numPr>
          <w:ilvl w:val="0"/>
          <w:numId w:val="17"/>
        </w:numPr>
        <w:rPr>
          <w:b/>
          <w:sz w:val="24"/>
          <w:szCs w:val="24"/>
        </w:rPr>
      </w:pPr>
      <w:r w:rsidRPr="009D5575">
        <w:rPr>
          <w:sz w:val="24"/>
          <w:szCs w:val="24"/>
        </w:rPr>
        <w:t>Ensure the provision of a coherent and accurate account</w:t>
      </w:r>
      <w:r w:rsidR="00F02B2F" w:rsidRPr="009D5575">
        <w:rPr>
          <w:sz w:val="24"/>
          <w:szCs w:val="24"/>
        </w:rPr>
        <w:t xml:space="preserve"> of Southall’s performance</w:t>
      </w:r>
      <w:r w:rsidR="00F62251" w:rsidRPr="009D5575">
        <w:rPr>
          <w:sz w:val="24"/>
          <w:szCs w:val="24"/>
        </w:rPr>
        <w:t xml:space="preserve"> </w:t>
      </w:r>
      <w:r w:rsidR="00FD13CE">
        <w:rPr>
          <w:sz w:val="24"/>
          <w:szCs w:val="24"/>
        </w:rPr>
        <w:t>in a form appropriate to a range of audiences</w:t>
      </w:r>
      <w:r w:rsidR="000868BA">
        <w:rPr>
          <w:sz w:val="24"/>
          <w:szCs w:val="24"/>
        </w:rPr>
        <w:t>, including parents/carers, governors, the Local Authority</w:t>
      </w:r>
      <w:r w:rsidR="00A6748D">
        <w:rPr>
          <w:sz w:val="24"/>
          <w:szCs w:val="24"/>
        </w:rPr>
        <w:t>, the local community and Ofsted</w:t>
      </w:r>
    </w:p>
    <w:p w14:paraId="0F7D8FDA" w14:textId="77777777" w:rsidR="00CC0ADF" w:rsidRDefault="00CC0ADF" w:rsidP="00CC0ADF">
      <w:pPr>
        <w:pStyle w:val="NoSpacing"/>
        <w:rPr>
          <w:sz w:val="24"/>
          <w:szCs w:val="24"/>
        </w:rPr>
      </w:pPr>
    </w:p>
    <w:p w14:paraId="1300ED3E" w14:textId="775D1673" w:rsidR="00FD13CE" w:rsidRDefault="00CC0ADF" w:rsidP="00FD13CE">
      <w:pPr>
        <w:pStyle w:val="NoSpacing"/>
        <w:rPr>
          <w:sz w:val="24"/>
          <w:szCs w:val="24"/>
        </w:rPr>
      </w:pPr>
      <w:r>
        <w:rPr>
          <w:b/>
          <w:bCs/>
          <w:sz w:val="24"/>
          <w:szCs w:val="24"/>
        </w:rPr>
        <w:t>Leading and Managing the Organisation:</w:t>
      </w:r>
    </w:p>
    <w:p w14:paraId="0B9D2523" w14:textId="77777777" w:rsidR="00364861" w:rsidRPr="00364861" w:rsidRDefault="00364861" w:rsidP="00364861">
      <w:pPr>
        <w:pStyle w:val="NoSpacing"/>
        <w:numPr>
          <w:ilvl w:val="0"/>
          <w:numId w:val="17"/>
        </w:numPr>
        <w:rPr>
          <w:sz w:val="24"/>
          <w:szCs w:val="24"/>
        </w:rPr>
      </w:pPr>
      <w:r w:rsidRPr="00364861">
        <w:rPr>
          <w:sz w:val="24"/>
          <w:szCs w:val="24"/>
        </w:rPr>
        <w:t>Support, challenge and appraise the work of all staff through the implementation of effective strategies and procedures for recruitment, induction, professional development and performance review</w:t>
      </w:r>
    </w:p>
    <w:p w14:paraId="26A65AE1" w14:textId="77777777" w:rsidR="00364861" w:rsidRPr="00364861" w:rsidRDefault="00364861" w:rsidP="00364861">
      <w:pPr>
        <w:pStyle w:val="NoSpacing"/>
        <w:numPr>
          <w:ilvl w:val="0"/>
          <w:numId w:val="17"/>
        </w:numPr>
        <w:rPr>
          <w:sz w:val="24"/>
          <w:szCs w:val="24"/>
        </w:rPr>
      </w:pPr>
      <w:r w:rsidRPr="00364861">
        <w:rPr>
          <w:sz w:val="24"/>
          <w:szCs w:val="24"/>
        </w:rPr>
        <w:t>Recruit, retain and deploy staff appropriately, and manage their workloads in order to achieve the school’s educational priorities and goals</w:t>
      </w:r>
    </w:p>
    <w:p w14:paraId="56F925D2" w14:textId="77777777" w:rsidR="00364861" w:rsidRPr="00364861" w:rsidRDefault="00364861" w:rsidP="00364861">
      <w:pPr>
        <w:pStyle w:val="NoSpacing"/>
        <w:numPr>
          <w:ilvl w:val="0"/>
          <w:numId w:val="17"/>
        </w:numPr>
        <w:rPr>
          <w:sz w:val="24"/>
          <w:szCs w:val="24"/>
        </w:rPr>
      </w:pPr>
      <w:r w:rsidRPr="00364861">
        <w:rPr>
          <w:sz w:val="24"/>
          <w:szCs w:val="24"/>
        </w:rPr>
        <w:t>Ensure that staff have the opportunity to develop professionally and receive access to appropriate professional development and training</w:t>
      </w:r>
    </w:p>
    <w:p w14:paraId="2F2CCDCF" w14:textId="77777777" w:rsidR="00364861" w:rsidRPr="00364861" w:rsidRDefault="00364861" w:rsidP="00364861">
      <w:pPr>
        <w:pStyle w:val="NoSpacing"/>
        <w:numPr>
          <w:ilvl w:val="0"/>
          <w:numId w:val="17"/>
        </w:numPr>
        <w:rPr>
          <w:sz w:val="24"/>
          <w:szCs w:val="24"/>
        </w:rPr>
      </w:pPr>
      <w:r w:rsidRPr="00364861">
        <w:rPr>
          <w:sz w:val="24"/>
          <w:szCs w:val="24"/>
        </w:rPr>
        <w:t>Treat people fairly, equitably and with dignity and respect to create and maintain a positive school culture, and to allow an appropriate work/ life balance</w:t>
      </w:r>
    </w:p>
    <w:p w14:paraId="64E03831" w14:textId="50DE001E" w:rsidR="00364861" w:rsidRPr="00364861" w:rsidRDefault="00364861" w:rsidP="00364861">
      <w:pPr>
        <w:pStyle w:val="NoSpacing"/>
        <w:numPr>
          <w:ilvl w:val="0"/>
          <w:numId w:val="17"/>
        </w:numPr>
        <w:rPr>
          <w:sz w:val="24"/>
          <w:szCs w:val="24"/>
        </w:rPr>
      </w:pPr>
      <w:r w:rsidRPr="00364861">
        <w:rPr>
          <w:sz w:val="24"/>
          <w:szCs w:val="24"/>
        </w:rPr>
        <w:t>Work with</w:t>
      </w:r>
      <w:r w:rsidR="00C57528">
        <w:rPr>
          <w:sz w:val="24"/>
          <w:szCs w:val="24"/>
        </w:rPr>
        <w:t xml:space="preserve"> the Local Authority and the School Business Manager </w:t>
      </w:r>
      <w:r w:rsidRPr="00364861">
        <w:rPr>
          <w:sz w:val="24"/>
          <w:szCs w:val="24"/>
        </w:rPr>
        <w:t>to set appropriate priorities for expenditure, within a balanced budget, and be accountable to ensure effective value for money</w:t>
      </w:r>
    </w:p>
    <w:p w14:paraId="4944CEDB" w14:textId="0EB3A4C0" w:rsidR="00A12248" w:rsidRPr="006E1281" w:rsidRDefault="00364861" w:rsidP="00230D8E">
      <w:pPr>
        <w:pStyle w:val="NoSpacing"/>
        <w:numPr>
          <w:ilvl w:val="0"/>
          <w:numId w:val="17"/>
        </w:numPr>
      </w:pPr>
      <w:r w:rsidRPr="00364861">
        <w:rPr>
          <w:sz w:val="24"/>
          <w:szCs w:val="24"/>
        </w:rPr>
        <w:t>Produce and implement clear, evidence-based school self-evaluation and improvement plans</w:t>
      </w:r>
    </w:p>
    <w:p w14:paraId="26D7EDB3" w14:textId="77777777" w:rsidR="006E1281" w:rsidRDefault="006E1281" w:rsidP="006E1281">
      <w:pPr>
        <w:pStyle w:val="NoSpacing"/>
        <w:rPr>
          <w:sz w:val="24"/>
          <w:szCs w:val="24"/>
        </w:rPr>
      </w:pPr>
    </w:p>
    <w:p w14:paraId="7A0B6B92" w14:textId="1D278B36" w:rsidR="00A538CA" w:rsidRPr="00A538CA" w:rsidRDefault="00A538CA" w:rsidP="00A538CA">
      <w:pPr>
        <w:pStyle w:val="NoSpacing"/>
        <w:rPr>
          <w:b/>
          <w:sz w:val="24"/>
          <w:szCs w:val="24"/>
        </w:rPr>
      </w:pPr>
      <w:r w:rsidRPr="00A538CA">
        <w:rPr>
          <w:b/>
          <w:sz w:val="24"/>
          <w:szCs w:val="24"/>
        </w:rPr>
        <w:t>L</w:t>
      </w:r>
      <w:r w:rsidR="008315E0" w:rsidRPr="00690242">
        <w:rPr>
          <w:b/>
          <w:sz w:val="24"/>
          <w:szCs w:val="24"/>
        </w:rPr>
        <w:t xml:space="preserve">eading Teaching and </w:t>
      </w:r>
      <w:r w:rsidR="00690242" w:rsidRPr="00690242">
        <w:rPr>
          <w:b/>
          <w:sz w:val="24"/>
          <w:szCs w:val="24"/>
        </w:rPr>
        <w:t>Learning</w:t>
      </w:r>
      <w:r w:rsidR="00B8596A">
        <w:rPr>
          <w:b/>
          <w:sz w:val="24"/>
          <w:szCs w:val="24"/>
        </w:rPr>
        <w:t>:</w:t>
      </w:r>
    </w:p>
    <w:p w14:paraId="232AB142" w14:textId="20978252" w:rsidR="00A538CA" w:rsidRPr="00A538CA" w:rsidRDefault="00A538CA" w:rsidP="00A538CA">
      <w:pPr>
        <w:pStyle w:val="NoSpacing"/>
        <w:numPr>
          <w:ilvl w:val="0"/>
          <w:numId w:val="18"/>
        </w:numPr>
        <w:rPr>
          <w:sz w:val="24"/>
          <w:szCs w:val="24"/>
        </w:rPr>
      </w:pPr>
      <w:r w:rsidRPr="00A538CA">
        <w:rPr>
          <w:sz w:val="24"/>
          <w:szCs w:val="24"/>
        </w:rPr>
        <w:t xml:space="preserve">Ensure a relentless focus on raising and maximising the progress and achievement of all </w:t>
      </w:r>
      <w:r w:rsidR="0050255D">
        <w:rPr>
          <w:sz w:val="24"/>
          <w:szCs w:val="24"/>
        </w:rPr>
        <w:t>pupils</w:t>
      </w:r>
      <w:r w:rsidRPr="00A538CA">
        <w:rPr>
          <w:sz w:val="24"/>
          <w:szCs w:val="24"/>
        </w:rPr>
        <w:t xml:space="preserve"> recognising the individual needs in their EHC plan</w:t>
      </w:r>
      <w:r w:rsidR="004658DF">
        <w:rPr>
          <w:sz w:val="24"/>
          <w:szCs w:val="24"/>
        </w:rPr>
        <w:t>s</w:t>
      </w:r>
      <w:r w:rsidRPr="00A538CA">
        <w:rPr>
          <w:sz w:val="24"/>
          <w:szCs w:val="24"/>
        </w:rPr>
        <w:t xml:space="preserve"> </w:t>
      </w:r>
    </w:p>
    <w:p w14:paraId="37DEF623" w14:textId="02771515" w:rsidR="00A538CA" w:rsidRPr="00A538CA" w:rsidRDefault="00A538CA" w:rsidP="00A538CA">
      <w:pPr>
        <w:pStyle w:val="NoSpacing"/>
        <w:numPr>
          <w:ilvl w:val="0"/>
          <w:numId w:val="18"/>
        </w:numPr>
        <w:rPr>
          <w:sz w:val="24"/>
          <w:szCs w:val="24"/>
        </w:rPr>
      </w:pPr>
      <w:r w:rsidRPr="00A538CA">
        <w:rPr>
          <w:sz w:val="24"/>
          <w:szCs w:val="24"/>
        </w:rPr>
        <w:t xml:space="preserve">Use comparative data and local and national benchmarks to evaluate and improve </w:t>
      </w:r>
      <w:r w:rsidR="004658DF">
        <w:rPr>
          <w:sz w:val="24"/>
          <w:szCs w:val="24"/>
        </w:rPr>
        <w:t>Southall’s</w:t>
      </w:r>
      <w:r w:rsidRPr="00A538CA">
        <w:rPr>
          <w:sz w:val="24"/>
          <w:szCs w:val="24"/>
        </w:rPr>
        <w:t xml:space="preserve"> outcomes and developments</w:t>
      </w:r>
    </w:p>
    <w:p w14:paraId="7F95694A" w14:textId="2312653B" w:rsidR="00A538CA" w:rsidRPr="00A538CA" w:rsidRDefault="00A538CA" w:rsidP="00A538CA">
      <w:pPr>
        <w:pStyle w:val="NoSpacing"/>
        <w:numPr>
          <w:ilvl w:val="0"/>
          <w:numId w:val="18"/>
        </w:numPr>
        <w:rPr>
          <w:sz w:val="24"/>
          <w:szCs w:val="24"/>
        </w:rPr>
      </w:pPr>
      <w:r w:rsidRPr="00A538CA">
        <w:rPr>
          <w:sz w:val="24"/>
          <w:szCs w:val="24"/>
        </w:rPr>
        <w:lastRenderedPageBreak/>
        <w:t xml:space="preserve">Ensure there is effective assessment of every </w:t>
      </w:r>
      <w:r w:rsidR="0050255D">
        <w:rPr>
          <w:sz w:val="24"/>
          <w:szCs w:val="24"/>
        </w:rPr>
        <w:t>pupil’s</w:t>
      </w:r>
      <w:r w:rsidRPr="00A538CA">
        <w:rPr>
          <w:sz w:val="24"/>
          <w:szCs w:val="24"/>
        </w:rPr>
        <w:t xml:space="preserve"> learning and careful monitoring of the progress and achievement of all </w:t>
      </w:r>
      <w:r w:rsidR="001B397C">
        <w:rPr>
          <w:sz w:val="24"/>
          <w:szCs w:val="24"/>
        </w:rPr>
        <w:t>pupils</w:t>
      </w:r>
    </w:p>
    <w:p w14:paraId="21F52E27" w14:textId="77777777" w:rsidR="00A538CA" w:rsidRPr="00A538CA" w:rsidRDefault="00A538CA" w:rsidP="00A538CA">
      <w:pPr>
        <w:pStyle w:val="NoSpacing"/>
        <w:numPr>
          <w:ilvl w:val="0"/>
          <w:numId w:val="18"/>
        </w:numPr>
        <w:rPr>
          <w:sz w:val="24"/>
          <w:szCs w:val="24"/>
        </w:rPr>
      </w:pPr>
      <w:r w:rsidRPr="00A538CA">
        <w:rPr>
          <w:sz w:val="24"/>
          <w:szCs w:val="24"/>
        </w:rPr>
        <w:t>Monitor and develop the quality of teaching throughout the school, building on and developing outstanding teaching and working with all classroom staff to ensure the highest standards of professional practice are achieved</w:t>
      </w:r>
    </w:p>
    <w:p w14:paraId="55F841CB" w14:textId="5C1DD405" w:rsidR="00A538CA" w:rsidRPr="00A538CA" w:rsidRDefault="00A538CA" w:rsidP="00A538CA">
      <w:pPr>
        <w:pStyle w:val="NoSpacing"/>
        <w:numPr>
          <w:ilvl w:val="0"/>
          <w:numId w:val="18"/>
        </w:numPr>
        <w:rPr>
          <w:sz w:val="24"/>
          <w:szCs w:val="24"/>
        </w:rPr>
      </w:pPr>
      <w:r w:rsidRPr="00A538CA">
        <w:rPr>
          <w:sz w:val="24"/>
          <w:szCs w:val="24"/>
        </w:rPr>
        <w:t>Lead, develop and monitor through regular review a rich, engaging</w:t>
      </w:r>
      <w:r w:rsidR="00676631">
        <w:rPr>
          <w:sz w:val="24"/>
          <w:szCs w:val="24"/>
        </w:rPr>
        <w:t>,</w:t>
      </w:r>
      <w:r w:rsidRPr="00A538CA">
        <w:rPr>
          <w:sz w:val="24"/>
          <w:szCs w:val="24"/>
        </w:rPr>
        <w:t xml:space="preserve"> </w:t>
      </w:r>
      <w:r w:rsidR="00476643">
        <w:rPr>
          <w:sz w:val="24"/>
          <w:szCs w:val="24"/>
        </w:rPr>
        <w:t>innovative</w:t>
      </w:r>
      <w:r w:rsidR="00A15566">
        <w:rPr>
          <w:sz w:val="24"/>
          <w:szCs w:val="24"/>
        </w:rPr>
        <w:t xml:space="preserve"> </w:t>
      </w:r>
      <w:r w:rsidRPr="00A538CA">
        <w:rPr>
          <w:sz w:val="24"/>
          <w:szCs w:val="24"/>
        </w:rPr>
        <w:t xml:space="preserve">curriculum that meets the needs of all </w:t>
      </w:r>
      <w:r w:rsidR="00DD32EC">
        <w:rPr>
          <w:sz w:val="24"/>
          <w:szCs w:val="24"/>
        </w:rPr>
        <w:t xml:space="preserve">Southall’s </w:t>
      </w:r>
      <w:r w:rsidR="006849C9">
        <w:rPr>
          <w:sz w:val="24"/>
          <w:szCs w:val="24"/>
        </w:rPr>
        <w:t>pupils</w:t>
      </w:r>
      <w:r w:rsidR="00EE034A">
        <w:rPr>
          <w:sz w:val="24"/>
          <w:szCs w:val="24"/>
        </w:rPr>
        <w:t xml:space="preserve"> whilst preparing pupils</w:t>
      </w:r>
      <w:r w:rsidR="00C17E65">
        <w:rPr>
          <w:sz w:val="24"/>
          <w:szCs w:val="24"/>
        </w:rPr>
        <w:t xml:space="preserve"> for post 16 pathways</w:t>
      </w:r>
      <w:r w:rsidR="00FE1194">
        <w:rPr>
          <w:sz w:val="24"/>
          <w:szCs w:val="24"/>
        </w:rPr>
        <w:t xml:space="preserve"> </w:t>
      </w:r>
    </w:p>
    <w:p w14:paraId="3000E85B" w14:textId="2EF6C47A" w:rsidR="00A538CA" w:rsidRPr="00A538CA" w:rsidRDefault="00A538CA" w:rsidP="00A538CA">
      <w:pPr>
        <w:pStyle w:val="NoSpacing"/>
        <w:numPr>
          <w:ilvl w:val="0"/>
          <w:numId w:val="18"/>
        </w:numPr>
        <w:rPr>
          <w:sz w:val="24"/>
          <w:szCs w:val="24"/>
        </w:rPr>
      </w:pPr>
      <w:r w:rsidRPr="00A538CA">
        <w:rPr>
          <w:sz w:val="24"/>
          <w:szCs w:val="24"/>
        </w:rPr>
        <w:t xml:space="preserve">Promote a love of learning in all </w:t>
      </w:r>
      <w:r w:rsidR="00DD32EC">
        <w:rPr>
          <w:sz w:val="24"/>
          <w:szCs w:val="24"/>
        </w:rPr>
        <w:t>Southall pupils</w:t>
      </w:r>
      <w:r w:rsidRPr="00A538CA">
        <w:rPr>
          <w:sz w:val="24"/>
          <w:szCs w:val="24"/>
        </w:rPr>
        <w:t>, whilst meeting all statutory requirements</w:t>
      </w:r>
    </w:p>
    <w:p w14:paraId="2DDEBC35" w14:textId="0EEC4491" w:rsidR="00A538CA" w:rsidRPr="00A538CA" w:rsidRDefault="00A538CA" w:rsidP="00A538CA">
      <w:pPr>
        <w:pStyle w:val="NoSpacing"/>
        <w:numPr>
          <w:ilvl w:val="0"/>
          <w:numId w:val="18"/>
        </w:numPr>
        <w:rPr>
          <w:sz w:val="24"/>
          <w:szCs w:val="24"/>
        </w:rPr>
      </w:pPr>
      <w:r w:rsidRPr="00A538CA">
        <w:rPr>
          <w:sz w:val="24"/>
          <w:szCs w:val="24"/>
        </w:rPr>
        <w:t>Develop methods to successfully engage parents</w:t>
      </w:r>
      <w:r w:rsidR="00DD32EC">
        <w:rPr>
          <w:sz w:val="24"/>
          <w:szCs w:val="24"/>
        </w:rPr>
        <w:t>/carers</w:t>
      </w:r>
      <w:r w:rsidRPr="00A538CA">
        <w:rPr>
          <w:sz w:val="24"/>
          <w:szCs w:val="24"/>
        </w:rPr>
        <w:t xml:space="preserve"> in the progress of their </w:t>
      </w:r>
      <w:r w:rsidR="007436BA">
        <w:rPr>
          <w:sz w:val="24"/>
          <w:szCs w:val="24"/>
        </w:rPr>
        <w:t>children’s</w:t>
      </w:r>
      <w:r w:rsidRPr="00A538CA">
        <w:rPr>
          <w:sz w:val="24"/>
          <w:szCs w:val="24"/>
        </w:rPr>
        <w:t xml:space="preserve"> academic and personal achievements at school</w:t>
      </w:r>
    </w:p>
    <w:p w14:paraId="54E70C3A" w14:textId="7AFBA830" w:rsidR="00A538CA" w:rsidRPr="00A538CA" w:rsidRDefault="00A538CA" w:rsidP="00A538CA">
      <w:pPr>
        <w:pStyle w:val="NoSpacing"/>
        <w:numPr>
          <w:ilvl w:val="0"/>
          <w:numId w:val="18"/>
        </w:numPr>
        <w:rPr>
          <w:sz w:val="24"/>
          <w:szCs w:val="24"/>
        </w:rPr>
      </w:pPr>
      <w:r w:rsidRPr="00A538CA">
        <w:rPr>
          <w:sz w:val="24"/>
          <w:szCs w:val="24"/>
        </w:rPr>
        <w:t>Maintain and develop links with parents</w:t>
      </w:r>
      <w:r w:rsidR="007436BA">
        <w:rPr>
          <w:sz w:val="24"/>
          <w:szCs w:val="24"/>
        </w:rPr>
        <w:t>/carers</w:t>
      </w:r>
      <w:r w:rsidRPr="00A538CA">
        <w:rPr>
          <w:sz w:val="24"/>
          <w:szCs w:val="24"/>
        </w:rPr>
        <w:t>, other schools, educational establishments and the wider community in order to enhance teaching and learning and pupils’ personal development</w:t>
      </w:r>
    </w:p>
    <w:p w14:paraId="18488B55" w14:textId="77777777" w:rsidR="006E1281" w:rsidRPr="00586612" w:rsidRDefault="006E1281" w:rsidP="006E1281">
      <w:pPr>
        <w:pStyle w:val="NoSpacing"/>
      </w:pPr>
    </w:p>
    <w:p w14:paraId="10F0EBDA" w14:textId="7E95DE83" w:rsidR="00586612" w:rsidRPr="00931614" w:rsidRDefault="00586612" w:rsidP="00586612">
      <w:pPr>
        <w:pStyle w:val="NoSpacing"/>
        <w:rPr>
          <w:b/>
          <w:sz w:val="24"/>
          <w:szCs w:val="24"/>
        </w:rPr>
      </w:pPr>
      <w:r w:rsidRPr="00931614">
        <w:rPr>
          <w:b/>
          <w:sz w:val="24"/>
          <w:szCs w:val="24"/>
        </w:rPr>
        <w:t>Developing Self and Leading Others</w:t>
      </w:r>
      <w:r w:rsidR="00931614">
        <w:rPr>
          <w:b/>
          <w:sz w:val="24"/>
          <w:szCs w:val="24"/>
        </w:rPr>
        <w:t>:</w:t>
      </w:r>
    </w:p>
    <w:p w14:paraId="0594B2CF" w14:textId="45A9E3C5" w:rsidR="00586612" w:rsidRPr="00931614" w:rsidRDefault="00586612" w:rsidP="00931614">
      <w:pPr>
        <w:pStyle w:val="NoSpacing"/>
        <w:numPr>
          <w:ilvl w:val="0"/>
          <w:numId w:val="19"/>
        </w:numPr>
        <w:rPr>
          <w:sz w:val="24"/>
          <w:szCs w:val="24"/>
        </w:rPr>
      </w:pPr>
      <w:r w:rsidRPr="00931614">
        <w:rPr>
          <w:sz w:val="24"/>
          <w:szCs w:val="24"/>
        </w:rPr>
        <w:t>To further develop the</w:t>
      </w:r>
      <w:r w:rsidR="00695F7A">
        <w:rPr>
          <w:sz w:val="24"/>
          <w:szCs w:val="24"/>
        </w:rPr>
        <w:t xml:space="preserve"> positive</w:t>
      </w:r>
      <w:r w:rsidRPr="00931614">
        <w:rPr>
          <w:sz w:val="24"/>
          <w:szCs w:val="24"/>
        </w:rPr>
        <w:t xml:space="preserve"> “can do” attitude for all at Southall School</w:t>
      </w:r>
    </w:p>
    <w:p w14:paraId="349C73E9" w14:textId="4572B523" w:rsidR="00586612" w:rsidRPr="00931614" w:rsidRDefault="00586612" w:rsidP="00931614">
      <w:pPr>
        <w:pStyle w:val="NoSpacing"/>
        <w:numPr>
          <w:ilvl w:val="0"/>
          <w:numId w:val="19"/>
        </w:numPr>
        <w:rPr>
          <w:sz w:val="24"/>
          <w:szCs w:val="24"/>
        </w:rPr>
      </w:pPr>
      <w:r w:rsidRPr="00931614">
        <w:rPr>
          <w:sz w:val="24"/>
          <w:szCs w:val="24"/>
        </w:rPr>
        <w:t>To ensure that leaders</w:t>
      </w:r>
      <w:r w:rsidR="00696506">
        <w:rPr>
          <w:sz w:val="24"/>
          <w:szCs w:val="24"/>
        </w:rPr>
        <w:t xml:space="preserve"> are proactive and</w:t>
      </w:r>
      <w:r w:rsidRPr="00931614">
        <w:rPr>
          <w:sz w:val="24"/>
          <w:szCs w:val="24"/>
        </w:rPr>
        <w:t xml:space="preserve"> lead in their specific areas and </w:t>
      </w:r>
      <w:r w:rsidR="00696506">
        <w:rPr>
          <w:sz w:val="24"/>
          <w:szCs w:val="24"/>
        </w:rPr>
        <w:t>hold</w:t>
      </w:r>
      <w:r w:rsidR="00D206E7">
        <w:rPr>
          <w:sz w:val="24"/>
          <w:szCs w:val="24"/>
        </w:rPr>
        <w:t xml:space="preserve"> leaders to account</w:t>
      </w:r>
    </w:p>
    <w:p w14:paraId="71177AC6" w14:textId="61D6A365" w:rsidR="00586612" w:rsidRPr="00931614" w:rsidRDefault="00586612" w:rsidP="00931614">
      <w:pPr>
        <w:pStyle w:val="NoSpacing"/>
        <w:numPr>
          <w:ilvl w:val="0"/>
          <w:numId w:val="19"/>
        </w:numPr>
        <w:rPr>
          <w:sz w:val="24"/>
          <w:szCs w:val="24"/>
        </w:rPr>
      </w:pPr>
      <w:r w:rsidRPr="00931614">
        <w:rPr>
          <w:sz w:val="24"/>
          <w:szCs w:val="24"/>
        </w:rPr>
        <w:t>To ensure that you are up to date with current educational thinking and pedagogy</w:t>
      </w:r>
    </w:p>
    <w:p w14:paraId="2CCDE28F" w14:textId="29AD4294" w:rsidR="00586612" w:rsidRDefault="00586612" w:rsidP="00931614">
      <w:pPr>
        <w:pStyle w:val="NoSpacing"/>
        <w:numPr>
          <w:ilvl w:val="0"/>
          <w:numId w:val="19"/>
        </w:numPr>
        <w:rPr>
          <w:sz w:val="24"/>
          <w:szCs w:val="24"/>
        </w:rPr>
      </w:pPr>
      <w:r w:rsidRPr="00931614">
        <w:rPr>
          <w:sz w:val="24"/>
          <w:szCs w:val="24"/>
        </w:rPr>
        <w:t>To be supportive</w:t>
      </w:r>
      <w:r w:rsidR="00CD76EF">
        <w:rPr>
          <w:sz w:val="24"/>
          <w:szCs w:val="24"/>
        </w:rPr>
        <w:t xml:space="preserve"> and role model high expec</w:t>
      </w:r>
      <w:r w:rsidR="004D3661">
        <w:rPr>
          <w:sz w:val="24"/>
          <w:szCs w:val="24"/>
        </w:rPr>
        <w:t>tations</w:t>
      </w:r>
      <w:r w:rsidRPr="00931614">
        <w:rPr>
          <w:sz w:val="24"/>
          <w:szCs w:val="24"/>
        </w:rPr>
        <w:t xml:space="preserve"> in the role as Headteacher for colleagues, </w:t>
      </w:r>
      <w:r w:rsidR="00F5008B" w:rsidRPr="00931614">
        <w:rPr>
          <w:sz w:val="24"/>
          <w:szCs w:val="24"/>
        </w:rPr>
        <w:t>pupils</w:t>
      </w:r>
      <w:r w:rsidRPr="00931614">
        <w:rPr>
          <w:sz w:val="24"/>
          <w:szCs w:val="24"/>
        </w:rPr>
        <w:t>, and all other stakeholders</w:t>
      </w:r>
    </w:p>
    <w:p w14:paraId="0DFE72F1" w14:textId="4F2C1534" w:rsidR="004608CA" w:rsidRPr="00931614" w:rsidRDefault="004608CA" w:rsidP="00931614">
      <w:pPr>
        <w:pStyle w:val="NoSpacing"/>
        <w:numPr>
          <w:ilvl w:val="0"/>
          <w:numId w:val="19"/>
        </w:numPr>
        <w:rPr>
          <w:sz w:val="24"/>
          <w:szCs w:val="24"/>
        </w:rPr>
      </w:pPr>
      <w:r>
        <w:rPr>
          <w:sz w:val="24"/>
          <w:szCs w:val="24"/>
        </w:rPr>
        <w:t>To work proactively</w:t>
      </w:r>
      <w:r w:rsidR="00FA3CB7">
        <w:rPr>
          <w:sz w:val="24"/>
          <w:szCs w:val="24"/>
        </w:rPr>
        <w:t xml:space="preserve"> and effectively with Telford and Wrekin</w:t>
      </w:r>
      <w:r w:rsidR="006D4311">
        <w:rPr>
          <w:sz w:val="24"/>
          <w:szCs w:val="24"/>
        </w:rPr>
        <w:t xml:space="preserve"> LA </w:t>
      </w:r>
      <w:r w:rsidR="00EB3306">
        <w:rPr>
          <w:sz w:val="24"/>
          <w:szCs w:val="24"/>
        </w:rPr>
        <w:t>to ensure access to outstanding inclusive education for all</w:t>
      </w:r>
    </w:p>
    <w:p w14:paraId="71795FB0" w14:textId="64F5C7DC" w:rsidR="00586612" w:rsidRPr="00931614" w:rsidRDefault="00586612" w:rsidP="00931614">
      <w:pPr>
        <w:pStyle w:val="NoSpacing"/>
        <w:numPr>
          <w:ilvl w:val="0"/>
          <w:numId w:val="19"/>
        </w:numPr>
        <w:rPr>
          <w:sz w:val="24"/>
          <w:szCs w:val="24"/>
        </w:rPr>
      </w:pPr>
      <w:r w:rsidRPr="00931614">
        <w:rPr>
          <w:sz w:val="24"/>
          <w:szCs w:val="24"/>
        </w:rPr>
        <w:t>To encourage feedback from all areas to enhance your role as Headteacher</w:t>
      </w:r>
    </w:p>
    <w:p w14:paraId="5858D7AD" w14:textId="44013D34" w:rsidR="00586612" w:rsidRPr="00931614" w:rsidRDefault="00586612" w:rsidP="00931614">
      <w:pPr>
        <w:pStyle w:val="NoSpacing"/>
        <w:numPr>
          <w:ilvl w:val="0"/>
          <w:numId w:val="19"/>
        </w:numPr>
        <w:rPr>
          <w:sz w:val="24"/>
          <w:szCs w:val="24"/>
        </w:rPr>
      </w:pPr>
      <w:r w:rsidRPr="00931614">
        <w:rPr>
          <w:sz w:val="24"/>
          <w:szCs w:val="24"/>
        </w:rPr>
        <w:t xml:space="preserve">To further develop learning for all, </w:t>
      </w:r>
      <w:r w:rsidR="00F5008B" w:rsidRPr="00931614">
        <w:rPr>
          <w:sz w:val="24"/>
          <w:szCs w:val="24"/>
        </w:rPr>
        <w:t>pupils</w:t>
      </w:r>
      <w:r w:rsidRPr="00931614">
        <w:rPr>
          <w:sz w:val="24"/>
          <w:szCs w:val="24"/>
        </w:rPr>
        <w:t>, staff and stakeholders</w:t>
      </w:r>
    </w:p>
    <w:p w14:paraId="6356E1AF" w14:textId="77777777" w:rsidR="00586612" w:rsidRPr="00931614" w:rsidRDefault="00586612" w:rsidP="00586612">
      <w:pPr>
        <w:pStyle w:val="NoSpacing"/>
        <w:rPr>
          <w:sz w:val="24"/>
          <w:szCs w:val="24"/>
        </w:rPr>
      </w:pPr>
    </w:p>
    <w:p w14:paraId="171CEE9D" w14:textId="77777777" w:rsidR="00586612" w:rsidRPr="00586612" w:rsidRDefault="00586612" w:rsidP="00586612">
      <w:pPr>
        <w:pStyle w:val="NoSpacing"/>
      </w:pPr>
    </w:p>
    <w:p w14:paraId="767D3D9C" w14:textId="60E4E17D" w:rsidR="00A27D47" w:rsidRDefault="00A27D47"/>
    <w:p w14:paraId="66082ADF" w14:textId="77777777" w:rsidR="00C058BE" w:rsidRDefault="00C058BE"/>
    <w:sectPr w:rsidR="00C058BE" w:rsidSect="00923CCD">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F018" w14:textId="77777777" w:rsidR="00AB75B8" w:rsidRDefault="00AB75B8" w:rsidP="003C6A6D">
      <w:pPr>
        <w:spacing w:after="0" w:line="240" w:lineRule="auto"/>
      </w:pPr>
      <w:r>
        <w:separator/>
      </w:r>
    </w:p>
  </w:endnote>
  <w:endnote w:type="continuationSeparator" w:id="0">
    <w:p w14:paraId="1BD2C9AE" w14:textId="77777777" w:rsidR="00AB75B8" w:rsidRDefault="00AB75B8" w:rsidP="003C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2FB9" w14:textId="77777777" w:rsidR="0085655F" w:rsidRDefault="0085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B821" w14:textId="77777777" w:rsidR="0085655F" w:rsidRDefault="00856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3EF8" w14:textId="77777777" w:rsidR="0085655F" w:rsidRDefault="00856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1893" w14:textId="77777777" w:rsidR="00AB75B8" w:rsidRDefault="00AB75B8" w:rsidP="003C6A6D">
      <w:pPr>
        <w:spacing w:after="0" w:line="240" w:lineRule="auto"/>
      </w:pPr>
      <w:r>
        <w:separator/>
      </w:r>
    </w:p>
  </w:footnote>
  <w:footnote w:type="continuationSeparator" w:id="0">
    <w:p w14:paraId="2AE41F2B" w14:textId="77777777" w:rsidR="00AB75B8" w:rsidRDefault="00AB75B8" w:rsidP="003C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6532" w14:textId="77777777" w:rsidR="0085655F" w:rsidRDefault="00856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4BB9" w14:textId="77777777" w:rsidR="0085655F" w:rsidRDefault="00856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04B0" w14:textId="77777777" w:rsidR="0085655F" w:rsidRDefault="00856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A7F"/>
    <w:multiLevelType w:val="hybridMultilevel"/>
    <w:tmpl w:val="6FD0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31D7"/>
    <w:multiLevelType w:val="hybridMultilevel"/>
    <w:tmpl w:val="8772A4C8"/>
    <w:lvl w:ilvl="0" w:tplc="AF1C60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14DD"/>
    <w:multiLevelType w:val="hybridMultilevel"/>
    <w:tmpl w:val="0EFE8C7E"/>
    <w:lvl w:ilvl="0" w:tplc="08090001">
      <w:start w:val="1"/>
      <w:numFmt w:val="bullet"/>
      <w:lvlText w:val=""/>
      <w:lvlJc w:val="left"/>
      <w:pPr>
        <w:ind w:left="540" w:hanging="54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53C55D9"/>
    <w:multiLevelType w:val="hybridMultilevel"/>
    <w:tmpl w:val="72FEED3A"/>
    <w:lvl w:ilvl="0" w:tplc="C05C2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86B0E"/>
    <w:multiLevelType w:val="hybridMultilevel"/>
    <w:tmpl w:val="457AA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DD461E"/>
    <w:multiLevelType w:val="hybridMultilevel"/>
    <w:tmpl w:val="57E0AA5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FED772F"/>
    <w:multiLevelType w:val="hybridMultilevel"/>
    <w:tmpl w:val="3A0E7416"/>
    <w:lvl w:ilvl="0" w:tplc="AF1C60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53989"/>
    <w:multiLevelType w:val="hybridMultilevel"/>
    <w:tmpl w:val="54522BC8"/>
    <w:lvl w:ilvl="0" w:tplc="F1328BF2">
      <w:start w:val="1"/>
      <w:numFmt w:val="decimal"/>
      <w:lvlText w:val="%1."/>
      <w:lvlJc w:val="left"/>
      <w:pPr>
        <w:ind w:left="900" w:hanging="5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1B7131D"/>
    <w:multiLevelType w:val="hybridMultilevel"/>
    <w:tmpl w:val="C63ECBB2"/>
    <w:lvl w:ilvl="0" w:tplc="AF1C60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E04C6"/>
    <w:multiLevelType w:val="hybridMultilevel"/>
    <w:tmpl w:val="BFFA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45787"/>
    <w:multiLevelType w:val="hybridMultilevel"/>
    <w:tmpl w:val="1BDC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D20C2"/>
    <w:multiLevelType w:val="hybridMultilevel"/>
    <w:tmpl w:val="C4D8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12E97"/>
    <w:multiLevelType w:val="hybridMultilevel"/>
    <w:tmpl w:val="2028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60830"/>
    <w:multiLevelType w:val="hybridMultilevel"/>
    <w:tmpl w:val="9E4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B1126"/>
    <w:multiLevelType w:val="hybridMultilevel"/>
    <w:tmpl w:val="223C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34340"/>
    <w:multiLevelType w:val="hybridMultilevel"/>
    <w:tmpl w:val="5942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E28A6"/>
    <w:multiLevelType w:val="hybridMultilevel"/>
    <w:tmpl w:val="39B05E60"/>
    <w:lvl w:ilvl="0" w:tplc="EDD6AE1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8423C6"/>
    <w:multiLevelType w:val="hybridMultilevel"/>
    <w:tmpl w:val="9B68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F0CD1"/>
    <w:multiLevelType w:val="hybridMultilevel"/>
    <w:tmpl w:val="1310B4DA"/>
    <w:lvl w:ilvl="0" w:tplc="EDD6AE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770754">
    <w:abstractNumId w:val="14"/>
  </w:num>
  <w:num w:numId="2" w16cid:durableId="2139101259">
    <w:abstractNumId w:val="9"/>
  </w:num>
  <w:num w:numId="3" w16cid:durableId="1368020994">
    <w:abstractNumId w:val="18"/>
  </w:num>
  <w:num w:numId="4" w16cid:durableId="1139614353">
    <w:abstractNumId w:val="16"/>
  </w:num>
  <w:num w:numId="5" w16cid:durableId="367607632">
    <w:abstractNumId w:val="13"/>
  </w:num>
  <w:num w:numId="6" w16cid:durableId="1927423292">
    <w:abstractNumId w:val="15"/>
  </w:num>
  <w:num w:numId="7" w16cid:durableId="734429165">
    <w:abstractNumId w:val="11"/>
  </w:num>
  <w:num w:numId="8" w16cid:durableId="915242733">
    <w:abstractNumId w:val="6"/>
  </w:num>
  <w:num w:numId="9" w16cid:durableId="121925214">
    <w:abstractNumId w:val="8"/>
  </w:num>
  <w:num w:numId="10" w16cid:durableId="595216654">
    <w:abstractNumId w:val="1"/>
  </w:num>
  <w:num w:numId="11" w16cid:durableId="1083644865">
    <w:abstractNumId w:val="2"/>
  </w:num>
  <w:num w:numId="12" w16cid:durableId="1956643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725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3967002">
    <w:abstractNumId w:val="2"/>
  </w:num>
  <w:num w:numId="15" w16cid:durableId="2117408431">
    <w:abstractNumId w:val="17"/>
  </w:num>
  <w:num w:numId="16" w16cid:durableId="24255186">
    <w:abstractNumId w:val="4"/>
  </w:num>
  <w:num w:numId="17" w16cid:durableId="231935703">
    <w:abstractNumId w:val="0"/>
  </w:num>
  <w:num w:numId="18" w16cid:durableId="1881815344">
    <w:abstractNumId w:val="10"/>
  </w:num>
  <w:num w:numId="19" w16cid:durableId="213204190">
    <w:abstractNumId w:val="12"/>
  </w:num>
  <w:num w:numId="20" w16cid:durableId="108357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79"/>
    <w:rsid w:val="0001561A"/>
    <w:rsid w:val="00024321"/>
    <w:rsid w:val="00026FA7"/>
    <w:rsid w:val="000512A2"/>
    <w:rsid w:val="0006078B"/>
    <w:rsid w:val="00072B3C"/>
    <w:rsid w:val="000837EE"/>
    <w:rsid w:val="000868BA"/>
    <w:rsid w:val="000D09DB"/>
    <w:rsid w:val="00102527"/>
    <w:rsid w:val="001065F6"/>
    <w:rsid w:val="001227FF"/>
    <w:rsid w:val="00142A97"/>
    <w:rsid w:val="0015093A"/>
    <w:rsid w:val="00157389"/>
    <w:rsid w:val="00161C8D"/>
    <w:rsid w:val="00166518"/>
    <w:rsid w:val="0017055F"/>
    <w:rsid w:val="00174DA3"/>
    <w:rsid w:val="00184C3C"/>
    <w:rsid w:val="0019423A"/>
    <w:rsid w:val="00196787"/>
    <w:rsid w:val="001A3417"/>
    <w:rsid w:val="001B397C"/>
    <w:rsid w:val="001B77B2"/>
    <w:rsid w:val="001C3178"/>
    <w:rsid w:val="002155A1"/>
    <w:rsid w:val="002256E6"/>
    <w:rsid w:val="002404CF"/>
    <w:rsid w:val="00242DD5"/>
    <w:rsid w:val="00261E3B"/>
    <w:rsid w:val="00263A1C"/>
    <w:rsid w:val="002A60C1"/>
    <w:rsid w:val="002D417F"/>
    <w:rsid w:val="002F1AEE"/>
    <w:rsid w:val="002F2D82"/>
    <w:rsid w:val="00323B33"/>
    <w:rsid w:val="003405A8"/>
    <w:rsid w:val="003471CB"/>
    <w:rsid w:val="00351EE2"/>
    <w:rsid w:val="00360816"/>
    <w:rsid w:val="00364861"/>
    <w:rsid w:val="0036766B"/>
    <w:rsid w:val="003811A4"/>
    <w:rsid w:val="00385469"/>
    <w:rsid w:val="003915F4"/>
    <w:rsid w:val="003A207A"/>
    <w:rsid w:val="003A3CAC"/>
    <w:rsid w:val="003B206E"/>
    <w:rsid w:val="003C5051"/>
    <w:rsid w:val="003C6A6D"/>
    <w:rsid w:val="003E04A0"/>
    <w:rsid w:val="00415677"/>
    <w:rsid w:val="004247E3"/>
    <w:rsid w:val="004608CA"/>
    <w:rsid w:val="004658DF"/>
    <w:rsid w:val="00465C48"/>
    <w:rsid w:val="00476643"/>
    <w:rsid w:val="0048085B"/>
    <w:rsid w:val="00485EAE"/>
    <w:rsid w:val="00492D80"/>
    <w:rsid w:val="00495DE8"/>
    <w:rsid w:val="004A53A3"/>
    <w:rsid w:val="004A66A7"/>
    <w:rsid w:val="004C24B1"/>
    <w:rsid w:val="004D3661"/>
    <w:rsid w:val="004D7FE3"/>
    <w:rsid w:val="004E63E9"/>
    <w:rsid w:val="004F0B6E"/>
    <w:rsid w:val="0050255D"/>
    <w:rsid w:val="0050399D"/>
    <w:rsid w:val="00511E70"/>
    <w:rsid w:val="0053671F"/>
    <w:rsid w:val="00536CAF"/>
    <w:rsid w:val="0055080B"/>
    <w:rsid w:val="0058570D"/>
    <w:rsid w:val="00586612"/>
    <w:rsid w:val="005A2A19"/>
    <w:rsid w:val="005C4948"/>
    <w:rsid w:val="005C73CF"/>
    <w:rsid w:val="005F440A"/>
    <w:rsid w:val="00607348"/>
    <w:rsid w:val="006128D1"/>
    <w:rsid w:val="00620040"/>
    <w:rsid w:val="0062569A"/>
    <w:rsid w:val="00631F43"/>
    <w:rsid w:val="0065612D"/>
    <w:rsid w:val="006561CE"/>
    <w:rsid w:val="00656972"/>
    <w:rsid w:val="00662FED"/>
    <w:rsid w:val="006648C4"/>
    <w:rsid w:val="00676631"/>
    <w:rsid w:val="00676D85"/>
    <w:rsid w:val="006849C9"/>
    <w:rsid w:val="00690242"/>
    <w:rsid w:val="00695F7A"/>
    <w:rsid w:val="00696506"/>
    <w:rsid w:val="006A7E7F"/>
    <w:rsid w:val="006C378B"/>
    <w:rsid w:val="006D4311"/>
    <w:rsid w:val="006E1281"/>
    <w:rsid w:val="006E2AC4"/>
    <w:rsid w:val="006F37AF"/>
    <w:rsid w:val="006F5022"/>
    <w:rsid w:val="00736B36"/>
    <w:rsid w:val="007436BA"/>
    <w:rsid w:val="00746874"/>
    <w:rsid w:val="0075256D"/>
    <w:rsid w:val="00756879"/>
    <w:rsid w:val="00773029"/>
    <w:rsid w:val="00796822"/>
    <w:rsid w:val="007A0EE4"/>
    <w:rsid w:val="007A7CDD"/>
    <w:rsid w:val="007B34B0"/>
    <w:rsid w:val="007B5CCE"/>
    <w:rsid w:val="007C01FC"/>
    <w:rsid w:val="007D1E9F"/>
    <w:rsid w:val="00812150"/>
    <w:rsid w:val="00821B60"/>
    <w:rsid w:val="00822614"/>
    <w:rsid w:val="008270E9"/>
    <w:rsid w:val="008315E0"/>
    <w:rsid w:val="00833019"/>
    <w:rsid w:val="0084340F"/>
    <w:rsid w:val="00855C93"/>
    <w:rsid w:val="0085655F"/>
    <w:rsid w:val="00880777"/>
    <w:rsid w:val="00882654"/>
    <w:rsid w:val="0088508A"/>
    <w:rsid w:val="00893DFB"/>
    <w:rsid w:val="00896F9F"/>
    <w:rsid w:val="008C0355"/>
    <w:rsid w:val="008D2F97"/>
    <w:rsid w:val="008F2B22"/>
    <w:rsid w:val="00900482"/>
    <w:rsid w:val="00923CCD"/>
    <w:rsid w:val="00927402"/>
    <w:rsid w:val="00931614"/>
    <w:rsid w:val="00932AFC"/>
    <w:rsid w:val="00962703"/>
    <w:rsid w:val="009678CC"/>
    <w:rsid w:val="00995216"/>
    <w:rsid w:val="009D0FD5"/>
    <w:rsid w:val="009D1EB6"/>
    <w:rsid w:val="009D5575"/>
    <w:rsid w:val="009D7495"/>
    <w:rsid w:val="00A03F2A"/>
    <w:rsid w:val="00A12248"/>
    <w:rsid w:val="00A15566"/>
    <w:rsid w:val="00A27D47"/>
    <w:rsid w:val="00A327DF"/>
    <w:rsid w:val="00A45F1C"/>
    <w:rsid w:val="00A47C01"/>
    <w:rsid w:val="00A538CA"/>
    <w:rsid w:val="00A650A9"/>
    <w:rsid w:val="00A6748D"/>
    <w:rsid w:val="00A81108"/>
    <w:rsid w:val="00A96E1E"/>
    <w:rsid w:val="00AA2EB1"/>
    <w:rsid w:val="00AA7224"/>
    <w:rsid w:val="00AB677A"/>
    <w:rsid w:val="00AB75B8"/>
    <w:rsid w:val="00AD027C"/>
    <w:rsid w:val="00AD532D"/>
    <w:rsid w:val="00B12732"/>
    <w:rsid w:val="00B17B22"/>
    <w:rsid w:val="00B25087"/>
    <w:rsid w:val="00B56BEE"/>
    <w:rsid w:val="00B56D3A"/>
    <w:rsid w:val="00B60658"/>
    <w:rsid w:val="00B61E2D"/>
    <w:rsid w:val="00B659ED"/>
    <w:rsid w:val="00B673D5"/>
    <w:rsid w:val="00B707C5"/>
    <w:rsid w:val="00B70CDC"/>
    <w:rsid w:val="00B7329B"/>
    <w:rsid w:val="00B76E40"/>
    <w:rsid w:val="00B779BB"/>
    <w:rsid w:val="00B83264"/>
    <w:rsid w:val="00B8596A"/>
    <w:rsid w:val="00BF3A99"/>
    <w:rsid w:val="00C012D8"/>
    <w:rsid w:val="00C054CD"/>
    <w:rsid w:val="00C058BE"/>
    <w:rsid w:val="00C106C5"/>
    <w:rsid w:val="00C17E65"/>
    <w:rsid w:val="00C26917"/>
    <w:rsid w:val="00C30309"/>
    <w:rsid w:val="00C37369"/>
    <w:rsid w:val="00C5748C"/>
    <w:rsid w:val="00C57528"/>
    <w:rsid w:val="00C75346"/>
    <w:rsid w:val="00CB693F"/>
    <w:rsid w:val="00CC0ADF"/>
    <w:rsid w:val="00CD5948"/>
    <w:rsid w:val="00CD76EF"/>
    <w:rsid w:val="00D06F85"/>
    <w:rsid w:val="00D1159B"/>
    <w:rsid w:val="00D206E7"/>
    <w:rsid w:val="00D30FE3"/>
    <w:rsid w:val="00D5546E"/>
    <w:rsid w:val="00D8771B"/>
    <w:rsid w:val="00D96C34"/>
    <w:rsid w:val="00D976FB"/>
    <w:rsid w:val="00DB412D"/>
    <w:rsid w:val="00DD32EC"/>
    <w:rsid w:val="00DE4BBA"/>
    <w:rsid w:val="00DF3732"/>
    <w:rsid w:val="00DF5D66"/>
    <w:rsid w:val="00E0395D"/>
    <w:rsid w:val="00E15AA4"/>
    <w:rsid w:val="00E4200D"/>
    <w:rsid w:val="00E64613"/>
    <w:rsid w:val="00EA3C4F"/>
    <w:rsid w:val="00EB3306"/>
    <w:rsid w:val="00ED552D"/>
    <w:rsid w:val="00ED5A8B"/>
    <w:rsid w:val="00EE034A"/>
    <w:rsid w:val="00EE0FCE"/>
    <w:rsid w:val="00EE34B6"/>
    <w:rsid w:val="00EE6A6D"/>
    <w:rsid w:val="00EF4B59"/>
    <w:rsid w:val="00F02B2F"/>
    <w:rsid w:val="00F0759B"/>
    <w:rsid w:val="00F07ACA"/>
    <w:rsid w:val="00F1254A"/>
    <w:rsid w:val="00F16367"/>
    <w:rsid w:val="00F262EF"/>
    <w:rsid w:val="00F5008B"/>
    <w:rsid w:val="00F55802"/>
    <w:rsid w:val="00F62251"/>
    <w:rsid w:val="00F62807"/>
    <w:rsid w:val="00F67456"/>
    <w:rsid w:val="00F90183"/>
    <w:rsid w:val="00F9306F"/>
    <w:rsid w:val="00FA3CB7"/>
    <w:rsid w:val="00FB765F"/>
    <w:rsid w:val="00FD13CE"/>
    <w:rsid w:val="00FD41FF"/>
    <w:rsid w:val="00FE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824A4"/>
  <w15:chartTrackingRefBased/>
  <w15:docId w15:val="{94D0B60D-25C8-461D-AE0E-9AA993B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879"/>
    <w:pPr>
      <w:spacing w:after="0" w:line="240" w:lineRule="auto"/>
    </w:pPr>
  </w:style>
  <w:style w:type="table" w:styleId="TableGrid">
    <w:name w:val="Table Grid"/>
    <w:basedOn w:val="TableNormal"/>
    <w:uiPriority w:val="39"/>
    <w:rsid w:val="0050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C4F"/>
    <w:pPr>
      <w:ind w:left="720"/>
      <w:contextualSpacing/>
    </w:pPr>
  </w:style>
  <w:style w:type="paragraph" w:styleId="BalloonText">
    <w:name w:val="Balloon Text"/>
    <w:basedOn w:val="Normal"/>
    <w:link w:val="BalloonTextChar"/>
    <w:uiPriority w:val="99"/>
    <w:semiHidden/>
    <w:unhideWhenUsed/>
    <w:rsid w:val="00B76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E40"/>
    <w:rPr>
      <w:rFonts w:ascii="Segoe UI" w:hAnsi="Segoe UI" w:cs="Segoe UI"/>
      <w:sz w:val="18"/>
      <w:szCs w:val="18"/>
    </w:rPr>
  </w:style>
  <w:style w:type="paragraph" w:styleId="Header">
    <w:name w:val="header"/>
    <w:basedOn w:val="Normal"/>
    <w:link w:val="HeaderChar"/>
    <w:uiPriority w:val="99"/>
    <w:unhideWhenUsed/>
    <w:rsid w:val="003C6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A6D"/>
  </w:style>
  <w:style w:type="paragraph" w:styleId="Footer">
    <w:name w:val="footer"/>
    <w:basedOn w:val="Normal"/>
    <w:link w:val="FooterChar"/>
    <w:uiPriority w:val="99"/>
    <w:unhideWhenUsed/>
    <w:rsid w:val="003C6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5085">
      <w:bodyDiv w:val="1"/>
      <w:marLeft w:val="0"/>
      <w:marRight w:val="0"/>
      <w:marTop w:val="0"/>
      <w:marBottom w:val="0"/>
      <w:divBdr>
        <w:top w:val="none" w:sz="0" w:space="0" w:color="auto"/>
        <w:left w:val="none" w:sz="0" w:space="0" w:color="auto"/>
        <w:bottom w:val="none" w:sz="0" w:space="0" w:color="auto"/>
        <w:right w:val="none" w:sz="0" w:space="0" w:color="auto"/>
      </w:divBdr>
    </w:div>
    <w:div w:id="641736173">
      <w:bodyDiv w:val="1"/>
      <w:marLeft w:val="0"/>
      <w:marRight w:val="0"/>
      <w:marTop w:val="0"/>
      <w:marBottom w:val="0"/>
      <w:divBdr>
        <w:top w:val="none" w:sz="0" w:space="0" w:color="auto"/>
        <w:left w:val="none" w:sz="0" w:space="0" w:color="auto"/>
        <w:bottom w:val="none" w:sz="0" w:space="0" w:color="auto"/>
        <w:right w:val="none" w:sz="0" w:space="0" w:color="auto"/>
      </w:divBdr>
    </w:div>
    <w:div w:id="856626098">
      <w:bodyDiv w:val="1"/>
      <w:marLeft w:val="0"/>
      <w:marRight w:val="0"/>
      <w:marTop w:val="0"/>
      <w:marBottom w:val="0"/>
      <w:divBdr>
        <w:top w:val="none" w:sz="0" w:space="0" w:color="auto"/>
        <w:left w:val="none" w:sz="0" w:space="0" w:color="auto"/>
        <w:bottom w:val="none" w:sz="0" w:space="0" w:color="auto"/>
        <w:right w:val="none" w:sz="0" w:space="0" w:color="auto"/>
      </w:divBdr>
    </w:div>
    <w:div w:id="1137340258">
      <w:bodyDiv w:val="1"/>
      <w:marLeft w:val="0"/>
      <w:marRight w:val="0"/>
      <w:marTop w:val="0"/>
      <w:marBottom w:val="0"/>
      <w:divBdr>
        <w:top w:val="none" w:sz="0" w:space="0" w:color="auto"/>
        <w:left w:val="none" w:sz="0" w:space="0" w:color="auto"/>
        <w:bottom w:val="none" w:sz="0" w:space="0" w:color="auto"/>
        <w:right w:val="none" w:sz="0" w:space="0" w:color="auto"/>
      </w:divBdr>
    </w:div>
    <w:div w:id="1565214961">
      <w:bodyDiv w:val="1"/>
      <w:marLeft w:val="0"/>
      <w:marRight w:val="0"/>
      <w:marTop w:val="0"/>
      <w:marBottom w:val="0"/>
      <w:divBdr>
        <w:top w:val="none" w:sz="0" w:space="0" w:color="auto"/>
        <w:left w:val="none" w:sz="0" w:space="0" w:color="auto"/>
        <w:bottom w:val="none" w:sz="0" w:space="0" w:color="auto"/>
        <w:right w:val="none" w:sz="0" w:space="0" w:color="auto"/>
      </w:divBdr>
    </w:div>
    <w:div w:id="18283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9" ma:contentTypeDescription="Create a new document." ma:contentTypeScope="" ma:versionID="d6622791c39d0f9a176424601bf3e3f9">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2ed35fb71f1efd33b3b3789435be259a"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62F6-9AF3-4DEA-97D6-E4E887E16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ACA5C-56A5-4B60-9483-4AC8FEB4C693}">
  <ds:schemaRefs>
    <ds:schemaRef ds:uri="http://schemas.microsoft.com/sharepoint/v3/contenttype/forms"/>
  </ds:schemaRefs>
</ds:datastoreItem>
</file>

<file path=customXml/itemProps3.xml><?xml version="1.0" encoding="utf-8"?>
<ds:datastoreItem xmlns:ds="http://schemas.openxmlformats.org/officeDocument/2006/customXml" ds:itemID="{FAE027FD-B8E2-473C-A8F2-44FA1996B099}">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customXml/itemProps4.xml><?xml version="1.0" encoding="utf-8"?>
<ds:datastoreItem xmlns:ds="http://schemas.openxmlformats.org/officeDocument/2006/customXml" ds:itemID="{2B521345-5C87-4775-BF00-079247C5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Mansell, Mel</cp:lastModifiedBy>
  <cp:revision>2</cp:revision>
  <cp:lastPrinted>2016-01-19T11:14:00Z</cp:lastPrinted>
  <dcterms:created xsi:type="dcterms:W3CDTF">2025-05-23T15:59:00Z</dcterms:created>
  <dcterms:modified xsi:type="dcterms:W3CDTF">2025-05-23T15:59:00Z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