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CCD85" w14:textId="362C3219" w:rsidR="00067727" w:rsidRDefault="00791C80" w:rsidP="00067727">
      <w:pPr>
        <w:jc w:val="center"/>
        <w:rPr>
          <w:rFonts w:ascii="Arial" w:hAnsi="Arial" w:cs="Arial"/>
          <w:b/>
        </w:rPr>
      </w:pPr>
      <w:r>
        <w:rPr>
          <w:rFonts w:ascii="Arial" w:hAnsi="Arial" w:cs="Arial"/>
          <w:b/>
        </w:rPr>
        <w:t>Site Assistant</w:t>
      </w:r>
    </w:p>
    <w:p w14:paraId="483F9A84" w14:textId="7060D92A" w:rsidR="003D7AF2" w:rsidRDefault="003D7AF2" w:rsidP="00067727">
      <w:pPr>
        <w:jc w:val="center"/>
        <w:rPr>
          <w:rFonts w:ascii="Arial" w:hAnsi="Arial" w:cs="Arial"/>
          <w:b/>
        </w:rPr>
      </w:pPr>
      <w:r>
        <w:rPr>
          <w:rFonts w:ascii="Arial" w:hAnsi="Arial" w:cs="Arial"/>
          <w:b/>
        </w:rPr>
        <w:t>Scale 3</w:t>
      </w:r>
    </w:p>
    <w:p w14:paraId="267527FB" w14:textId="77777777" w:rsidR="00FC60F4" w:rsidRPr="00FC60F4" w:rsidRDefault="00FC60F4" w:rsidP="00FC60F4">
      <w:pPr>
        <w:jc w:val="center"/>
        <w:rPr>
          <w:rFonts w:ascii="Arial" w:hAnsi="Arial" w:cs="Arial"/>
          <w:b/>
        </w:rPr>
      </w:pPr>
    </w:p>
    <w:p w14:paraId="778B98A7" w14:textId="77777777" w:rsidR="005F18B5" w:rsidRPr="00DD5430" w:rsidRDefault="00DD5430">
      <w:pPr>
        <w:rPr>
          <w:rFonts w:ascii="Arial" w:hAnsi="Arial" w:cs="Arial"/>
          <w:b/>
        </w:rPr>
      </w:pPr>
      <w:r>
        <w:rPr>
          <w:rFonts w:ascii="Arial" w:hAnsi="Arial" w:cs="Arial"/>
          <w:b/>
        </w:rPr>
        <w:t>Job Description</w:t>
      </w:r>
    </w:p>
    <w:tbl>
      <w:tblPr>
        <w:tblStyle w:val="TableGrid"/>
        <w:tblW w:w="0" w:type="auto"/>
        <w:tblLook w:val="04A0" w:firstRow="1" w:lastRow="0" w:firstColumn="1" w:lastColumn="0" w:noHBand="0" w:noVBand="1"/>
      </w:tblPr>
      <w:tblGrid>
        <w:gridCol w:w="9242"/>
      </w:tblGrid>
      <w:tr w:rsidR="005F18B5" w14:paraId="712D7D53" w14:textId="77777777" w:rsidTr="004E5243">
        <w:tc>
          <w:tcPr>
            <w:tcW w:w="9242" w:type="dxa"/>
            <w:shd w:val="clear" w:color="auto" w:fill="808080" w:themeFill="background1" w:themeFillShade="80"/>
          </w:tcPr>
          <w:p w14:paraId="416C4204" w14:textId="77777777" w:rsidR="001844CE" w:rsidRPr="004E5243" w:rsidRDefault="005F18B5" w:rsidP="001844CE">
            <w:pPr>
              <w:rPr>
                <w:rFonts w:ascii="Arial" w:hAnsi="Arial" w:cs="Arial"/>
                <w:b/>
                <w:color w:val="FFFFFF" w:themeColor="background1"/>
              </w:rPr>
            </w:pPr>
            <w:r>
              <w:rPr>
                <w:rFonts w:ascii="Arial" w:hAnsi="Arial" w:cs="Arial"/>
                <w:b/>
                <w:color w:val="FFFFFF" w:themeColor="background1"/>
              </w:rPr>
              <w:t>Job Purpose</w:t>
            </w:r>
          </w:p>
        </w:tc>
      </w:tr>
      <w:tr w:rsidR="00067727" w14:paraId="640F0188" w14:textId="77777777" w:rsidTr="00DD5430">
        <w:tc>
          <w:tcPr>
            <w:tcW w:w="9242" w:type="dxa"/>
          </w:tcPr>
          <w:p w14:paraId="792DCC3D" w14:textId="77777777" w:rsidR="00067727" w:rsidRPr="00067727" w:rsidRDefault="00067727" w:rsidP="00067727">
            <w:pPr>
              <w:rPr>
                <w:rFonts w:ascii="Arial" w:hAnsi="Arial" w:cs="Arial"/>
              </w:rPr>
            </w:pPr>
            <w:r>
              <w:rPr>
                <w:rFonts w:ascii="Arial" w:hAnsi="Arial" w:cs="Arial"/>
              </w:rPr>
              <w:t>Under the direction of the Infrastructure Manager, work as part of the site team to ensure a safe and secure environment for staff, pupils and visitors.</w:t>
            </w:r>
          </w:p>
          <w:p w14:paraId="6D01405C" w14:textId="77777777" w:rsidR="00067727" w:rsidRPr="009D20F7" w:rsidRDefault="00067727" w:rsidP="00067727">
            <w:pPr>
              <w:pStyle w:val="ListParagraph"/>
              <w:rPr>
                <w:rFonts w:ascii="Arial" w:hAnsi="Arial" w:cs="Arial"/>
              </w:rPr>
            </w:pPr>
          </w:p>
        </w:tc>
      </w:tr>
      <w:tr w:rsidR="00067727" w14:paraId="486C6F2D" w14:textId="77777777" w:rsidTr="004E5243">
        <w:tc>
          <w:tcPr>
            <w:tcW w:w="9242" w:type="dxa"/>
            <w:shd w:val="clear" w:color="auto" w:fill="808080" w:themeFill="background1" w:themeFillShade="80"/>
          </w:tcPr>
          <w:p w14:paraId="2EBA9ED7"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 xml:space="preserve">Major Tasks </w:t>
            </w:r>
          </w:p>
        </w:tc>
      </w:tr>
      <w:tr w:rsidR="00067727" w14:paraId="6A5613FE" w14:textId="77777777" w:rsidTr="00DD5430">
        <w:tc>
          <w:tcPr>
            <w:tcW w:w="9242" w:type="dxa"/>
          </w:tcPr>
          <w:p w14:paraId="5E00A0C1" w14:textId="77777777" w:rsidR="00067727" w:rsidRDefault="00067727" w:rsidP="00067727">
            <w:pPr>
              <w:numPr>
                <w:ilvl w:val="0"/>
                <w:numId w:val="27"/>
              </w:numPr>
              <w:rPr>
                <w:rFonts w:ascii="Arial" w:hAnsi="Arial" w:cs="Arial"/>
              </w:rPr>
            </w:pPr>
            <w:r>
              <w:rPr>
                <w:rFonts w:ascii="Arial" w:hAnsi="Arial" w:cs="Arial"/>
              </w:rPr>
              <w:t>Open up the school building and gates at the start of the day, turn off the security alarm and carry out initial internal and external checks of the site</w:t>
            </w:r>
          </w:p>
          <w:p w14:paraId="5E01A0C1" w14:textId="77777777" w:rsidR="00067727" w:rsidRDefault="00067727" w:rsidP="00067727">
            <w:pPr>
              <w:numPr>
                <w:ilvl w:val="0"/>
                <w:numId w:val="27"/>
              </w:numPr>
              <w:rPr>
                <w:rFonts w:ascii="Arial" w:hAnsi="Arial" w:cs="Arial"/>
              </w:rPr>
            </w:pPr>
            <w:r>
              <w:rPr>
                <w:rFonts w:ascii="Arial" w:hAnsi="Arial" w:cs="Arial"/>
              </w:rPr>
              <w:t>Secure the building and gates at the end of the day, checking that windows and doors are closed, lights and equipment are switched off and the security alarm is set</w:t>
            </w:r>
          </w:p>
          <w:p w14:paraId="5E02A0C1" w14:textId="77777777" w:rsidR="00067727" w:rsidRDefault="00067727" w:rsidP="00067727">
            <w:pPr>
              <w:numPr>
                <w:ilvl w:val="0"/>
                <w:numId w:val="27"/>
              </w:numPr>
              <w:rPr>
                <w:rFonts w:ascii="Arial" w:hAnsi="Arial" w:cs="Arial"/>
              </w:rPr>
            </w:pPr>
            <w:r>
              <w:rPr>
                <w:rFonts w:ascii="Arial" w:hAnsi="Arial" w:cs="Arial"/>
              </w:rPr>
              <w:t>Maintain the security of the site throughout the day, including gates, access points, CCTV and visitor access, reporting any concerns to the Infrastructure Manager</w:t>
            </w:r>
          </w:p>
          <w:p w14:paraId="5E03A0C1" w14:textId="77777777" w:rsidR="00067727" w:rsidRDefault="00067727" w:rsidP="00067727">
            <w:pPr>
              <w:numPr>
                <w:ilvl w:val="0"/>
                <w:numId w:val="27"/>
              </w:numPr>
              <w:rPr>
                <w:rFonts w:ascii="Arial" w:hAnsi="Arial" w:cs="Arial"/>
              </w:rPr>
            </w:pPr>
            <w:r>
              <w:rPr>
                <w:rFonts w:ascii="Arial" w:hAnsi="Arial" w:cs="Arial"/>
              </w:rPr>
              <w:t>Regular checking of the site team Spiceworks system for job requests from school staff, responding and updating accordingly</w:t>
            </w:r>
          </w:p>
          <w:p w14:paraId="5E04A0C1" w14:textId="77777777" w:rsidR="00067727" w:rsidRDefault="00067727" w:rsidP="00067727">
            <w:pPr>
              <w:numPr>
                <w:ilvl w:val="0"/>
                <w:numId w:val="27"/>
              </w:numPr>
              <w:rPr>
                <w:rFonts w:ascii="Arial" w:hAnsi="Arial" w:cs="Arial"/>
              </w:rPr>
            </w:pPr>
            <w:r>
              <w:rPr>
                <w:rFonts w:ascii="Arial" w:hAnsi="Arial" w:cs="Arial"/>
              </w:rPr>
              <w:t>Shared site team responsibility for updating the asset management and compliance system (Parago)</w:t>
            </w:r>
          </w:p>
          <w:p w14:paraId="5E05A0C1" w14:textId="77777777" w:rsidR="00067727" w:rsidRDefault="00067727" w:rsidP="00067727">
            <w:pPr>
              <w:numPr>
                <w:ilvl w:val="0"/>
                <w:numId w:val="27"/>
              </w:numPr>
              <w:rPr>
                <w:rFonts w:ascii="Arial" w:hAnsi="Arial" w:cs="Arial"/>
              </w:rPr>
            </w:pPr>
            <w:r>
              <w:rPr>
                <w:rFonts w:ascii="Arial" w:hAnsi="Arial" w:cs="Arial"/>
              </w:rPr>
              <w:t>General repairs and maintenance across the site e.g. putting up displays/boards and fixtures, repairing or removing broken or dangerous items of furniture and equipment</w:t>
            </w:r>
          </w:p>
          <w:p w14:paraId="5E06A0C1" w14:textId="77777777" w:rsidR="00067727" w:rsidRDefault="00067727" w:rsidP="00067727">
            <w:pPr>
              <w:numPr>
                <w:ilvl w:val="0"/>
                <w:numId w:val="27"/>
              </w:numPr>
              <w:rPr>
                <w:rFonts w:ascii="Arial" w:hAnsi="Arial" w:cs="Arial"/>
              </w:rPr>
            </w:pPr>
            <w:r>
              <w:rPr>
                <w:rFonts w:ascii="Arial" w:hAnsi="Arial" w:cs="Arial"/>
              </w:rPr>
              <w:t>Painting and decorating of internal and external areas as required, including preparation and touch-up work</w:t>
            </w:r>
          </w:p>
          <w:p w14:paraId="5E07A0C1" w14:textId="77777777" w:rsidR="00067727" w:rsidRDefault="00067727" w:rsidP="00067727">
            <w:pPr>
              <w:numPr>
                <w:ilvl w:val="0"/>
                <w:numId w:val="27"/>
              </w:numPr>
              <w:rPr>
                <w:rFonts w:ascii="Arial" w:hAnsi="Arial" w:cs="Arial"/>
              </w:rPr>
            </w:pPr>
            <w:r>
              <w:rPr>
                <w:rFonts w:ascii="Arial" w:hAnsi="Arial" w:cs="Arial"/>
              </w:rPr>
              <w:t>Minor plumbing and electrical tasks within competence and training e.g. unblocking toilets and drains, repairing leaking taps, replacing lamps and bulbs</w:t>
            </w:r>
          </w:p>
          <w:p w14:paraId="5E08A0C1" w14:textId="77777777" w:rsidR="00067727" w:rsidRDefault="00067727" w:rsidP="00067727">
            <w:pPr>
              <w:numPr>
                <w:ilvl w:val="0"/>
                <w:numId w:val="27"/>
              </w:numPr>
              <w:rPr>
                <w:rFonts w:ascii="Arial" w:hAnsi="Arial" w:cs="Arial"/>
              </w:rPr>
            </w:pPr>
            <w:r>
              <w:rPr>
                <w:rFonts w:ascii="Arial" w:hAnsi="Arial" w:cs="Arial"/>
              </w:rPr>
              <w:t>Routine checks of heating, plant rooms and water systems, reporting faults and arranging repairs through the Infrastructure Manager</w:t>
            </w:r>
          </w:p>
          <w:p w14:paraId="5E09A0C1" w14:textId="77777777" w:rsidR="00067727" w:rsidRDefault="00067727" w:rsidP="00067727">
            <w:pPr>
              <w:numPr>
                <w:ilvl w:val="0"/>
                <w:numId w:val="27"/>
              </w:numPr>
              <w:rPr>
                <w:rFonts w:ascii="Arial" w:hAnsi="Arial" w:cs="Arial"/>
              </w:rPr>
            </w:pPr>
            <w:r>
              <w:rPr>
                <w:rFonts w:ascii="Arial" w:hAnsi="Arial" w:cs="Arial"/>
              </w:rPr>
              <w:t>Carry out and record routine statutory and compliance checks e.g. weekly fire alarm tests, emergency lighting, fire doors and extinguishers, legionella water temperature checks and flushing, and play/sports equipment checks</w:t>
            </w:r>
          </w:p>
          <w:p w14:paraId="5E10A0C1" w14:textId="77777777" w:rsidR="00067727" w:rsidRDefault="00067727" w:rsidP="00067727">
            <w:pPr>
              <w:numPr>
                <w:ilvl w:val="0"/>
                <w:numId w:val="27"/>
              </w:numPr>
              <w:rPr>
                <w:rFonts w:ascii="Arial" w:hAnsi="Arial" w:cs="Arial"/>
              </w:rPr>
            </w:pPr>
            <w:r>
              <w:rPr>
                <w:rFonts w:ascii="Arial" w:hAnsi="Arial" w:cs="Arial"/>
              </w:rPr>
              <w:t>Meet, sign in and escort contractors on site, ensuring they follow school safeguarding and health and safety procedures, and check work completed</w:t>
            </w:r>
          </w:p>
          <w:p w14:paraId="5E11A0C1" w14:textId="77777777" w:rsidR="00067727" w:rsidRDefault="00067727" w:rsidP="00067727">
            <w:pPr>
              <w:numPr>
                <w:ilvl w:val="0"/>
                <w:numId w:val="27"/>
              </w:numPr>
              <w:rPr>
                <w:rFonts w:ascii="Arial" w:hAnsi="Arial" w:cs="Arial"/>
              </w:rPr>
            </w:pPr>
            <w:r>
              <w:rPr>
                <w:rFonts w:ascii="Arial" w:hAnsi="Arial" w:cs="Arial"/>
              </w:rPr>
              <w:t>Grounds maintenance (mowing, strimming, weeding, hedge trimming, line marking etc) and keeping paths, drains and gutters clear</w:t>
            </w:r>
          </w:p>
          <w:p w14:paraId="5E12A0C1" w14:textId="77777777" w:rsidR="00067727" w:rsidRDefault="00067727" w:rsidP="00067727">
            <w:pPr>
              <w:numPr>
                <w:ilvl w:val="0"/>
                <w:numId w:val="27"/>
              </w:numPr>
              <w:rPr>
                <w:rFonts w:ascii="Arial" w:hAnsi="Arial" w:cs="Arial"/>
              </w:rPr>
            </w:pPr>
            <w:r>
              <w:rPr>
                <w:rFonts w:ascii="Arial" w:hAnsi="Arial" w:cs="Arial"/>
              </w:rPr>
              <w:t>Winter maintenance including gritting/salting and clearing snow and ice from paths, entrances and car parks</w:t>
            </w:r>
          </w:p>
          <w:p w14:paraId="5E13A0C1" w14:textId="77777777" w:rsidR="00067727" w:rsidRDefault="00067727" w:rsidP="00067727">
            <w:pPr>
              <w:numPr>
                <w:ilvl w:val="0"/>
                <w:numId w:val="27"/>
              </w:numPr>
              <w:rPr>
                <w:rFonts w:ascii="Arial" w:hAnsi="Arial" w:cs="Arial"/>
              </w:rPr>
            </w:pPr>
            <w:r>
              <w:rPr>
                <w:rFonts w:ascii="Arial" w:hAnsi="Arial" w:cs="Arial"/>
              </w:rPr>
              <w:t>Empty internal recycling bins and external waste bins, litter pick as required and manage waste and recycling collections including skips and confidential waste</w:t>
            </w:r>
          </w:p>
          <w:p w14:paraId="5E14A0C1" w14:textId="77777777" w:rsidR="00067727" w:rsidRDefault="00067727" w:rsidP="00067727">
            <w:pPr>
              <w:numPr>
                <w:ilvl w:val="0"/>
                <w:numId w:val="27"/>
              </w:numPr>
              <w:rPr>
                <w:rFonts w:ascii="Arial" w:hAnsi="Arial" w:cs="Arial"/>
              </w:rPr>
            </w:pPr>
            <w:r>
              <w:rPr>
                <w:rFonts w:ascii="Arial" w:hAnsi="Arial" w:cs="Arial"/>
              </w:rPr>
              <w:t>Immediate cleaning of spilled liquids/materials/body fluids and solids for health and safety purposes</w:t>
            </w:r>
          </w:p>
          <w:p w14:paraId="5E15A0C1" w14:textId="77777777" w:rsidR="00067727" w:rsidRDefault="00067727" w:rsidP="00067727">
            <w:pPr>
              <w:numPr>
                <w:ilvl w:val="0"/>
                <w:numId w:val="27"/>
              </w:numPr>
              <w:rPr>
                <w:rFonts w:ascii="Arial" w:hAnsi="Arial" w:cs="Arial"/>
              </w:rPr>
            </w:pPr>
            <w:r>
              <w:rPr>
                <w:rFonts w:ascii="Arial" w:hAnsi="Arial" w:cs="Arial"/>
              </w:rPr>
              <w:t>Set up and removal of furniture and equipment as required e.g. meetings, exams, school events and activities</w:t>
            </w:r>
          </w:p>
          <w:p w14:paraId="5E16A0C1" w14:textId="77777777" w:rsidR="00067727" w:rsidRDefault="00067727" w:rsidP="00067727">
            <w:pPr>
              <w:numPr>
                <w:ilvl w:val="0"/>
                <w:numId w:val="27"/>
              </w:numPr>
              <w:rPr>
                <w:rFonts w:ascii="Arial" w:hAnsi="Arial" w:cs="Arial"/>
              </w:rPr>
            </w:pPr>
            <w:r>
              <w:rPr>
                <w:rFonts w:ascii="Arial" w:hAnsi="Arial" w:cs="Arial"/>
              </w:rPr>
              <w:t>Accept deliveries and distribute parcels to relevant departments</w:t>
            </w:r>
          </w:p>
          <w:p w14:paraId="5E17A0C1" w14:textId="77777777" w:rsidR="00067727" w:rsidRDefault="00067727" w:rsidP="00067727">
            <w:pPr>
              <w:numPr>
                <w:ilvl w:val="0"/>
                <w:numId w:val="27"/>
              </w:numPr>
              <w:rPr>
                <w:rFonts w:ascii="Arial" w:hAnsi="Arial" w:cs="Arial"/>
              </w:rPr>
            </w:pPr>
            <w:r>
              <w:rPr>
                <w:rFonts w:ascii="Arial" w:hAnsi="Arial" w:cs="Arial"/>
              </w:rPr>
              <w:t>Monitor stock of site consumables and materials and inform the Infrastructure Manager when supplies need ordering</w:t>
            </w:r>
          </w:p>
          <w:p w14:paraId="5E18A0C1" w14:textId="77777777" w:rsidR="00067727" w:rsidRDefault="00067727" w:rsidP="00067727">
            <w:pPr>
              <w:numPr>
                <w:ilvl w:val="0"/>
                <w:numId w:val="27"/>
              </w:numPr>
              <w:rPr>
                <w:rFonts w:ascii="Arial" w:hAnsi="Arial" w:cs="Arial"/>
              </w:rPr>
            </w:pPr>
            <w:r>
              <w:rPr>
                <w:rFonts w:ascii="Arial" w:hAnsi="Arial" w:cs="Arial"/>
              </w:rPr>
              <w:t>Safe handling and use of tools, machinery and equipment in accordance with the relevant risk assessments, including working at height and manual handling, and wearing the PPE provided</w:t>
            </w:r>
          </w:p>
          <w:p w14:paraId="5E19A0C1" w14:textId="77777777" w:rsidR="00067727" w:rsidRDefault="00067727" w:rsidP="00067727">
            <w:pPr>
              <w:numPr>
                <w:ilvl w:val="0"/>
                <w:numId w:val="27"/>
              </w:numPr>
              <w:rPr>
                <w:rFonts w:ascii="Arial" w:hAnsi="Arial" w:cs="Arial"/>
              </w:rPr>
            </w:pPr>
            <w:r>
              <w:rPr>
                <w:rFonts w:ascii="Arial" w:hAnsi="Arial" w:cs="Arial"/>
              </w:rPr>
              <w:t>Report hazards, defects and accidents promptly and help to maintain a safe working environment for staff, pupils and visitors</w:t>
            </w:r>
          </w:p>
          <w:p w14:paraId="5E20A0C1" w14:textId="77777777" w:rsidR="00067727" w:rsidRDefault="00067727" w:rsidP="00067727">
            <w:pPr>
              <w:numPr>
                <w:ilvl w:val="0"/>
                <w:numId w:val="27"/>
              </w:numPr>
              <w:rPr>
                <w:rFonts w:ascii="Arial" w:hAnsi="Arial" w:cs="Arial"/>
              </w:rPr>
            </w:pPr>
            <w:r>
              <w:rPr>
                <w:rFonts w:ascii="Arial" w:hAnsi="Arial" w:cs="Arial"/>
              </w:rPr>
              <w:lastRenderedPageBreak/>
              <w:t>Support during any fire alarm/lockdown/building alarm activations and during severe weather or other emergencies, including assisting with evacuations and liaising with emergency services</w:t>
            </w:r>
          </w:p>
          <w:p w14:paraId="5E21A0C1" w14:textId="77777777" w:rsidR="00067727" w:rsidRDefault="00067727" w:rsidP="00067727">
            <w:pPr>
              <w:numPr>
                <w:ilvl w:val="0"/>
                <w:numId w:val="27"/>
              </w:numPr>
              <w:rPr>
                <w:rFonts w:ascii="Arial" w:hAnsi="Arial" w:cs="Arial"/>
              </w:rPr>
            </w:pPr>
            <w:r>
              <w:rPr>
                <w:rFonts w:ascii="Arial" w:hAnsi="Arial" w:cs="Arial"/>
              </w:rPr>
              <w:t>Support the school's energy efficiency by switching off lights and equipment, taking meter readings and reporting excessive use or faults</w:t>
            </w:r>
          </w:p>
          <w:p w14:paraId="72A95974" w14:textId="175EAC03" w:rsidR="00067727" w:rsidRDefault="00746B11" w:rsidP="00067727">
            <w:pPr>
              <w:pStyle w:val="ListParagraph"/>
              <w:numPr>
                <w:ilvl w:val="0"/>
                <w:numId w:val="4"/>
              </w:numPr>
              <w:rPr>
                <w:rFonts w:ascii="Arial" w:hAnsi="Arial" w:cs="Arial"/>
              </w:rPr>
            </w:pPr>
            <w:r>
              <w:rPr>
                <w:rFonts w:ascii="Arial" w:hAnsi="Arial" w:cs="Arial"/>
              </w:rPr>
              <w:t>Carry out any other duties as directed by the Infrastructure Manager, Business Manager, Head Teacher or other members of the Senior Leadership Team (SLT)</w:t>
            </w:r>
          </w:p>
          <w:p w14:paraId="25F9ACD5" w14:textId="38D138BD" w:rsidR="00A6644A" w:rsidRPr="00EA3305" w:rsidRDefault="00A6644A" w:rsidP="00067727">
            <w:pPr>
              <w:pStyle w:val="ListParagraph"/>
              <w:numPr>
                <w:ilvl w:val="0"/>
                <w:numId w:val="4"/>
              </w:numPr>
              <w:rPr>
                <w:rFonts w:ascii="Arial" w:hAnsi="Arial" w:cs="Arial"/>
              </w:rPr>
            </w:pPr>
            <w:r>
              <w:rPr>
                <w:rFonts w:ascii="Arial" w:hAnsi="Arial" w:cs="Arial"/>
              </w:rPr>
              <w:t>Safeguarding and promoting the welfare of children and ensuring they have a safe environment in which to learn</w:t>
            </w:r>
          </w:p>
          <w:p w14:paraId="65D9A9DB" w14:textId="77777777" w:rsidR="00067727" w:rsidRPr="001844CE" w:rsidRDefault="00067727" w:rsidP="00067727">
            <w:pPr>
              <w:pStyle w:val="ListParagraph"/>
              <w:rPr>
                <w:rFonts w:ascii="Arial" w:hAnsi="Arial" w:cs="Arial"/>
              </w:rPr>
            </w:pPr>
          </w:p>
        </w:tc>
      </w:tr>
      <w:tr w:rsidR="00067727" w14:paraId="44D095B6" w14:textId="77777777" w:rsidTr="004E5243">
        <w:tc>
          <w:tcPr>
            <w:tcW w:w="9242" w:type="dxa"/>
            <w:shd w:val="clear" w:color="auto" w:fill="808080" w:themeFill="background1" w:themeFillShade="80"/>
          </w:tcPr>
          <w:p w14:paraId="0349E486"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lastRenderedPageBreak/>
              <w:t>Contacts &amp; Relationships</w:t>
            </w:r>
          </w:p>
        </w:tc>
      </w:tr>
      <w:tr w:rsidR="00067727" w14:paraId="7DC48126" w14:textId="77777777" w:rsidTr="00DD5430">
        <w:tc>
          <w:tcPr>
            <w:tcW w:w="9242" w:type="dxa"/>
          </w:tcPr>
          <w:p w14:paraId="110C4755" w14:textId="77777777" w:rsidR="008D2124" w:rsidRDefault="008D2124" w:rsidP="00746B11">
            <w:pPr>
              <w:numPr>
                <w:ilvl w:val="0"/>
                <w:numId w:val="4"/>
              </w:numPr>
              <w:rPr>
                <w:rFonts w:ascii="Arial" w:hAnsi="Arial" w:cs="Arial"/>
              </w:rPr>
            </w:pPr>
            <w:r>
              <w:rPr>
                <w:rFonts w:ascii="Arial" w:hAnsi="Arial" w:cs="Arial"/>
              </w:rPr>
              <w:t xml:space="preserve">Infrastructure Manager – to take instruction to fulfil the duties of the post </w:t>
            </w:r>
          </w:p>
          <w:p w14:paraId="1F1934B0" w14:textId="77777777" w:rsidR="00EE3C8F" w:rsidRPr="00D07E86" w:rsidRDefault="00EE3C8F" w:rsidP="00746B11">
            <w:pPr>
              <w:numPr>
                <w:ilvl w:val="0"/>
                <w:numId w:val="4"/>
              </w:numPr>
              <w:rPr>
                <w:rFonts w:ascii="Arial" w:hAnsi="Arial" w:cs="Arial"/>
              </w:rPr>
            </w:pPr>
            <w:r>
              <w:rPr>
                <w:rFonts w:ascii="Arial" w:hAnsi="Arial" w:cs="Arial"/>
              </w:rPr>
              <w:t>Business Manager – in the absence of the Infrastructure Manager</w:t>
            </w:r>
          </w:p>
          <w:p w14:paraId="25070F3E" w14:textId="77777777" w:rsidR="00746B11" w:rsidRDefault="00746B11" w:rsidP="00746B11">
            <w:pPr>
              <w:pStyle w:val="ListParagraph"/>
              <w:numPr>
                <w:ilvl w:val="0"/>
                <w:numId w:val="4"/>
              </w:numPr>
              <w:rPr>
                <w:rFonts w:ascii="Arial" w:hAnsi="Arial" w:cs="Arial"/>
              </w:rPr>
            </w:pPr>
            <w:r>
              <w:rPr>
                <w:rFonts w:ascii="Arial" w:hAnsi="Arial" w:cs="Arial"/>
              </w:rPr>
              <w:t>Other contacts – Head Teacher, Senior Leadership Team (SLT), school staff, contractors, parents, visitors, emergency services</w:t>
            </w:r>
          </w:p>
          <w:p w14:paraId="1AE0860E" w14:textId="77777777" w:rsidR="00746B11" w:rsidRPr="00746B11" w:rsidRDefault="00746B11" w:rsidP="00746B11">
            <w:pPr>
              <w:pStyle w:val="ListParagraph"/>
              <w:numPr>
                <w:ilvl w:val="0"/>
                <w:numId w:val="4"/>
              </w:numPr>
              <w:rPr>
                <w:rFonts w:ascii="Arial" w:hAnsi="Arial" w:cs="Arial"/>
              </w:rPr>
            </w:pPr>
            <w:r>
              <w:rPr>
                <w:rFonts w:ascii="Arial" w:hAnsi="Arial" w:cs="Arial"/>
              </w:rPr>
              <w:t>Be contactable at all times during contracted hours by carrying a school device</w:t>
            </w:r>
          </w:p>
          <w:p w14:paraId="32839A55" w14:textId="77777777" w:rsidR="00067727" w:rsidRPr="00AB6AE3" w:rsidRDefault="00067727" w:rsidP="00746B11">
            <w:pPr>
              <w:pStyle w:val="ListParagraph"/>
              <w:rPr>
                <w:rFonts w:ascii="Frutiger 45 Light" w:hAnsi="Frutiger 45 Light"/>
              </w:rPr>
            </w:pPr>
          </w:p>
        </w:tc>
      </w:tr>
      <w:tr w:rsidR="00067727" w14:paraId="4593F676" w14:textId="77777777" w:rsidTr="004E5243">
        <w:tc>
          <w:tcPr>
            <w:tcW w:w="9242" w:type="dxa"/>
            <w:shd w:val="clear" w:color="auto" w:fill="808080" w:themeFill="background1" w:themeFillShade="80"/>
          </w:tcPr>
          <w:p w14:paraId="769B7993"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Creativity</w:t>
            </w:r>
          </w:p>
        </w:tc>
      </w:tr>
      <w:tr w:rsidR="00067727" w14:paraId="456F3A30" w14:textId="77777777" w:rsidTr="00DD5430">
        <w:tc>
          <w:tcPr>
            <w:tcW w:w="9242" w:type="dxa"/>
          </w:tcPr>
          <w:p w14:paraId="5862E2A9" w14:textId="77777777" w:rsidR="00514065" w:rsidRDefault="00514065" w:rsidP="00514065">
            <w:pPr>
              <w:pStyle w:val="ListParagraph"/>
              <w:numPr>
                <w:ilvl w:val="0"/>
                <w:numId w:val="4"/>
              </w:numPr>
              <w:rPr>
                <w:rFonts w:ascii="Arial" w:hAnsi="Arial" w:cs="Arial"/>
              </w:rPr>
            </w:pPr>
            <w:r>
              <w:rPr>
                <w:rFonts w:ascii="Arial" w:hAnsi="Arial" w:cs="Arial"/>
              </w:rPr>
              <w:t>The ability to react to unforeseen operational circumstances</w:t>
            </w:r>
          </w:p>
          <w:p w14:paraId="649E4668" w14:textId="77777777" w:rsidR="00514065" w:rsidRPr="00705C28" w:rsidRDefault="00514065" w:rsidP="00514065">
            <w:pPr>
              <w:pStyle w:val="ListParagraph"/>
              <w:numPr>
                <w:ilvl w:val="0"/>
                <w:numId w:val="4"/>
              </w:numPr>
              <w:rPr>
                <w:rFonts w:ascii="Arial" w:hAnsi="Arial" w:cs="Arial"/>
              </w:rPr>
            </w:pPr>
            <w:r>
              <w:rPr>
                <w:rFonts w:ascii="Arial" w:hAnsi="Arial" w:cs="Arial"/>
              </w:rPr>
              <w:t>Flexibility to work additional hours to cover absence, school functions etc.</w:t>
            </w:r>
          </w:p>
          <w:p w14:paraId="26FFFBE5" w14:textId="77777777" w:rsidR="00067727" w:rsidRPr="00AB6AE3" w:rsidRDefault="00067727" w:rsidP="00514065">
            <w:pPr>
              <w:pStyle w:val="ListParagraph"/>
              <w:rPr>
                <w:rFonts w:ascii="Frutiger 45 Light" w:hAnsi="Frutiger 45 Light"/>
              </w:rPr>
            </w:pPr>
          </w:p>
        </w:tc>
      </w:tr>
      <w:tr w:rsidR="00067727" w14:paraId="50CC599F" w14:textId="77777777" w:rsidTr="004E5243">
        <w:tc>
          <w:tcPr>
            <w:tcW w:w="9242" w:type="dxa"/>
            <w:shd w:val="clear" w:color="auto" w:fill="808080" w:themeFill="background1" w:themeFillShade="80"/>
          </w:tcPr>
          <w:p w14:paraId="57180D8A"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Decisions</w:t>
            </w:r>
          </w:p>
        </w:tc>
      </w:tr>
      <w:tr w:rsidR="00067727" w14:paraId="17D4F3BF" w14:textId="77777777" w:rsidTr="00DD5430">
        <w:tc>
          <w:tcPr>
            <w:tcW w:w="9242" w:type="dxa"/>
          </w:tcPr>
          <w:p w14:paraId="21707B68" w14:textId="77777777" w:rsidR="00514065" w:rsidRPr="00705C28" w:rsidRDefault="00514065" w:rsidP="00514065">
            <w:pPr>
              <w:numPr>
                <w:ilvl w:val="0"/>
                <w:numId w:val="4"/>
              </w:numPr>
              <w:rPr>
                <w:rFonts w:ascii="Arial" w:hAnsi="Arial" w:cs="Arial"/>
              </w:rPr>
            </w:pPr>
            <w:r>
              <w:rPr>
                <w:rFonts w:ascii="Arial" w:hAnsi="Arial" w:cs="Arial"/>
              </w:rPr>
              <w:t>Prioritise workload with the emphasis on safety, security and safeguarding</w:t>
            </w:r>
          </w:p>
          <w:p w14:paraId="733B1B2C" w14:textId="77777777" w:rsidR="00514065" w:rsidRPr="00514065" w:rsidRDefault="00514065" w:rsidP="00FB512C">
            <w:pPr>
              <w:pStyle w:val="ListParagraph"/>
              <w:numPr>
                <w:ilvl w:val="0"/>
                <w:numId w:val="4"/>
              </w:numPr>
              <w:rPr>
                <w:rFonts w:ascii="Arial" w:hAnsi="Arial" w:cs="Arial"/>
              </w:rPr>
            </w:pPr>
            <w:r>
              <w:rPr>
                <w:rFonts w:ascii="Arial" w:hAnsi="Arial" w:cs="Arial"/>
              </w:rPr>
              <w:t>Ability to use personal discretion and seek advice from the Infrastructure Manager when necessary</w:t>
            </w:r>
          </w:p>
          <w:p w14:paraId="3D8E5162" w14:textId="77777777" w:rsidR="00067727" w:rsidRPr="00AB6AE3" w:rsidRDefault="00067727" w:rsidP="00514065">
            <w:pPr>
              <w:pStyle w:val="ListParagraph"/>
              <w:rPr>
                <w:rFonts w:ascii="Frutiger 45 Light" w:hAnsi="Frutiger 45 Light"/>
              </w:rPr>
            </w:pPr>
          </w:p>
        </w:tc>
      </w:tr>
      <w:tr w:rsidR="00067727" w14:paraId="57639488" w14:textId="77777777" w:rsidTr="004E5243">
        <w:tc>
          <w:tcPr>
            <w:tcW w:w="9242" w:type="dxa"/>
            <w:shd w:val="clear" w:color="auto" w:fill="808080" w:themeFill="background1" w:themeFillShade="80"/>
          </w:tcPr>
          <w:p w14:paraId="5F97A360"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Management &amp; Supervision</w:t>
            </w:r>
          </w:p>
        </w:tc>
      </w:tr>
      <w:tr w:rsidR="00067727" w14:paraId="745AAEAA" w14:textId="77777777" w:rsidTr="00DD5430">
        <w:tc>
          <w:tcPr>
            <w:tcW w:w="9242" w:type="dxa"/>
          </w:tcPr>
          <w:p w14:paraId="22460C82" w14:textId="77777777" w:rsidR="00067727" w:rsidRPr="00AB6AE3" w:rsidRDefault="00EE3C8F" w:rsidP="00EE3C8F">
            <w:pPr>
              <w:pStyle w:val="ListParagraph"/>
              <w:numPr>
                <w:ilvl w:val="0"/>
                <w:numId w:val="4"/>
              </w:numPr>
              <w:rPr>
                <w:rFonts w:ascii="Frutiger 45 Light" w:hAnsi="Frutiger 45 Light"/>
              </w:rPr>
            </w:pPr>
            <w:r>
              <w:rPr>
                <w:rFonts w:ascii="Arial" w:hAnsi="Arial" w:cs="Arial"/>
              </w:rPr>
              <w:t>None</w:t>
            </w:r>
          </w:p>
        </w:tc>
      </w:tr>
      <w:tr w:rsidR="00067727" w14:paraId="4DA4E3DF" w14:textId="77777777" w:rsidTr="008171BA">
        <w:tc>
          <w:tcPr>
            <w:tcW w:w="9242" w:type="dxa"/>
            <w:shd w:val="clear" w:color="auto" w:fill="808080" w:themeFill="background1" w:themeFillShade="80"/>
          </w:tcPr>
          <w:p w14:paraId="55EBAEFC" w14:textId="77777777" w:rsidR="00067727" w:rsidRPr="008171BA" w:rsidRDefault="00067727" w:rsidP="00067727">
            <w:pPr>
              <w:rPr>
                <w:rFonts w:ascii="Arial" w:hAnsi="Arial" w:cs="Arial"/>
                <w:b/>
                <w:color w:val="FFFFFF" w:themeColor="background1"/>
              </w:rPr>
            </w:pPr>
            <w:r>
              <w:rPr>
                <w:rFonts w:ascii="Arial" w:hAnsi="Arial" w:cs="Arial"/>
                <w:b/>
                <w:color w:val="FFFFFF" w:themeColor="background1"/>
              </w:rPr>
              <w:t>Supervision Received</w:t>
            </w:r>
          </w:p>
        </w:tc>
      </w:tr>
      <w:tr w:rsidR="00067727" w14:paraId="66AE9C8C" w14:textId="77777777" w:rsidTr="00DD5430">
        <w:tc>
          <w:tcPr>
            <w:tcW w:w="9242" w:type="dxa"/>
          </w:tcPr>
          <w:p w14:paraId="49C6B22F" w14:textId="77777777" w:rsidR="00067727" w:rsidRPr="00EA3305" w:rsidRDefault="00067727" w:rsidP="00EE3C8F">
            <w:pPr>
              <w:pStyle w:val="ListParagraph"/>
              <w:numPr>
                <w:ilvl w:val="0"/>
                <w:numId w:val="21"/>
              </w:numPr>
              <w:rPr>
                <w:rFonts w:ascii="Arial" w:hAnsi="Arial" w:cs="Arial"/>
              </w:rPr>
            </w:pPr>
            <w:r>
              <w:rPr>
                <w:rFonts w:ascii="Arial" w:hAnsi="Arial" w:cs="Arial"/>
              </w:rPr>
              <w:t>Supervised by the Infrastructure Manager</w:t>
            </w:r>
          </w:p>
        </w:tc>
      </w:tr>
      <w:tr w:rsidR="00067727" w14:paraId="6D0ACCB3" w14:textId="77777777" w:rsidTr="008171BA">
        <w:tc>
          <w:tcPr>
            <w:tcW w:w="9242" w:type="dxa"/>
            <w:shd w:val="clear" w:color="auto" w:fill="808080" w:themeFill="background1" w:themeFillShade="80"/>
          </w:tcPr>
          <w:p w14:paraId="53B8A124" w14:textId="77777777" w:rsidR="00067727" w:rsidRPr="008171BA" w:rsidRDefault="00067727" w:rsidP="00067727">
            <w:pPr>
              <w:rPr>
                <w:rFonts w:ascii="Arial" w:hAnsi="Arial" w:cs="Arial"/>
                <w:b/>
              </w:rPr>
            </w:pPr>
            <w:r>
              <w:rPr>
                <w:rFonts w:ascii="Arial" w:hAnsi="Arial" w:cs="Arial"/>
                <w:b/>
                <w:color w:val="FFFFFF" w:themeColor="background1"/>
              </w:rPr>
              <w:t>Complexity</w:t>
            </w:r>
          </w:p>
        </w:tc>
      </w:tr>
      <w:tr w:rsidR="00067727" w14:paraId="1BDC8CFE" w14:textId="77777777" w:rsidTr="00DD5430">
        <w:tc>
          <w:tcPr>
            <w:tcW w:w="9242" w:type="dxa"/>
          </w:tcPr>
          <w:p w14:paraId="525BDB13" w14:textId="77777777" w:rsidR="00E656DD" w:rsidRPr="00A66974" w:rsidRDefault="00E656DD" w:rsidP="00E656DD">
            <w:pPr>
              <w:pStyle w:val="ListParagraph"/>
              <w:numPr>
                <w:ilvl w:val="0"/>
                <w:numId w:val="4"/>
              </w:numPr>
              <w:rPr>
                <w:rFonts w:ascii="Arial" w:hAnsi="Arial" w:cs="Arial"/>
                <w:color w:val="000000" w:themeColor="text1"/>
              </w:rPr>
            </w:pPr>
            <w:r>
              <w:rPr>
                <w:rFonts w:ascii="Arial" w:hAnsi="Arial" w:cs="Arial"/>
                <w:color w:val="000000" w:themeColor="text1"/>
              </w:rPr>
              <w:t>Good communication skills</w:t>
            </w:r>
          </w:p>
          <w:p w14:paraId="28F03F0C" w14:textId="77777777" w:rsidR="00E656DD" w:rsidRPr="00FF1497" w:rsidRDefault="00E656DD" w:rsidP="00E656DD">
            <w:pPr>
              <w:pStyle w:val="ListParagraph"/>
              <w:numPr>
                <w:ilvl w:val="0"/>
                <w:numId w:val="4"/>
              </w:numPr>
              <w:rPr>
                <w:rFonts w:ascii="Arial" w:hAnsi="Arial" w:cs="Arial"/>
              </w:rPr>
            </w:pPr>
            <w:r>
              <w:rPr>
                <w:rFonts w:ascii="Arial" w:hAnsi="Arial" w:cs="Arial"/>
                <w:color w:val="000000" w:themeColor="text1"/>
              </w:rPr>
              <w:t>Good numeracy and literacy skills</w:t>
            </w:r>
          </w:p>
          <w:p w14:paraId="23AF6C5A" w14:textId="77777777" w:rsidR="00067727" w:rsidRPr="000D6A36" w:rsidRDefault="00067727" w:rsidP="00067727">
            <w:pPr>
              <w:rPr>
                <w:rFonts w:ascii="Arial" w:hAnsi="Arial" w:cs="Arial"/>
              </w:rPr>
            </w:pPr>
          </w:p>
        </w:tc>
      </w:tr>
      <w:tr w:rsidR="00067727" w14:paraId="2F0F2388" w14:textId="77777777" w:rsidTr="004E5243">
        <w:tc>
          <w:tcPr>
            <w:tcW w:w="9242" w:type="dxa"/>
            <w:shd w:val="clear" w:color="auto" w:fill="808080" w:themeFill="background1" w:themeFillShade="80"/>
          </w:tcPr>
          <w:p w14:paraId="7719AD02"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Resources</w:t>
            </w:r>
          </w:p>
        </w:tc>
      </w:tr>
      <w:tr w:rsidR="00067727" w14:paraId="07014CCE" w14:textId="77777777" w:rsidTr="00DD5430">
        <w:tc>
          <w:tcPr>
            <w:tcW w:w="9242" w:type="dxa"/>
          </w:tcPr>
          <w:p w14:paraId="72D2F158" w14:textId="77777777" w:rsidR="00067727" w:rsidRPr="00AB6AE3" w:rsidRDefault="00067727" w:rsidP="00067727">
            <w:pPr>
              <w:pStyle w:val="ListParagraph"/>
              <w:numPr>
                <w:ilvl w:val="0"/>
                <w:numId w:val="4"/>
              </w:numPr>
              <w:rPr>
                <w:rFonts w:ascii="Arial" w:hAnsi="Arial" w:cs="Arial"/>
              </w:rPr>
            </w:pPr>
            <w:r>
              <w:rPr>
                <w:rFonts w:ascii="Arial" w:hAnsi="Arial" w:cs="Arial"/>
              </w:rPr>
              <w:t>Use ICT effectively.</w:t>
            </w:r>
          </w:p>
          <w:p w14:paraId="2181AE1D" w14:textId="77777777" w:rsidR="00067727" w:rsidRPr="00AB6AE3" w:rsidRDefault="00067727" w:rsidP="00067727">
            <w:pPr>
              <w:pStyle w:val="ListParagraph"/>
              <w:rPr>
                <w:rFonts w:ascii="Frutiger 45 Light" w:hAnsi="Frutiger 45 Light"/>
              </w:rPr>
            </w:pPr>
          </w:p>
        </w:tc>
      </w:tr>
      <w:tr w:rsidR="00067727" w14:paraId="1A66287D" w14:textId="77777777" w:rsidTr="004E5243">
        <w:tc>
          <w:tcPr>
            <w:tcW w:w="9242" w:type="dxa"/>
            <w:shd w:val="clear" w:color="auto" w:fill="808080" w:themeFill="background1" w:themeFillShade="80"/>
          </w:tcPr>
          <w:p w14:paraId="57EC2C23" w14:textId="77777777" w:rsidR="00067727" w:rsidRPr="004E5243" w:rsidRDefault="00067727" w:rsidP="00067727">
            <w:pPr>
              <w:rPr>
                <w:rFonts w:ascii="Arial" w:hAnsi="Arial" w:cs="Arial"/>
                <w:b/>
                <w:color w:val="FFFFFF" w:themeColor="background1"/>
              </w:rPr>
            </w:pPr>
            <w:r>
              <w:rPr>
                <w:rFonts w:ascii="Arial" w:hAnsi="Arial" w:cs="Arial"/>
                <w:b/>
                <w:color w:val="FFFFFF" w:themeColor="background1"/>
              </w:rPr>
              <w:t>Impact</w:t>
            </w:r>
          </w:p>
        </w:tc>
      </w:tr>
      <w:tr w:rsidR="00E656DD" w14:paraId="208FE850" w14:textId="77777777" w:rsidTr="00DD5430">
        <w:tc>
          <w:tcPr>
            <w:tcW w:w="9242" w:type="dxa"/>
          </w:tcPr>
          <w:p w14:paraId="5C2BFADB" w14:textId="77777777" w:rsidR="00E656DD" w:rsidRPr="00FF1497" w:rsidRDefault="00E656DD" w:rsidP="00E656DD">
            <w:pPr>
              <w:pStyle w:val="ListParagraph"/>
              <w:numPr>
                <w:ilvl w:val="0"/>
                <w:numId w:val="31"/>
              </w:numPr>
              <w:rPr>
                <w:rFonts w:ascii="Arial" w:hAnsi="Arial" w:cs="Arial"/>
              </w:rPr>
            </w:pPr>
            <w:r>
              <w:rPr>
                <w:rFonts w:ascii="Arial" w:hAnsi="Arial" w:cs="Arial"/>
                <w:color w:val="000000" w:themeColor="text1"/>
              </w:rPr>
              <w:t>Provide a safe and secure environment for staff, pupils and visitors</w:t>
            </w:r>
          </w:p>
          <w:p w14:paraId="1E438D49" w14:textId="77777777" w:rsidR="00E656DD" w:rsidRPr="000D6A36" w:rsidRDefault="00E656DD" w:rsidP="00E656DD">
            <w:pPr>
              <w:rPr>
                <w:rFonts w:ascii="Arial" w:hAnsi="Arial" w:cs="Arial"/>
              </w:rPr>
            </w:pPr>
          </w:p>
        </w:tc>
      </w:tr>
      <w:tr w:rsidR="00E656DD" w14:paraId="05BAC995" w14:textId="77777777" w:rsidTr="004E5243">
        <w:tc>
          <w:tcPr>
            <w:tcW w:w="9242" w:type="dxa"/>
            <w:shd w:val="clear" w:color="auto" w:fill="808080" w:themeFill="background1" w:themeFillShade="80"/>
          </w:tcPr>
          <w:p w14:paraId="4BD000C8" w14:textId="77777777" w:rsidR="00E656DD" w:rsidRPr="004E5243" w:rsidRDefault="00E656DD" w:rsidP="00E656DD">
            <w:pPr>
              <w:rPr>
                <w:rFonts w:ascii="Arial" w:hAnsi="Arial" w:cs="Arial"/>
                <w:b/>
                <w:color w:val="FFFFFF" w:themeColor="background1"/>
              </w:rPr>
            </w:pPr>
            <w:r>
              <w:rPr>
                <w:rFonts w:ascii="Arial" w:hAnsi="Arial" w:cs="Arial"/>
                <w:b/>
                <w:color w:val="FFFFFF" w:themeColor="background1"/>
              </w:rPr>
              <w:t>Physical Demands</w:t>
            </w:r>
          </w:p>
        </w:tc>
      </w:tr>
      <w:tr w:rsidR="00E656DD" w14:paraId="517A47F3" w14:textId="77777777" w:rsidTr="00DD5430">
        <w:tc>
          <w:tcPr>
            <w:tcW w:w="9242" w:type="dxa"/>
          </w:tcPr>
          <w:p w14:paraId="69D41332" w14:textId="77777777" w:rsidR="00E656DD" w:rsidRPr="00AA0BDE" w:rsidRDefault="00E656DD" w:rsidP="00E656DD">
            <w:pPr>
              <w:pStyle w:val="ListParagraph"/>
              <w:numPr>
                <w:ilvl w:val="0"/>
                <w:numId w:val="31"/>
              </w:numPr>
              <w:rPr>
                <w:rFonts w:ascii="Arial" w:hAnsi="Arial" w:cs="Arial"/>
              </w:rPr>
            </w:pPr>
            <w:r>
              <w:rPr>
                <w:rFonts w:ascii="Arial" w:hAnsi="Arial" w:cs="Arial"/>
                <w:color w:val="000000" w:themeColor="text1"/>
              </w:rPr>
              <w:t>The role is a practical one and as such can often be physically demanding</w:t>
            </w:r>
          </w:p>
          <w:p w14:paraId="6F08B0D2" w14:textId="77777777" w:rsidR="00E656DD" w:rsidRPr="00AA0BDE" w:rsidRDefault="00E656DD" w:rsidP="00E656DD">
            <w:pPr>
              <w:pStyle w:val="ListParagraph"/>
              <w:numPr>
                <w:ilvl w:val="0"/>
                <w:numId w:val="31"/>
              </w:numPr>
              <w:rPr>
                <w:rFonts w:ascii="Arial" w:hAnsi="Arial" w:cs="Arial"/>
              </w:rPr>
            </w:pPr>
            <w:r>
              <w:rPr>
                <w:rFonts w:ascii="Arial" w:hAnsi="Arial" w:cs="Arial"/>
                <w:color w:val="000000" w:themeColor="text1"/>
              </w:rPr>
              <w:t>Involves lifting and moving furniture and equipment, working at height and working outdoors in all weathers</w:t>
            </w:r>
          </w:p>
          <w:p w14:paraId="07F15C9A" w14:textId="77777777" w:rsidR="00E656DD" w:rsidRPr="000D6A36" w:rsidRDefault="00E656DD" w:rsidP="00E656DD">
            <w:pPr>
              <w:rPr>
                <w:rFonts w:ascii="Arial" w:hAnsi="Arial" w:cs="Arial"/>
              </w:rPr>
            </w:pPr>
          </w:p>
        </w:tc>
      </w:tr>
      <w:tr w:rsidR="00E656DD" w14:paraId="07AEFEB7" w14:textId="77777777" w:rsidTr="004E5243">
        <w:tc>
          <w:tcPr>
            <w:tcW w:w="9242" w:type="dxa"/>
            <w:shd w:val="clear" w:color="auto" w:fill="808080" w:themeFill="background1" w:themeFillShade="80"/>
          </w:tcPr>
          <w:p w14:paraId="5B272478" w14:textId="77777777" w:rsidR="00E656DD" w:rsidRPr="004E5243" w:rsidRDefault="00E656DD" w:rsidP="00E656DD">
            <w:pPr>
              <w:rPr>
                <w:rFonts w:ascii="Arial" w:hAnsi="Arial" w:cs="Arial"/>
                <w:b/>
                <w:color w:val="FFFFFF" w:themeColor="background1"/>
              </w:rPr>
            </w:pPr>
            <w:r>
              <w:rPr>
                <w:rFonts w:ascii="Arial" w:hAnsi="Arial" w:cs="Arial"/>
                <w:b/>
                <w:color w:val="FFFFFF" w:themeColor="background1"/>
              </w:rPr>
              <w:t>Working Environment</w:t>
            </w:r>
          </w:p>
        </w:tc>
      </w:tr>
      <w:tr w:rsidR="00E656DD" w14:paraId="661C7C5A" w14:textId="77777777" w:rsidTr="00DD5430">
        <w:tc>
          <w:tcPr>
            <w:tcW w:w="9242" w:type="dxa"/>
          </w:tcPr>
          <w:p w14:paraId="5F6E7444" w14:textId="77777777" w:rsidR="00E656DD" w:rsidRPr="003501B9" w:rsidRDefault="00E656DD" w:rsidP="00E656DD">
            <w:pPr>
              <w:pStyle w:val="ListParagraph"/>
              <w:numPr>
                <w:ilvl w:val="0"/>
                <w:numId w:val="32"/>
              </w:numPr>
              <w:rPr>
                <w:rFonts w:ascii="Arial" w:hAnsi="Arial" w:cs="Arial"/>
              </w:rPr>
            </w:pPr>
            <w:r>
              <w:rPr>
                <w:rFonts w:ascii="Arial" w:hAnsi="Arial" w:cs="Arial"/>
                <w:color w:val="000000" w:themeColor="text1"/>
              </w:rPr>
              <w:t>The role will involve both office and outdoor work</w:t>
            </w:r>
          </w:p>
          <w:p w14:paraId="2B6F40FA" w14:textId="77777777" w:rsidR="00E656DD" w:rsidRPr="000D6A36" w:rsidRDefault="00E656DD" w:rsidP="00E656DD">
            <w:pPr>
              <w:rPr>
                <w:rFonts w:ascii="Arial" w:hAnsi="Arial" w:cs="Arial"/>
              </w:rPr>
            </w:pPr>
          </w:p>
        </w:tc>
      </w:tr>
      <w:tr w:rsidR="00E656DD" w14:paraId="179BCE33" w14:textId="77777777" w:rsidTr="000745CA">
        <w:tc>
          <w:tcPr>
            <w:tcW w:w="9242" w:type="dxa"/>
            <w:shd w:val="clear" w:color="auto" w:fill="808080" w:themeFill="background1" w:themeFillShade="80"/>
          </w:tcPr>
          <w:p w14:paraId="6DDB781C" w14:textId="77777777" w:rsidR="00E656DD" w:rsidRPr="000745CA" w:rsidRDefault="00E656DD" w:rsidP="00E656DD">
            <w:pPr>
              <w:rPr>
                <w:rFonts w:ascii="Arial" w:hAnsi="Arial" w:cs="Arial"/>
                <w:b/>
                <w:color w:val="FFFFFF" w:themeColor="background1"/>
              </w:rPr>
            </w:pPr>
            <w:r>
              <w:rPr>
                <w:rFonts w:ascii="Arial" w:hAnsi="Arial" w:cs="Arial"/>
                <w:b/>
                <w:color w:val="FFFFFF" w:themeColor="background1"/>
              </w:rPr>
              <w:t xml:space="preserve">Emotional Context </w:t>
            </w:r>
          </w:p>
        </w:tc>
      </w:tr>
      <w:tr w:rsidR="00E656DD" w14:paraId="5433FD99" w14:textId="77777777" w:rsidTr="00DD5430">
        <w:tc>
          <w:tcPr>
            <w:tcW w:w="9242" w:type="dxa"/>
          </w:tcPr>
          <w:p w14:paraId="4F42301A" w14:textId="77777777" w:rsidR="00E656DD" w:rsidRPr="00BD64A3" w:rsidRDefault="00E656DD" w:rsidP="00E656DD">
            <w:pPr>
              <w:pStyle w:val="ListParagraph"/>
              <w:numPr>
                <w:ilvl w:val="0"/>
                <w:numId w:val="33"/>
              </w:numPr>
              <w:rPr>
                <w:rFonts w:ascii="Arial" w:hAnsi="Arial" w:cs="Arial"/>
              </w:rPr>
            </w:pPr>
            <w:r>
              <w:rPr>
                <w:rFonts w:ascii="Arial" w:hAnsi="Arial" w:cs="Arial"/>
                <w:color w:val="000000" w:themeColor="text1"/>
              </w:rPr>
              <w:t>The postholder may be subjected to verbal abuse from third parties which may be unsettling</w:t>
            </w:r>
          </w:p>
          <w:p w14:paraId="393C2A6A" w14:textId="77777777" w:rsidR="00E656DD" w:rsidRPr="000D6A36" w:rsidRDefault="00E656DD" w:rsidP="00E656DD">
            <w:pPr>
              <w:rPr>
                <w:rFonts w:ascii="Arial" w:hAnsi="Arial" w:cs="Arial"/>
              </w:rPr>
            </w:pPr>
          </w:p>
        </w:tc>
      </w:tr>
      <w:tr w:rsidR="00E656DD" w14:paraId="0815D2DA" w14:textId="77777777" w:rsidTr="004E5243">
        <w:tc>
          <w:tcPr>
            <w:tcW w:w="9242" w:type="dxa"/>
            <w:shd w:val="clear" w:color="auto" w:fill="808080" w:themeFill="background1" w:themeFillShade="80"/>
          </w:tcPr>
          <w:p w14:paraId="6994AF4B" w14:textId="77777777" w:rsidR="00E656DD" w:rsidRPr="004E5243" w:rsidRDefault="00E656DD" w:rsidP="00E656DD">
            <w:pPr>
              <w:rPr>
                <w:rFonts w:ascii="Arial" w:hAnsi="Arial" w:cs="Arial"/>
                <w:b/>
                <w:color w:val="FFFFFF" w:themeColor="background1"/>
              </w:rPr>
            </w:pPr>
            <w:r>
              <w:rPr>
                <w:rFonts w:ascii="Arial" w:hAnsi="Arial" w:cs="Arial"/>
                <w:b/>
                <w:color w:val="FFFFFF" w:themeColor="background1"/>
              </w:rPr>
              <w:lastRenderedPageBreak/>
              <w:t>Other</w:t>
            </w:r>
          </w:p>
        </w:tc>
      </w:tr>
      <w:tr w:rsidR="00E656DD" w14:paraId="45836161" w14:textId="77777777" w:rsidTr="00DD5430">
        <w:tc>
          <w:tcPr>
            <w:tcW w:w="9242" w:type="dxa"/>
          </w:tcPr>
          <w:p w14:paraId="48469950" w14:textId="77777777" w:rsidR="00E656DD" w:rsidRPr="00F15157" w:rsidRDefault="00E656DD" w:rsidP="00E656DD">
            <w:pPr>
              <w:rPr>
                <w:rFonts w:ascii="Arial" w:hAnsi="Arial" w:cs="Arial"/>
              </w:rPr>
            </w:pPr>
            <w:r>
              <w:rPr>
                <w:rFonts w:ascii="Arial" w:hAnsi="Arial" w:cs="Arial"/>
              </w:rPr>
              <w:t xml:space="preserve">The postholder will be expected carry out any other duties as are within the scope, spirit and purpose of the job, commensurate with the grade. </w:t>
            </w:r>
          </w:p>
          <w:p w14:paraId="57745AAB" w14:textId="77777777" w:rsidR="00E656DD" w:rsidRPr="00F15157" w:rsidRDefault="00E656DD" w:rsidP="00E656DD">
            <w:pPr>
              <w:rPr>
                <w:rFonts w:ascii="Arial" w:hAnsi="Arial" w:cs="Arial"/>
              </w:rPr>
            </w:pPr>
          </w:p>
          <w:p w14:paraId="25C72C56" w14:textId="77777777" w:rsidR="00E656DD" w:rsidRPr="00F15157" w:rsidRDefault="00E656DD" w:rsidP="00E656DD">
            <w:pPr>
              <w:rPr>
                <w:rFonts w:ascii="Arial" w:hAnsi="Arial" w:cs="Arial"/>
              </w:rPr>
            </w:pPr>
            <w:r>
              <w:rPr>
                <w:rFonts w:ascii="Arial" w:hAnsi="Arial" w:cs="Arial"/>
              </w:rPr>
              <w:t xml:space="preserve">The postholder will be expected to actively follow Telford &amp; Wrekin Council policies, including those such as Equal Opportunities, Human Resources, Information Security and Code of Conduct etc. </w:t>
            </w:r>
          </w:p>
          <w:p w14:paraId="64FCAD64" w14:textId="77777777" w:rsidR="00E656DD" w:rsidRPr="00F15157" w:rsidRDefault="00E656DD" w:rsidP="00E656DD">
            <w:pPr>
              <w:rPr>
                <w:rFonts w:ascii="Arial" w:hAnsi="Arial" w:cs="Arial"/>
              </w:rPr>
            </w:pPr>
          </w:p>
          <w:p w14:paraId="4C94C07A" w14:textId="77777777" w:rsidR="00E656DD" w:rsidRPr="00F15157" w:rsidRDefault="00E656DD" w:rsidP="00E656DD">
            <w:pPr>
              <w:rPr>
                <w:rFonts w:ascii="Arial" w:hAnsi="Arial" w:cs="Arial"/>
              </w:rPr>
            </w:pPr>
            <w:r>
              <w:rPr>
                <w:rFonts w:ascii="Arial" w:hAnsi="Arial" w:cs="Arial"/>
              </w:rPr>
              <w:t>The postholder will be expected to maintain an awareness and observation of Fire and Health &amp; Safety Regulations.</w:t>
            </w:r>
          </w:p>
          <w:p w14:paraId="01A8D86C" w14:textId="77777777" w:rsidR="00E656DD" w:rsidRPr="00D17F5D" w:rsidRDefault="00E656DD" w:rsidP="00E656DD">
            <w:pPr>
              <w:rPr>
                <w:rFonts w:ascii="Arial" w:hAnsi="Arial" w:cs="Arial"/>
                <w:color w:val="FF0000"/>
              </w:rPr>
            </w:pPr>
          </w:p>
        </w:tc>
      </w:tr>
    </w:tbl>
    <w:p w14:paraId="5C3B9E47" w14:textId="77777777" w:rsidR="005F18B5" w:rsidRDefault="005F18B5">
      <w:pPr>
        <w:rPr>
          <w:rFonts w:ascii="Arial" w:hAnsi="Arial" w:cs="Arial"/>
          <w:color w:val="FF0000"/>
        </w:rPr>
      </w:pPr>
    </w:p>
    <w:p w14:paraId="7633FF81" w14:textId="77777777" w:rsidR="00DD5430" w:rsidRDefault="00DD5430" w:rsidP="00901B9C">
      <w:pPr>
        <w:rPr>
          <w:rFonts w:ascii="Arial" w:hAnsi="Arial" w:cs="Arial"/>
          <w:color w:val="FF0000"/>
        </w:rPr>
      </w:pPr>
      <w:r>
        <w:rPr>
          <w:rFonts w:ascii="Arial" w:hAnsi="Arial" w:cs="Arial"/>
          <w:color w:val="FF0000"/>
        </w:rPr>
        <w:br w:type="page"/>
      </w:r>
    </w:p>
    <w:p w14:paraId="43DDDF6A" w14:textId="77777777" w:rsidR="00DD5430" w:rsidRPr="00DD5430" w:rsidRDefault="00DD5430">
      <w:pPr>
        <w:rPr>
          <w:rFonts w:ascii="Arial" w:hAnsi="Arial" w:cs="Arial"/>
          <w:b/>
        </w:rPr>
      </w:pPr>
      <w:r>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9"/>
        <w:gridCol w:w="7433"/>
      </w:tblGrid>
      <w:tr w:rsidR="00DD5430" w14:paraId="74CD1D00" w14:textId="77777777" w:rsidTr="004E5243">
        <w:tc>
          <w:tcPr>
            <w:tcW w:w="1809" w:type="dxa"/>
            <w:shd w:val="clear" w:color="auto" w:fill="808080" w:themeFill="background1" w:themeFillShade="80"/>
          </w:tcPr>
          <w:p w14:paraId="31D0C08C" w14:textId="77777777" w:rsidR="00DD5430" w:rsidRPr="00B43793" w:rsidRDefault="00DD5430">
            <w:pPr>
              <w:rPr>
                <w:rFonts w:ascii="Arial" w:hAnsi="Arial" w:cs="Arial"/>
                <w:b/>
                <w:color w:val="FFFFFF" w:themeColor="background1"/>
              </w:rPr>
            </w:pPr>
            <w:r>
              <w:rPr>
                <w:rFonts w:ascii="Arial" w:hAnsi="Arial" w:cs="Arial"/>
                <w:b/>
                <w:color w:val="FFFFFF" w:themeColor="background1"/>
              </w:rPr>
              <w:t>Criteria</w:t>
            </w:r>
          </w:p>
        </w:tc>
        <w:tc>
          <w:tcPr>
            <w:tcW w:w="7433" w:type="dxa"/>
            <w:shd w:val="clear" w:color="auto" w:fill="808080" w:themeFill="background1" w:themeFillShade="80"/>
          </w:tcPr>
          <w:p w14:paraId="307788F0" w14:textId="77777777" w:rsidR="00DD5430" w:rsidRPr="00B43793" w:rsidRDefault="00DD5430">
            <w:pPr>
              <w:rPr>
                <w:rFonts w:ascii="Arial" w:hAnsi="Arial" w:cs="Arial"/>
                <w:b/>
                <w:color w:val="FFFFFF" w:themeColor="background1"/>
              </w:rPr>
            </w:pPr>
            <w:r>
              <w:rPr>
                <w:rFonts w:ascii="Arial" w:hAnsi="Arial" w:cs="Arial"/>
                <w:b/>
                <w:color w:val="FFFFFF" w:themeColor="background1"/>
              </w:rPr>
              <w:t>Standard</w:t>
            </w:r>
          </w:p>
        </w:tc>
      </w:tr>
      <w:tr w:rsidR="00DD5430" w14:paraId="39D7A01B" w14:textId="77777777" w:rsidTr="004E5243">
        <w:tc>
          <w:tcPr>
            <w:tcW w:w="1809" w:type="dxa"/>
          </w:tcPr>
          <w:p w14:paraId="7BDE8394" w14:textId="77777777" w:rsidR="00DD5430" w:rsidRPr="00B43793" w:rsidRDefault="00DD5430">
            <w:pPr>
              <w:rPr>
                <w:rFonts w:ascii="Arial" w:hAnsi="Arial" w:cs="Arial"/>
                <w:b/>
              </w:rPr>
            </w:pPr>
            <w:r>
              <w:rPr>
                <w:rFonts w:ascii="Arial" w:hAnsi="Arial" w:cs="Arial"/>
                <w:b/>
              </w:rPr>
              <w:t>Qualifications</w:t>
            </w:r>
          </w:p>
        </w:tc>
        <w:tc>
          <w:tcPr>
            <w:tcW w:w="7433" w:type="dxa"/>
          </w:tcPr>
          <w:p w14:paraId="7604A4F9" w14:textId="77777777" w:rsidR="00E656DD" w:rsidRDefault="00E656DD" w:rsidP="00E656DD">
            <w:pPr>
              <w:pStyle w:val="Default"/>
              <w:numPr>
                <w:ilvl w:val="0"/>
                <w:numId w:val="4"/>
              </w:numPr>
              <w:rPr>
                <w:sz w:val="22"/>
                <w:szCs w:val="22"/>
              </w:rPr>
            </w:pPr>
            <w:r>
              <w:rPr>
                <w:sz w:val="22"/>
                <w:szCs w:val="22"/>
              </w:rPr>
              <w:t xml:space="preserve">No specific qualifications required, although a relevant trade or maintenance qualification is desirable </w:t>
            </w:r>
          </w:p>
          <w:p w14:paraId="2B39EA48" w14:textId="77777777" w:rsidR="00E656DD" w:rsidRPr="00705C28" w:rsidRDefault="00E656DD" w:rsidP="00E656DD">
            <w:pPr>
              <w:numPr>
                <w:ilvl w:val="0"/>
                <w:numId w:val="4"/>
              </w:numPr>
              <w:rPr>
                <w:rFonts w:ascii="Arial" w:hAnsi="Arial" w:cs="Arial"/>
              </w:rPr>
            </w:pPr>
            <w:r>
              <w:rPr>
                <w:rFonts w:ascii="Arial" w:hAnsi="Arial" w:cs="Arial"/>
              </w:rPr>
              <w:t>Willingness to undertake any internal or external training relevant to the role e.g. working at height, manual handling, legionella awareness, asbestos awareness, first aid and fire marshal</w:t>
            </w:r>
          </w:p>
          <w:p w14:paraId="6F01B0D2" w14:textId="77777777" w:rsidR="00E656DD" w:rsidRPr="00705C28" w:rsidRDefault="00E656DD" w:rsidP="00E656DD">
            <w:pPr>
              <w:numPr>
                <w:ilvl w:val="0"/>
                <w:numId w:val="4"/>
              </w:numPr>
              <w:rPr>
                <w:rFonts w:ascii="Arial" w:hAnsi="Arial" w:cs="Arial"/>
              </w:rPr>
            </w:pPr>
            <w:r>
              <w:rPr>
                <w:rFonts w:ascii="Arial" w:hAnsi="Arial" w:cs="Arial"/>
              </w:rPr>
              <w:t>Full UK driving licence desirable</w:t>
            </w:r>
          </w:p>
          <w:p w14:paraId="67DD8F84" w14:textId="77777777" w:rsidR="00AB6AE3" w:rsidRPr="00EA3305" w:rsidRDefault="00AB6AE3" w:rsidP="00E656DD">
            <w:pPr>
              <w:pStyle w:val="Default"/>
              <w:ind w:left="720"/>
            </w:pPr>
          </w:p>
        </w:tc>
      </w:tr>
      <w:tr w:rsidR="00DD5430" w14:paraId="05F17E3A" w14:textId="77777777" w:rsidTr="004E5243">
        <w:tc>
          <w:tcPr>
            <w:tcW w:w="1809" w:type="dxa"/>
          </w:tcPr>
          <w:p w14:paraId="20260DE4" w14:textId="77777777" w:rsidR="00DD5430" w:rsidRPr="00B43793" w:rsidRDefault="00DD5430">
            <w:pPr>
              <w:rPr>
                <w:rFonts w:ascii="Arial" w:hAnsi="Arial" w:cs="Arial"/>
                <w:b/>
              </w:rPr>
            </w:pPr>
            <w:r>
              <w:rPr>
                <w:rFonts w:ascii="Arial" w:hAnsi="Arial" w:cs="Arial"/>
                <w:b/>
              </w:rPr>
              <w:t>Experience</w:t>
            </w:r>
          </w:p>
        </w:tc>
        <w:tc>
          <w:tcPr>
            <w:tcW w:w="7433" w:type="dxa"/>
          </w:tcPr>
          <w:p w14:paraId="6EEFB4C0" w14:textId="094124B0" w:rsidR="00E656DD" w:rsidRDefault="00E656DD" w:rsidP="00EA3305">
            <w:pPr>
              <w:pStyle w:val="Default"/>
              <w:numPr>
                <w:ilvl w:val="0"/>
                <w:numId w:val="4"/>
              </w:numPr>
              <w:spacing w:after="20"/>
              <w:rPr>
                <w:sz w:val="22"/>
                <w:szCs w:val="22"/>
              </w:rPr>
            </w:pPr>
            <w:r>
              <w:rPr>
                <w:sz w:val="22"/>
                <w:szCs w:val="22"/>
              </w:rPr>
              <w:t>Experience of general building repairs, maintenance and painting/decorating</w:t>
            </w:r>
          </w:p>
          <w:p w14:paraId="6EEFB4C1" w14:textId="094124B1" w:rsidR="00E656DD" w:rsidRDefault="00E656DD" w:rsidP="00EA3305">
            <w:pPr>
              <w:pStyle w:val="Default"/>
              <w:numPr>
                <w:ilvl w:val="0"/>
                <w:numId w:val="4"/>
              </w:numPr>
              <w:spacing w:after="20"/>
              <w:rPr>
                <w:sz w:val="22"/>
                <w:szCs w:val="22"/>
              </w:rPr>
            </w:pPr>
            <w:r>
              <w:rPr>
                <w:sz w:val="22"/>
                <w:szCs w:val="22"/>
              </w:rPr>
              <w:t>Experience of grounds maintenance desirable</w:t>
            </w:r>
          </w:p>
          <w:p w14:paraId="6F02B0D2" w14:textId="094124B1" w:rsidR="00E656DD" w:rsidRDefault="00E656DD" w:rsidP="00EA3305">
            <w:pPr>
              <w:pStyle w:val="Default"/>
              <w:numPr>
                <w:ilvl w:val="0"/>
                <w:numId w:val="4"/>
              </w:numPr>
              <w:spacing w:after="20"/>
              <w:rPr>
                <w:sz w:val="22"/>
                <w:szCs w:val="22"/>
              </w:rPr>
            </w:pPr>
            <w:r>
              <w:rPr>
                <w:sz w:val="22"/>
                <w:szCs w:val="22"/>
              </w:rPr>
              <w:t>Experience of carrying out routine compliance checks e.g. fire alarm testing, emergency lighting and water temperature monitoring desirable</w:t>
            </w:r>
          </w:p>
          <w:p w14:paraId="6F03B0D2" w14:textId="094124B1" w:rsidR="00E656DD" w:rsidRDefault="00E656DD" w:rsidP="00EA3305">
            <w:pPr>
              <w:pStyle w:val="Default"/>
              <w:numPr>
                <w:ilvl w:val="0"/>
                <w:numId w:val="4"/>
              </w:numPr>
              <w:spacing w:after="20"/>
              <w:rPr>
                <w:sz w:val="22"/>
                <w:szCs w:val="22"/>
              </w:rPr>
            </w:pPr>
            <w:r>
              <w:rPr>
                <w:sz w:val="22"/>
                <w:szCs w:val="22"/>
              </w:rPr>
              <w:t>Experience of working in a school or similar environment desirable</w:t>
            </w:r>
          </w:p>
          <w:p w14:paraId="7CF60A2E" w14:textId="77777777" w:rsidR="003B37B6" w:rsidRPr="00EA3305" w:rsidRDefault="003B37B6" w:rsidP="00E656DD">
            <w:pPr>
              <w:pStyle w:val="Default"/>
              <w:spacing w:after="20"/>
              <w:ind w:left="720"/>
            </w:pPr>
          </w:p>
        </w:tc>
      </w:tr>
      <w:tr w:rsidR="00DD5430" w14:paraId="6EC6B3C9" w14:textId="77777777" w:rsidTr="004E5243">
        <w:tc>
          <w:tcPr>
            <w:tcW w:w="1809" w:type="dxa"/>
          </w:tcPr>
          <w:p w14:paraId="1C841FC2" w14:textId="77777777" w:rsidR="00DD5430" w:rsidRPr="00B43793" w:rsidRDefault="00DD5430">
            <w:pPr>
              <w:rPr>
                <w:rFonts w:ascii="Arial" w:hAnsi="Arial" w:cs="Arial"/>
                <w:b/>
              </w:rPr>
            </w:pPr>
            <w:r>
              <w:rPr>
                <w:rFonts w:ascii="Arial" w:hAnsi="Arial" w:cs="Arial"/>
                <w:b/>
              </w:rPr>
              <w:t>Knowledge</w:t>
            </w:r>
          </w:p>
        </w:tc>
        <w:tc>
          <w:tcPr>
            <w:tcW w:w="7433" w:type="dxa"/>
          </w:tcPr>
          <w:p w14:paraId="13C32128" w14:textId="77777777" w:rsidR="00E656DD" w:rsidRPr="00D10D2F" w:rsidRDefault="00E656DD" w:rsidP="00E656DD">
            <w:pPr>
              <w:numPr>
                <w:ilvl w:val="0"/>
                <w:numId w:val="4"/>
              </w:numPr>
              <w:spacing w:before="40" w:after="40"/>
              <w:rPr>
                <w:rFonts w:ascii="Arial" w:hAnsi="Arial" w:cs="Arial"/>
              </w:rPr>
            </w:pPr>
            <w:r>
              <w:rPr>
                <w:rFonts w:ascii="Arial" w:hAnsi="Arial" w:cs="Arial"/>
              </w:rPr>
              <w:t xml:space="preserve">Health and safety policies and procedures </w:t>
            </w:r>
          </w:p>
          <w:p w14:paraId="3FDBC08A" w14:textId="77777777" w:rsidR="00E656DD" w:rsidRPr="00D07239" w:rsidRDefault="00E656DD" w:rsidP="00E656DD">
            <w:pPr>
              <w:numPr>
                <w:ilvl w:val="0"/>
                <w:numId w:val="4"/>
              </w:numPr>
              <w:spacing w:before="40" w:after="40"/>
              <w:rPr>
                <w:rFonts w:ascii="Arial" w:hAnsi="Arial" w:cs="Arial"/>
              </w:rPr>
            </w:pPr>
            <w:r>
              <w:rPr>
                <w:rFonts w:ascii="Arial" w:hAnsi="Arial" w:cs="Arial"/>
              </w:rPr>
              <w:t>Security policy and procedures.</w:t>
            </w:r>
          </w:p>
          <w:p w14:paraId="6C765322" w14:textId="77777777" w:rsidR="00E656DD" w:rsidRPr="00D07239" w:rsidRDefault="00E656DD" w:rsidP="00E656DD">
            <w:pPr>
              <w:numPr>
                <w:ilvl w:val="0"/>
                <w:numId w:val="4"/>
              </w:numPr>
              <w:spacing w:before="40" w:after="40"/>
              <w:rPr>
                <w:rFonts w:ascii="Arial" w:hAnsi="Arial" w:cs="Arial"/>
              </w:rPr>
            </w:pPr>
            <w:r>
              <w:rPr>
                <w:rFonts w:ascii="Arial" w:hAnsi="Arial" w:cs="Arial"/>
              </w:rPr>
              <w:t>C.O.S.H.H. regulations</w:t>
            </w:r>
          </w:p>
          <w:p w14:paraId="126039DD" w14:textId="77777777" w:rsidR="00E656DD" w:rsidRPr="00D07239" w:rsidRDefault="00E656DD" w:rsidP="00E656DD">
            <w:pPr>
              <w:numPr>
                <w:ilvl w:val="0"/>
                <w:numId w:val="4"/>
              </w:numPr>
              <w:spacing w:before="40" w:after="40"/>
              <w:rPr>
                <w:rFonts w:ascii="Arial" w:hAnsi="Arial" w:cs="Arial"/>
              </w:rPr>
            </w:pPr>
            <w:r>
              <w:rPr>
                <w:rFonts w:ascii="Arial" w:hAnsi="Arial" w:cs="Arial"/>
              </w:rPr>
              <w:t>Hygiene procedures</w:t>
            </w:r>
          </w:p>
          <w:p w14:paraId="1098862A" w14:textId="77777777" w:rsidR="00E656DD" w:rsidRPr="00D07239" w:rsidRDefault="00E656DD" w:rsidP="00E656DD">
            <w:pPr>
              <w:numPr>
                <w:ilvl w:val="0"/>
                <w:numId w:val="4"/>
              </w:numPr>
              <w:spacing w:before="40" w:after="40"/>
              <w:rPr>
                <w:rFonts w:ascii="Arial" w:hAnsi="Arial" w:cs="Arial"/>
              </w:rPr>
            </w:pPr>
            <w:r>
              <w:rPr>
                <w:rFonts w:ascii="Arial" w:hAnsi="Arial" w:cs="Arial"/>
              </w:rPr>
              <w:t>Moving &amp; manual handling procedures</w:t>
            </w:r>
          </w:p>
          <w:p w14:paraId="465FB98C" w14:textId="77777777" w:rsidR="00E656DD" w:rsidRDefault="00E656DD" w:rsidP="00E656DD">
            <w:pPr>
              <w:pStyle w:val="ListParagraph"/>
              <w:numPr>
                <w:ilvl w:val="0"/>
                <w:numId w:val="4"/>
              </w:numPr>
              <w:rPr>
                <w:rFonts w:ascii="Arial" w:hAnsi="Arial" w:cs="Arial"/>
              </w:rPr>
            </w:pPr>
            <w:r>
              <w:rPr>
                <w:rFonts w:ascii="Arial" w:hAnsi="Arial" w:cs="Arial"/>
              </w:rPr>
              <w:t>Use of computer systems</w:t>
            </w:r>
          </w:p>
          <w:p w14:paraId="6F04B0D2" w14:textId="77777777" w:rsidR="00E656DD" w:rsidRDefault="00E656DD" w:rsidP="00E656DD">
            <w:pPr>
              <w:pStyle w:val="ListParagraph"/>
              <w:numPr>
                <w:ilvl w:val="0"/>
                <w:numId w:val="4"/>
              </w:numPr>
              <w:rPr>
                <w:rFonts w:ascii="Arial" w:hAnsi="Arial" w:cs="Arial"/>
              </w:rPr>
            </w:pPr>
            <w:r>
              <w:rPr>
                <w:rFonts w:ascii="Arial" w:hAnsi="Arial" w:cs="Arial"/>
              </w:rPr>
              <w:t>Basic understanding of building services e.g. heating, plumbing and electrical systems</w:t>
            </w:r>
          </w:p>
          <w:p w14:paraId="6F05B0D2" w14:textId="77777777" w:rsidR="00E656DD" w:rsidRDefault="00E656DD" w:rsidP="00E656DD">
            <w:pPr>
              <w:pStyle w:val="ListParagraph"/>
              <w:numPr>
                <w:ilvl w:val="0"/>
                <w:numId w:val="4"/>
              </w:numPr>
              <w:rPr>
                <w:rFonts w:ascii="Arial" w:hAnsi="Arial" w:cs="Arial"/>
              </w:rPr>
            </w:pPr>
            <w:r>
              <w:rPr>
                <w:rFonts w:ascii="Arial" w:hAnsi="Arial" w:cs="Arial"/>
              </w:rPr>
              <w:t>Statutory compliance requirements for school premises e.g. fire safety and legionella</w:t>
            </w:r>
          </w:p>
          <w:p w14:paraId="615E03DA" w14:textId="77777777" w:rsidR="00EA3305" w:rsidRPr="00EA3305" w:rsidRDefault="00EA3305" w:rsidP="00E656DD">
            <w:pPr>
              <w:pStyle w:val="Default"/>
              <w:ind w:left="720"/>
            </w:pPr>
          </w:p>
        </w:tc>
      </w:tr>
      <w:tr w:rsidR="00DD5430" w14:paraId="28D8CC27" w14:textId="77777777" w:rsidTr="004E5243">
        <w:tc>
          <w:tcPr>
            <w:tcW w:w="1809" w:type="dxa"/>
          </w:tcPr>
          <w:p w14:paraId="57EC0DF2" w14:textId="77777777" w:rsidR="00DD5430" w:rsidRPr="00B43793" w:rsidRDefault="00DD5430">
            <w:pPr>
              <w:rPr>
                <w:rFonts w:ascii="Arial" w:hAnsi="Arial" w:cs="Arial"/>
                <w:b/>
              </w:rPr>
            </w:pPr>
            <w:r>
              <w:rPr>
                <w:rFonts w:ascii="Arial" w:hAnsi="Arial" w:cs="Arial"/>
                <w:b/>
              </w:rPr>
              <w:t>Skills</w:t>
            </w:r>
          </w:p>
        </w:tc>
        <w:tc>
          <w:tcPr>
            <w:tcW w:w="7433" w:type="dxa"/>
          </w:tcPr>
          <w:p w14:paraId="15DFD45C" w14:textId="77777777" w:rsidR="00E656DD" w:rsidRPr="006B36EF" w:rsidRDefault="00E656DD" w:rsidP="00E656DD">
            <w:pPr>
              <w:numPr>
                <w:ilvl w:val="0"/>
                <w:numId w:val="34"/>
              </w:numPr>
              <w:tabs>
                <w:tab w:val="clear" w:pos="720"/>
              </w:tabs>
              <w:spacing w:before="40" w:after="40"/>
              <w:rPr>
                <w:rFonts w:ascii="Arial" w:hAnsi="Arial" w:cs="Arial"/>
                <w:sz w:val="24"/>
                <w:szCs w:val="24"/>
              </w:rPr>
            </w:pPr>
            <w:r>
              <w:rPr>
                <w:rFonts w:ascii="Arial" w:hAnsi="Arial" w:cs="Arial"/>
              </w:rPr>
              <w:t>Good organisation skills</w:t>
            </w:r>
          </w:p>
          <w:p w14:paraId="46E27FEC" w14:textId="77777777" w:rsidR="00E656DD" w:rsidRPr="006B36EF" w:rsidRDefault="00E656DD" w:rsidP="00E656DD">
            <w:pPr>
              <w:numPr>
                <w:ilvl w:val="0"/>
                <w:numId w:val="34"/>
              </w:numPr>
              <w:tabs>
                <w:tab w:val="clear" w:pos="720"/>
              </w:tabs>
              <w:spacing w:before="40" w:after="40"/>
              <w:rPr>
                <w:rFonts w:ascii="Arial" w:hAnsi="Arial" w:cs="Arial"/>
              </w:rPr>
            </w:pPr>
            <w:r>
              <w:rPr>
                <w:rFonts w:ascii="Arial" w:hAnsi="Arial" w:cs="Arial"/>
              </w:rPr>
              <w:t xml:space="preserve">Good communication skills </w:t>
            </w:r>
          </w:p>
          <w:p w14:paraId="7A526AE8" w14:textId="77777777" w:rsidR="00E656DD" w:rsidRPr="00BD64A3" w:rsidRDefault="00E656DD" w:rsidP="00E656DD">
            <w:pPr>
              <w:pStyle w:val="ListParagraph"/>
              <w:numPr>
                <w:ilvl w:val="0"/>
                <w:numId w:val="34"/>
              </w:numPr>
              <w:spacing w:before="40" w:after="40"/>
              <w:rPr>
                <w:rFonts w:ascii="Arial" w:hAnsi="Arial" w:cs="Arial"/>
                <w:sz w:val="16"/>
                <w:szCs w:val="16"/>
              </w:rPr>
            </w:pPr>
            <w:r>
              <w:rPr>
                <w:rFonts w:ascii="Arial" w:hAnsi="Arial" w:cs="Arial"/>
              </w:rPr>
              <w:t>Ability to implement and respond to changes</w:t>
            </w:r>
          </w:p>
          <w:p w14:paraId="46DC2EE2" w14:textId="77777777" w:rsidR="00E656DD" w:rsidRPr="006B36EF" w:rsidRDefault="00E656DD" w:rsidP="00E656DD">
            <w:pPr>
              <w:numPr>
                <w:ilvl w:val="0"/>
                <w:numId w:val="34"/>
              </w:numPr>
              <w:tabs>
                <w:tab w:val="clear" w:pos="720"/>
              </w:tabs>
              <w:spacing w:before="40" w:after="40"/>
              <w:rPr>
                <w:rFonts w:ascii="Arial" w:hAnsi="Arial" w:cs="Arial"/>
                <w:sz w:val="16"/>
                <w:szCs w:val="16"/>
              </w:rPr>
            </w:pPr>
            <w:r>
              <w:rPr>
                <w:rFonts w:ascii="Arial" w:hAnsi="Arial" w:cs="Arial"/>
              </w:rPr>
              <w:t xml:space="preserve">Ability to work independently but also be a team player </w:t>
            </w:r>
          </w:p>
          <w:p w14:paraId="07FF5D76" w14:textId="77777777" w:rsidR="00E656DD" w:rsidRPr="002B4A4C" w:rsidRDefault="00E656DD" w:rsidP="00E656DD">
            <w:pPr>
              <w:pStyle w:val="Default"/>
              <w:numPr>
                <w:ilvl w:val="0"/>
                <w:numId w:val="4"/>
              </w:numPr>
              <w:rPr>
                <w:sz w:val="22"/>
                <w:szCs w:val="22"/>
              </w:rPr>
            </w:pPr>
            <w:r>
              <w:rPr>
                <w:sz w:val="22"/>
                <w:szCs w:val="22"/>
              </w:rPr>
              <w:t>Ability to be proactive</w:t>
            </w:r>
          </w:p>
          <w:p w14:paraId="6F06B0D2" w14:textId="77777777" w:rsidR="00E656DD" w:rsidRPr="002B4A4C" w:rsidRDefault="00E656DD" w:rsidP="00E656DD">
            <w:pPr>
              <w:pStyle w:val="Default"/>
              <w:numPr>
                <w:ilvl w:val="0"/>
                <w:numId w:val="4"/>
              </w:numPr>
              <w:rPr>
                <w:sz w:val="22"/>
                <w:szCs w:val="22"/>
              </w:rPr>
            </w:pPr>
            <w:r>
              <w:rPr>
                <w:sz w:val="22"/>
                <w:szCs w:val="22"/>
              </w:rPr>
              <w:t>Practical skills across a range of maintenance tasks including repairs, painting/decorating and grounds work</w:t>
            </w:r>
          </w:p>
          <w:p w14:paraId="6F07B0D2" w14:textId="77777777" w:rsidR="00E656DD" w:rsidRPr="002B4A4C" w:rsidRDefault="00E656DD" w:rsidP="00E656DD">
            <w:pPr>
              <w:pStyle w:val="Default"/>
              <w:numPr>
                <w:ilvl w:val="0"/>
                <w:numId w:val="4"/>
              </w:numPr>
              <w:rPr>
                <w:sz w:val="22"/>
                <w:szCs w:val="22"/>
              </w:rPr>
            </w:pPr>
            <w:r>
              <w:rPr>
                <w:sz w:val="22"/>
                <w:szCs w:val="22"/>
              </w:rPr>
              <w:t>Ability to use tools, machinery and equipment safely</w:t>
            </w:r>
          </w:p>
          <w:p w14:paraId="6AB124AC" w14:textId="77777777" w:rsidR="005F578F" w:rsidRPr="00EA3305" w:rsidRDefault="005F578F" w:rsidP="00E656DD">
            <w:pPr>
              <w:pStyle w:val="Default"/>
              <w:ind w:left="720"/>
            </w:pPr>
          </w:p>
        </w:tc>
      </w:tr>
      <w:tr w:rsidR="00DD5430" w14:paraId="455562C3" w14:textId="77777777" w:rsidTr="004E5243">
        <w:tc>
          <w:tcPr>
            <w:tcW w:w="1809" w:type="dxa"/>
          </w:tcPr>
          <w:p w14:paraId="201CBCB3" w14:textId="77777777" w:rsidR="00DD5430" w:rsidRPr="00B43793" w:rsidRDefault="00DD5430" w:rsidP="00DD5430">
            <w:pPr>
              <w:rPr>
                <w:rFonts w:ascii="Arial" w:hAnsi="Arial" w:cs="Arial"/>
                <w:b/>
              </w:rPr>
            </w:pPr>
            <w:r>
              <w:rPr>
                <w:rFonts w:ascii="Arial" w:hAnsi="Arial" w:cs="Arial"/>
                <w:b/>
              </w:rPr>
              <w:t>Personal style &amp; behaviours</w:t>
            </w:r>
          </w:p>
        </w:tc>
        <w:tc>
          <w:tcPr>
            <w:tcW w:w="7433" w:type="dxa"/>
          </w:tcPr>
          <w:p w14:paraId="097FF247" w14:textId="77777777" w:rsidR="00E656DD" w:rsidRDefault="00E656DD" w:rsidP="00E656DD">
            <w:pPr>
              <w:numPr>
                <w:ilvl w:val="0"/>
                <w:numId w:val="4"/>
              </w:numPr>
              <w:spacing w:before="40" w:after="40"/>
              <w:rPr>
                <w:rFonts w:ascii="Arial" w:hAnsi="Arial" w:cs="Arial"/>
              </w:rPr>
            </w:pPr>
            <w:r>
              <w:rPr>
                <w:rFonts w:ascii="Arial" w:hAnsi="Arial" w:cs="Arial"/>
              </w:rPr>
              <w:t>Able to relate well to children &amp; adults and develop good working relationships.</w:t>
            </w:r>
          </w:p>
          <w:p w14:paraId="0C7E39B4" w14:textId="77777777" w:rsidR="00E656DD" w:rsidRDefault="00E656DD" w:rsidP="00E656DD">
            <w:pPr>
              <w:numPr>
                <w:ilvl w:val="0"/>
                <w:numId w:val="4"/>
              </w:numPr>
              <w:spacing w:before="40" w:after="40"/>
              <w:rPr>
                <w:rFonts w:ascii="Arial" w:hAnsi="Arial" w:cs="Arial"/>
              </w:rPr>
            </w:pPr>
            <w:r>
              <w:rPr>
                <w:rFonts w:ascii="Arial" w:hAnsi="Arial" w:cs="Arial"/>
              </w:rPr>
              <w:t>Reliability</w:t>
            </w:r>
          </w:p>
          <w:p w14:paraId="617872CC" w14:textId="77777777" w:rsidR="00E656DD" w:rsidRDefault="00E656DD" w:rsidP="00E656DD">
            <w:pPr>
              <w:numPr>
                <w:ilvl w:val="0"/>
                <w:numId w:val="4"/>
              </w:numPr>
              <w:spacing w:before="40" w:after="40"/>
              <w:rPr>
                <w:rFonts w:ascii="Arial" w:hAnsi="Arial" w:cs="Arial"/>
              </w:rPr>
            </w:pPr>
            <w:r>
              <w:rPr>
                <w:rFonts w:ascii="Arial" w:hAnsi="Arial" w:cs="Arial"/>
              </w:rPr>
              <w:t>Flexibility</w:t>
            </w:r>
          </w:p>
          <w:p w14:paraId="64D8F617" w14:textId="77777777" w:rsidR="00E656DD" w:rsidRDefault="00E656DD" w:rsidP="00E656DD">
            <w:pPr>
              <w:numPr>
                <w:ilvl w:val="0"/>
                <w:numId w:val="4"/>
              </w:numPr>
              <w:spacing w:before="40" w:after="40"/>
              <w:rPr>
                <w:rFonts w:ascii="Arial" w:hAnsi="Arial" w:cs="Arial"/>
              </w:rPr>
            </w:pPr>
            <w:r>
              <w:rPr>
                <w:rFonts w:ascii="Arial" w:hAnsi="Arial" w:cs="Arial"/>
              </w:rPr>
              <w:t>Honesty</w:t>
            </w:r>
          </w:p>
          <w:p w14:paraId="7265C577" w14:textId="77777777" w:rsidR="00DD5430" w:rsidRPr="005E734A" w:rsidRDefault="00E656DD" w:rsidP="00E656DD">
            <w:pPr>
              <w:pStyle w:val="Default"/>
              <w:numPr>
                <w:ilvl w:val="0"/>
                <w:numId w:val="4"/>
              </w:numPr>
            </w:pPr>
            <w:r>
              <w:rPr>
                <w:sz w:val="22"/>
                <w:szCs w:val="22"/>
              </w:rPr>
              <w:t>Integrity</w:t>
            </w:r>
          </w:p>
        </w:tc>
      </w:tr>
    </w:tbl>
    <w:p w14:paraId="77BAA87B" w14:textId="77777777" w:rsidR="004E5243" w:rsidRDefault="004E5243" w:rsidP="00585118">
      <w:pPr>
        <w:jc w:val="both"/>
        <w:rPr>
          <w:rFonts w:ascii="Arial" w:hAnsi="Arial" w:cs="Arial"/>
        </w:rPr>
      </w:pPr>
    </w:p>
    <w:p w14:paraId="4EDE6820" w14:textId="77777777" w:rsidR="007240B2" w:rsidRDefault="007240B2" w:rsidP="00585118">
      <w:pPr>
        <w:jc w:val="both"/>
        <w:rPr>
          <w:rFonts w:ascii="Arial" w:hAnsi="Arial" w:cs="Arial"/>
        </w:rPr>
      </w:pPr>
      <w:r>
        <w:rPr>
          <w:rFonts w:ascii="Arial" w:hAnsi="Arial" w:cs="Arial"/>
        </w:rPr>
        <w:t xml:space="preserve">This post has been identified as a customer facing role and therefore the Council is required to fulfil their statutory duty under Part 7 of the Immigration Act 2016. As a public body the Council is obliged </w:t>
      </w:r>
      <w:r>
        <w:rPr>
          <w:rFonts w:ascii="Arial" w:hAnsi="Arial" w:cs="Arial"/>
        </w:rPr>
        <w:lastRenderedPageBreak/>
        <w:t>to ensure member of staff in such roles are able to have a command of spoken English which is sufficient to enable the effective performance of their role.</w:t>
      </w:r>
    </w:p>
    <w:p w14:paraId="4678BF63" w14:textId="77777777" w:rsidR="007240B2" w:rsidRDefault="007240B2" w:rsidP="007240B2">
      <w:pPr>
        <w:jc w:val="both"/>
        <w:rPr>
          <w:rFonts w:ascii="Arial" w:hAnsi="Arial" w:cs="Arial"/>
        </w:rPr>
      </w:pPr>
      <w:r>
        <w:rPr>
          <w:rFonts w:ascii="Arial" w:hAnsi="Arial" w:cs="Arial"/>
        </w:rPr>
        <w:t>……………………………………………………………………………………………………………</w:t>
      </w:r>
    </w:p>
    <w:p w14:paraId="215301DF" w14:textId="77777777" w:rsidR="00901B9C" w:rsidRDefault="00585118" w:rsidP="00585118">
      <w:pPr>
        <w:jc w:val="both"/>
        <w:rPr>
          <w:rFonts w:ascii="Arial" w:hAnsi="Arial" w:cs="Arial"/>
        </w:rPr>
      </w:pPr>
      <w:r>
        <w:rPr>
          <w:rFonts w:ascii="Arial" w:hAnsi="Arial" w:cs="Arial"/>
        </w:rPr>
        <w:t>We will ensure, so far as is reasonably practicable, that no disabled applicant is placed at a substantial disadvantage.  This person specification includes what we believe are fully justifiable essential and desirable selection criteria. Provided that the selection criteria unconnected with the disability are met, we will make ALL reasonable adjustments in order that someone with a disability can undertake the duties involved.</w:t>
      </w:r>
    </w:p>
    <w:p w14:paraId="087B97BD"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14:paraId="7879697B" w14:textId="77777777" w:rsidTr="004E5243">
        <w:tc>
          <w:tcPr>
            <w:tcW w:w="6912" w:type="dxa"/>
            <w:shd w:val="clear" w:color="auto" w:fill="808080" w:themeFill="background1" w:themeFillShade="80"/>
          </w:tcPr>
          <w:p w14:paraId="0878EB54" w14:textId="77777777" w:rsidR="004E5243" w:rsidRPr="004E5243" w:rsidRDefault="004E5243" w:rsidP="00585118">
            <w:pPr>
              <w:jc w:val="both"/>
              <w:rPr>
                <w:rFonts w:ascii="Arial" w:hAnsi="Arial" w:cs="Arial"/>
                <w:b/>
                <w:color w:val="FFFFFF" w:themeColor="background1"/>
              </w:rPr>
            </w:pPr>
            <w:r>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21E8BBCD" w14:textId="77777777" w:rsidR="004E5243" w:rsidRPr="004E5243" w:rsidRDefault="004E5243" w:rsidP="00585118">
            <w:pPr>
              <w:jc w:val="both"/>
              <w:rPr>
                <w:rFonts w:ascii="Arial" w:hAnsi="Arial" w:cs="Arial"/>
                <w:b/>
                <w:color w:val="FFFFFF" w:themeColor="background1"/>
              </w:rPr>
            </w:pPr>
            <w:r>
              <w:rPr>
                <w:rFonts w:ascii="Arial" w:hAnsi="Arial" w:cs="Arial"/>
                <w:b/>
                <w:color w:val="FFFFFF" w:themeColor="background1"/>
              </w:rPr>
              <w:t>Ticked as required</w:t>
            </w:r>
          </w:p>
        </w:tc>
      </w:tr>
      <w:tr w:rsidR="004E5243" w14:paraId="59B7A1AF" w14:textId="77777777" w:rsidTr="004E5243">
        <w:tc>
          <w:tcPr>
            <w:tcW w:w="6912" w:type="dxa"/>
          </w:tcPr>
          <w:p w14:paraId="64D094DC" w14:textId="77777777" w:rsidR="004E5243" w:rsidRDefault="004E5243" w:rsidP="00585118">
            <w:pPr>
              <w:jc w:val="both"/>
              <w:rPr>
                <w:rFonts w:ascii="Arial" w:hAnsi="Arial" w:cs="Arial"/>
              </w:rPr>
            </w:pPr>
            <w:r>
              <w:rPr>
                <w:rFonts w:ascii="Arial" w:hAnsi="Arial" w:cs="Arial"/>
              </w:rPr>
              <w:t>None</w:t>
            </w:r>
          </w:p>
        </w:tc>
        <w:tc>
          <w:tcPr>
            <w:tcW w:w="2330" w:type="dxa"/>
          </w:tcPr>
          <w:p w14:paraId="30EB9B75" w14:textId="77777777" w:rsidR="004E5243" w:rsidRDefault="004E5243" w:rsidP="00585118">
            <w:pPr>
              <w:jc w:val="both"/>
              <w:rPr>
                <w:rFonts w:ascii="Arial" w:hAnsi="Arial" w:cs="Arial"/>
              </w:rPr>
            </w:pPr>
          </w:p>
        </w:tc>
      </w:tr>
      <w:tr w:rsidR="004E5243" w14:paraId="338AF7F1" w14:textId="77777777" w:rsidTr="004E5243">
        <w:tc>
          <w:tcPr>
            <w:tcW w:w="6912" w:type="dxa"/>
          </w:tcPr>
          <w:p w14:paraId="74C289AB" w14:textId="77777777" w:rsidR="004E5243" w:rsidRDefault="004E5243" w:rsidP="00585118">
            <w:pPr>
              <w:jc w:val="both"/>
              <w:rPr>
                <w:rFonts w:ascii="Arial" w:hAnsi="Arial" w:cs="Arial"/>
              </w:rPr>
            </w:pPr>
            <w:r>
              <w:rPr>
                <w:rFonts w:ascii="Arial" w:hAnsi="Arial" w:cs="Arial"/>
              </w:rPr>
              <w:t>Basic Disclosure</w:t>
            </w:r>
          </w:p>
        </w:tc>
        <w:tc>
          <w:tcPr>
            <w:tcW w:w="2330" w:type="dxa"/>
          </w:tcPr>
          <w:p w14:paraId="66284FD1" w14:textId="77777777" w:rsidR="004E5243" w:rsidRDefault="004E5243" w:rsidP="00585118">
            <w:pPr>
              <w:jc w:val="both"/>
              <w:rPr>
                <w:rFonts w:ascii="Arial" w:hAnsi="Arial" w:cs="Arial"/>
              </w:rPr>
            </w:pPr>
          </w:p>
        </w:tc>
      </w:tr>
      <w:tr w:rsidR="004E5243" w14:paraId="75A1F9A1" w14:textId="77777777" w:rsidTr="004E5243">
        <w:tc>
          <w:tcPr>
            <w:tcW w:w="6912" w:type="dxa"/>
          </w:tcPr>
          <w:p w14:paraId="7556AB6B"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18FB2408" w14:textId="77777777" w:rsidR="004E5243" w:rsidRDefault="004E5243" w:rsidP="00585118">
            <w:pPr>
              <w:jc w:val="both"/>
              <w:rPr>
                <w:rFonts w:ascii="Arial" w:hAnsi="Arial" w:cs="Arial"/>
              </w:rPr>
            </w:pPr>
          </w:p>
        </w:tc>
      </w:tr>
      <w:tr w:rsidR="004E5243" w14:paraId="03BE8D7E" w14:textId="77777777" w:rsidTr="004E5243">
        <w:tc>
          <w:tcPr>
            <w:tcW w:w="6912" w:type="dxa"/>
          </w:tcPr>
          <w:p w14:paraId="61F29491"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323A5AEA" w14:textId="0CAD9362" w:rsidR="004E5243" w:rsidRDefault="00A6644A" w:rsidP="00585118">
            <w:pPr>
              <w:jc w:val="both"/>
              <w:rPr>
                <w:rFonts w:ascii="Arial" w:hAnsi="Arial" w:cs="Arial"/>
              </w:rPr>
            </w:pPr>
            <w:r>
              <w:rPr>
                <w:rFonts w:ascii="Arial" w:hAnsi="Arial" w:cs="Arial"/>
              </w:rPr>
              <w:t>X</w:t>
            </w:r>
          </w:p>
        </w:tc>
      </w:tr>
      <w:tr w:rsidR="004E5243" w14:paraId="222E9A46" w14:textId="77777777" w:rsidTr="004E5243">
        <w:tc>
          <w:tcPr>
            <w:tcW w:w="6912" w:type="dxa"/>
          </w:tcPr>
          <w:p w14:paraId="4046BD04" w14:textId="77777777" w:rsidR="004E5243" w:rsidRDefault="004E5243" w:rsidP="00585118">
            <w:pPr>
              <w:jc w:val="both"/>
              <w:rPr>
                <w:rFonts w:ascii="Arial" w:hAnsi="Arial" w:cs="Arial"/>
              </w:rPr>
            </w:pPr>
            <w:r>
              <w:rPr>
                <w:rFonts w:ascii="Arial" w:hAnsi="Arial" w:cs="Arial"/>
              </w:rPr>
              <w:t>Working with Adults - Regulated Activity</w:t>
            </w:r>
          </w:p>
        </w:tc>
        <w:tc>
          <w:tcPr>
            <w:tcW w:w="2330" w:type="dxa"/>
          </w:tcPr>
          <w:p w14:paraId="74CE1CAA" w14:textId="77777777" w:rsidR="004E5243" w:rsidRDefault="004E5243" w:rsidP="00585118">
            <w:pPr>
              <w:jc w:val="both"/>
              <w:rPr>
                <w:rFonts w:ascii="Arial" w:hAnsi="Arial" w:cs="Arial"/>
              </w:rPr>
            </w:pPr>
          </w:p>
        </w:tc>
      </w:tr>
      <w:tr w:rsidR="004E5243" w14:paraId="304633D1" w14:textId="77777777" w:rsidTr="004E5243">
        <w:tc>
          <w:tcPr>
            <w:tcW w:w="6912" w:type="dxa"/>
          </w:tcPr>
          <w:p w14:paraId="70E13449" w14:textId="77777777" w:rsidR="004E5243" w:rsidRDefault="004E5243" w:rsidP="00585118">
            <w:pPr>
              <w:jc w:val="both"/>
              <w:rPr>
                <w:rFonts w:ascii="Arial" w:hAnsi="Arial" w:cs="Arial"/>
              </w:rPr>
            </w:pPr>
            <w:r>
              <w:rPr>
                <w:rFonts w:ascii="Arial" w:hAnsi="Arial" w:cs="Arial"/>
              </w:rPr>
              <w:t>Working with Children  - Regulated Activity</w:t>
            </w:r>
          </w:p>
        </w:tc>
        <w:tc>
          <w:tcPr>
            <w:tcW w:w="2330" w:type="dxa"/>
          </w:tcPr>
          <w:p w14:paraId="0A9FD1F4" w14:textId="79FBDD1B" w:rsidR="004E5243" w:rsidRDefault="00A6644A" w:rsidP="00585118">
            <w:pPr>
              <w:jc w:val="both"/>
              <w:rPr>
                <w:rFonts w:ascii="Arial" w:hAnsi="Arial" w:cs="Arial"/>
              </w:rPr>
            </w:pPr>
            <w:r>
              <w:rPr>
                <w:rFonts w:ascii="Arial" w:hAnsi="Arial" w:cs="Arial"/>
              </w:rPr>
              <w:t>X</w:t>
            </w:r>
          </w:p>
        </w:tc>
      </w:tr>
    </w:tbl>
    <w:p w14:paraId="103E98EB" w14:textId="77777777" w:rsidR="004E5243" w:rsidRPr="00585118" w:rsidRDefault="004E5243" w:rsidP="00585118">
      <w:pPr>
        <w:jc w:val="both"/>
        <w:rPr>
          <w:rFonts w:ascii="Arial" w:hAnsi="Arial" w:cs="Arial"/>
        </w:rPr>
      </w:pPr>
    </w:p>
    <w:p w14:paraId="4C7D277E" w14:textId="77777777" w:rsidR="004E5243" w:rsidRPr="004E5243" w:rsidRDefault="004E5243" w:rsidP="004E5243">
      <w:pPr>
        <w:rPr>
          <w:rFonts w:ascii="Arial" w:hAnsi="Arial" w:cs="Arial"/>
          <w:iCs/>
        </w:rPr>
      </w:pPr>
      <w:r>
        <w:rPr>
          <w:rFonts w:ascii="Arial" w:hAnsi="Arial" w:cs="Arial"/>
          <w:iCs/>
        </w:rPr>
        <w:t xml:space="preserve">Information on types of criminal records checks is available at: </w:t>
      </w:r>
    </w:p>
    <w:p w14:paraId="7860E87C" w14:textId="77777777" w:rsidR="00D61B67" w:rsidRDefault="00F95524">
      <w:pPr>
        <w:rPr>
          <w:rStyle w:val="Hyperlink"/>
          <w:rFonts w:ascii="Arial" w:hAnsi="Arial" w:cs="Arial"/>
          <w:iCs/>
        </w:rPr>
      </w:pPr>
      <w:hyperlink r:id="rId8" w:history="1">
        <w:r>
          <w:rPr>
            <w:rStyle w:val="Hyperlink"/>
            <w:rFonts w:ascii="Arial" w:hAnsi="Arial" w:cs="Arial"/>
            <w:iCs/>
          </w:rPr>
          <w:t>https://www.gov.uk/disclosure-barring-service-check</w:t>
        </w:r>
      </w:hyperlink>
    </w:p>
    <w:p w14:paraId="38C3C37A" w14:textId="77777777" w:rsidR="00D61B67" w:rsidRDefault="00D61B67">
      <w:pPr>
        <w:rPr>
          <w:rStyle w:val="Hyperlink"/>
          <w:rFonts w:ascii="Arial" w:hAnsi="Arial" w:cs="Arial"/>
          <w:iCs/>
        </w:rPr>
      </w:pPr>
    </w:p>
    <w:p w14:paraId="492EDE7C" w14:textId="77777777" w:rsidR="00D61B67" w:rsidRDefault="00D61B67">
      <w:pPr>
        <w:rPr>
          <w:rStyle w:val="Hyperlink"/>
          <w:rFonts w:ascii="Arial" w:hAnsi="Arial" w:cs="Arial"/>
          <w:iCs/>
        </w:rPr>
      </w:pPr>
    </w:p>
    <w:p w14:paraId="261A199C" w14:textId="77777777" w:rsidR="00903AF0" w:rsidRPr="00215A15" w:rsidRDefault="00903AF0" w:rsidP="006E6F3D">
      <w:pPr>
        <w:rPr>
          <w:rFonts w:ascii="Arial" w:hAnsi="Arial" w:cs="Arial"/>
          <w:b/>
          <w:i/>
          <w:iCs/>
          <w:sz w:val="20"/>
          <w:szCs w:val="20"/>
        </w:rPr>
      </w:pPr>
    </w:p>
    <w:sectPr w:rsidR="00903AF0" w:rsidRPr="00215A15" w:rsidSect="006E6F3D">
      <w:headerReference w:type="default" r:id="rId9"/>
      <w:footerReference w:type="default" r:id="rId10"/>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BC186" w14:textId="77777777" w:rsidR="00B300B6" w:rsidRDefault="00B300B6" w:rsidP="00DD5430">
      <w:pPr>
        <w:spacing w:after="0" w:line="240" w:lineRule="auto"/>
      </w:pPr>
      <w:r>
        <w:separator/>
      </w:r>
    </w:p>
  </w:endnote>
  <w:endnote w:type="continuationSeparator" w:id="0">
    <w:p w14:paraId="13E526E2" w14:textId="77777777" w:rsidR="00B300B6" w:rsidRDefault="00B300B6"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Arial Narrow"/>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21DB4426" w14:textId="77777777" w:rsidR="00720CE4" w:rsidRDefault="00720CE4">
            <w:pPr>
              <w:pStyle w:val="Footer"/>
              <w:jc w:val="center"/>
            </w:pPr>
            <w:r>
              <w:t xml:space="preserve">Page </w:t>
            </w:r>
            <w:r w:rsidR="00C91F16">
              <w:rPr>
                <w:b/>
                <w:bCs/>
                <w:sz w:val="24"/>
                <w:szCs w:val="24"/>
              </w:rPr>
              <w:fldChar w:fldCharType="begin"/>
            </w:r>
            <w:r>
              <w:rPr>
                <w:b/>
                <w:bCs/>
              </w:rPr>
              <w:instrText xml:space="preserve"> PAGE </w:instrText>
            </w:r>
            <w:r w:rsidR="00C91F16">
              <w:rPr>
                <w:b/>
                <w:bCs/>
                <w:sz w:val="24"/>
                <w:szCs w:val="24"/>
              </w:rPr>
              <w:fldChar w:fldCharType="separate"/>
            </w:r>
            <w:r w:rsidR="005310DB">
              <w:rPr>
                <w:b/>
                <w:bCs/>
                <w:noProof/>
              </w:rPr>
              <w:t>2</w:t>
            </w:r>
            <w:r w:rsidR="00C91F16">
              <w:rPr>
                <w:b/>
                <w:bCs/>
                <w:sz w:val="24"/>
                <w:szCs w:val="24"/>
              </w:rPr>
              <w:fldChar w:fldCharType="end"/>
            </w:r>
            <w:r>
              <w:t xml:space="preserve"> of </w:t>
            </w:r>
            <w:r w:rsidR="00C91F16">
              <w:rPr>
                <w:b/>
                <w:bCs/>
                <w:sz w:val="24"/>
                <w:szCs w:val="24"/>
              </w:rPr>
              <w:fldChar w:fldCharType="begin"/>
            </w:r>
            <w:r>
              <w:rPr>
                <w:b/>
                <w:bCs/>
              </w:rPr>
              <w:instrText xml:space="preserve"> NUMPAGES  </w:instrText>
            </w:r>
            <w:r w:rsidR="00C91F16">
              <w:rPr>
                <w:b/>
                <w:bCs/>
                <w:sz w:val="24"/>
                <w:szCs w:val="24"/>
              </w:rPr>
              <w:fldChar w:fldCharType="separate"/>
            </w:r>
            <w:r w:rsidR="005310DB">
              <w:rPr>
                <w:b/>
                <w:bCs/>
                <w:noProof/>
              </w:rPr>
              <w:t>4</w:t>
            </w:r>
            <w:r w:rsidR="00C91F16">
              <w:rPr>
                <w:b/>
                <w:bCs/>
                <w:sz w:val="24"/>
                <w:szCs w:val="24"/>
              </w:rPr>
              <w:fldChar w:fldCharType="end"/>
            </w:r>
          </w:p>
        </w:sdtContent>
      </w:sdt>
    </w:sdtContent>
  </w:sdt>
  <w:p w14:paraId="73D23347" w14:textId="77777777" w:rsidR="00720CE4" w:rsidRDefault="0072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846E" w14:textId="77777777" w:rsidR="00B300B6" w:rsidRDefault="00B300B6" w:rsidP="00DD5430">
      <w:pPr>
        <w:spacing w:after="0" w:line="240" w:lineRule="auto"/>
      </w:pPr>
      <w:r>
        <w:separator/>
      </w:r>
    </w:p>
  </w:footnote>
  <w:footnote w:type="continuationSeparator" w:id="0">
    <w:p w14:paraId="0022D849" w14:textId="77777777" w:rsidR="00B300B6" w:rsidRDefault="00B300B6"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A178" w14:textId="77777777" w:rsidR="00D61B67" w:rsidRPr="00D61B67" w:rsidRDefault="00D61B67">
    <w:pPr>
      <w:pStyle w:val="Header"/>
      <w:rPr>
        <w:rFonts w:ascii="Arial" w:hAnsi="Arial" w:cs="Arial"/>
        <w:sz w:val="20"/>
        <w:szCs w:val="20"/>
      </w:rPr>
    </w:pPr>
    <w:r w:rsidRPr="00D61B67">
      <w:rPr>
        <w:rFonts w:ascii="Arial" w:hAnsi="Arial" w:cs="Arial"/>
        <w:sz w:val="20"/>
        <w:szCs w:val="20"/>
      </w:rPr>
      <w:t xml:space="preserve">Page </w:t>
    </w:r>
    <w:r w:rsidR="00C91F16" w:rsidRPr="00D61B67">
      <w:rPr>
        <w:rFonts w:ascii="Arial" w:hAnsi="Arial" w:cs="Arial"/>
        <w:b/>
        <w:sz w:val="20"/>
        <w:szCs w:val="20"/>
      </w:rPr>
      <w:fldChar w:fldCharType="begin"/>
    </w:r>
    <w:r w:rsidRPr="00D61B67">
      <w:rPr>
        <w:rFonts w:ascii="Arial" w:hAnsi="Arial" w:cs="Arial"/>
        <w:b/>
        <w:sz w:val="20"/>
        <w:szCs w:val="20"/>
      </w:rPr>
      <w:instrText xml:space="preserve"> PAGE  \* Arabic  \* MERGEFORMAT </w:instrText>
    </w:r>
    <w:r w:rsidR="00C91F16" w:rsidRPr="00D61B67">
      <w:rPr>
        <w:rFonts w:ascii="Arial" w:hAnsi="Arial" w:cs="Arial"/>
        <w:b/>
        <w:sz w:val="20"/>
        <w:szCs w:val="20"/>
      </w:rPr>
      <w:fldChar w:fldCharType="separate"/>
    </w:r>
    <w:r w:rsidR="005310DB">
      <w:rPr>
        <w:rFonts w:ascii="Arial" w:hAnsi="Arial" w:cs="Arial"/>
        <w:b/>
        <w:noProof/>
        <w:sz w:val="20"/>
        <w:szCs w:val="20"/>
      </w:rPr>
      <w:t>2</w:t>
    </w:r>
    <w:r w:rsidR="00C91F16" w:rsidRPr="00D61B67">
      <w:rPr>
        <w:rFonts w:ascii="Arial" w:hAnsi="Arial" w:cs="Arial"/>
        <w:b/>
        <w:sz w:val="20"/>
        <w:szCs w:val="20"/>
      </w:rPr>
      <w:fldChar w:fldCharType="end"/>
    </w:r>
    <w:r w:rsidRPr="00D61B67">
      <w:rPr>
        <w:rFonts w:ascii="Arial" w:hAnsi="Arial" w:cs="Arial"/>
        <w:sz w:val="20"/>
        <w:szCs w:val="20"/>
      </w:rPr>
      <w:t xml:space="preserve"> of </w:t>
    </w:r>
    <w:r w:rsidR="00EA3305">
      <w:rPr>
        <w:rFonts w:ascii="Arial" w:hAnsi="Arial" w:cs="Arial"/>
        <w:b/>
        <w:noProof/>
        <w:sz w:val="20"/>
        <w:szCs w:val="20"/>
      </w:rPr>
      <w:fldChar w:fldCharType="begin"/>
    </w:r>
    <w:r w:rsidR="00EA3305">
      <w:rPr>
        <w:rFonts w:ascii="Arial" w:hAnsi="Arial" w:cs="Arial"/>
        <w:b/>
        <w:noProof/>
        <w:sz w:val="20"/>
        <w:szCs w:val="20"/>
      </w:rPr>
      <w:instrText xml:space="preserve"> NUMPAGES  \* Arabic  \* MERGEFORMAT </w:instrText>
    </w:r>
    <w:r w:rsidR="00EA3305">
      <w:rPr>
        <w:rFonts w:ascii="Arial" w:hAnsi="Arial" w:cs="Arial"/>
        <w:b/>
        <w:noProof/>
        <w:sz w:val="20"/>
        <w:szCs w:val="20"/>
      </w:rPr>
      <w:fldChar w:fldCharType="separate"/>
    </w:r>
    <w:r w:rsidR="005310DB">
      <w:rPr>
        <w:rFonts w:ascii="Arial" w:hAnsi="Arial" w:cs="Arial"/>
        <w:b/>
        <w:noProof/>
        <w:sz w:val="20"/>
        <w:szCs w:val="20"/>
      </w:rPr>
      <w:t>4</w:t>
    </w:r>
    <w:r w:rsidR="00EA3305">
      <w:rPr>
        <w:rFonts w:ascii="Arial" w:hAnsi="Arial" w:cs="Arial"/>
        <w:b/>
        <w:noProof/>
        <w:sz w:val="20"/>
        <w:szCs w:val="20"/>
      </w:rPr>
      <w:fldChar w:fldCharType="end"/>
    </w:r>
    <w:r w:rsidRPr="00D61B67">
      <w:rPr>
        <w:rFonts w:ascii="Arial" w:hAnsi="Arial" w:cs="Arial"/>
        <w:sz w:val="20"/>
        <w:szCs w:val="20"/>
      </w:rPr>
      <w:ptab w:relativeTo="margin" w:alignment="center" w:leader="none"/>
    </w:r>
    <w:r w:rsidRPr="00D61B67">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801E7"/>
    <w:multiLevelType w:val="hybridMultilevel"/>
    <w:tmpl w:val="3AB8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F7AE5"/>
    <w:multiLevelType w:val="hybridMultilevel"/>
    <w:tmpl w:val="CE96FA8A"/>
    <w:lvl w:ilvl="0" w:tplc="83A86038">
      <w:start w:val="1"/>
      <w:numFmt w:val="bullet"/>
      <w:lvlText w:val=""/>
      <w:lvlJc w:val="left"/>
      <w:pPr>
        <w:tabs>
          <w:tab w:val="num" w:pos="720"/>
        </w:tabs>
        <w:ind w:left="720" w:hanging="360"/>
      </w:pPr>
      <w:rPr>
        <w:rFonts w:ascii="Symbol" w:hAnsi="Symbol" w:hint="default"/>
      </w:rPr>
    </w:lvl>
    <w:lvl w:ilvl="1" w:tplc="B87037A4" w:tentative="1">
      <w:start w:val="1"/>
      <w:numFmt w:val="bullet"/>
      <w:lvlText w:val="o"/>
      <w:lvlJc w:val="left"/>
      <w:pPr>
        <w:tabs>
          <w:tab w:val="num" w:pos="1440"/>
        </w:tabs>
        <w:ind w:left="1440" w:hanging="360"/>
      </w:pPr>
      <w:rPr>
        <w:rFonts w:ascii="Courier New" w:hAnsi="Courier New" w:hint="default"/>
      </w:rPr>
    </w:lvl>
    <w:lvl w:ilvl="2" w:tplc="E43A10A6" w:tentative="1">
      <w:start w:val="1"/>
      <w:numFmt w:val="bullet"/>
      <w:lvlText w:val=""/>
      <w:lvlJc w:val="left"/>
      <w:pPr>
        <w:tabs>
          <w:tab w:val="num" w:pos="2160"/>
        </w:tabs>
        <w:ind w:left="2160" w:hanging="360"/>
      </w:pPr>
      <w:rPr>
        <w:rFonts w:ascii="Wingdings" w:hAnsi="Wingdings" w:hint="default"/>
      </w:rPr>
    </w:lvl>
    <w:lvl w:ilvl="3" w:tplc="160ADE16" w:tentative="1">
      <w:start w:val="1"/>
      <w:numFmt w:val="bullet"/>
      <w:lvlText w:val=""/>
      <w:lvlJc w:val="left"/>
      <w:pPr>
        <w:tabs>
          <w:tab w:val="num" w:pos="2880"/>
        </w:tabs>
        <w:ind w:left="2880" w:hanging="360"/>
      </w:pPr>
      <w:rPr>
        <w:rFonts w:ascii="Symbol" w:hAnsi="Symbol" w:hint="default"/>
      </w:rPr>
    </w:lvl>
    <w:lvl w:ilvl="4" w:tplc="89424CE4" w:tentative="1">
      <w:start w:val="1"/>
      <w:numFmt w:val="bullet"/>
      <w:lvlText w:val="o"/>
      <w:lvlJc w:val="left"/>
      <w:pPr>
        <w:tabs>
          <w:tab w:val="num" w:pos="3600"/>
        </w:tabs>
        <w:ind w:left="3600" w:hanging="360"/>
      </w:pPr>
      <w:rPr>
        <w:rFonts w:ascii="Courier New" w:hAnsi="Courier New" w:hint="default"/>
      </w:rPr>
    </w:lvl>
    <w:lvl w:ilvl="5" w:tplc="31CA9B9A" w:tentative="1">
      <w:start w:val="1"/>
      <w:numFmt w:val="bullet"/>
      <w:lvlText w:val=""/>
      <w:lvlJc w:val="left"/>
      <w:pPr>
        <w:tabs>
          <w:tab w:val="num" w:pos="4320"/>
        </w:tabs>
        <w:ind w:left="4320" w:hanging="360"/>
      </w:pPr>
      <w:rPr>
        <w:rFonts w:ascii="Wingdings" w:hAnsi="Wingdings" w:hint="default"/>
      </w:rPr>
    </w:lvl>
    <w:lvl w:ilvl="6" w:tplc="0EB69A06" w:tentative="1">
      <w:start w:val="1"/>
      <w:numFmt w:val="bullet"/>
      <w:lvlText w:val=""/>
      <w:lvlJc w:val="left"/>
      <w:pPr>
        <w:tabs>
          <w:tab w:val="num" w:pos="5040"/>
        </w:tabs>
        <w:ind w:left="5040" w:hanging="360"/>
      </w:pPr>
      <w:rPr>
        <w:rFonts w:ascii="Symbol" w:hAnsi="Symbol" w:hint="default"/>
      </w:rPr>
    </w:lvl>
    <w:lvl w:ilvl="7" w:tplc="4F3E641E" w:tentative="1">
      <w:start w:val="1"/>
      <w:numFmt w:val="bullet"/>
      <w:lvlText w:val="o"/>
      <w:lvlJc w:val="left"/>
      <w:pPr>
        <w:tabs>
          <w:tab w:val="num" w:pos="5760"/>
        </w:tabs>
        <w:ind w:left="5760" w:hanging="360"/>
      </w:pPr>
      <w:rPr>
        <w:rFonts w:ascii="Courier New" w:hAnsi="Courier New" w:hint="default"/>
      </w:rPr>
    </w:lvl>
    <w:lvl w:ilvl="8" w:tplc="6894625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D2AFD"/>
    <w:multiLevelType w:val="hybridMultilevel"/>
    <w:tmpl w:val="C870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34126"/>
    <w:multiLevelType w:val="hybridMultilevel"/>
    <w:tmpl w:val="7450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C56E0"/>
    <w:multiLevelType w:val="hybridMultilevel"/>
    <w:tmpl w:val="8DB4A0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0" w15:restartNumberingAfterBreak="0">
    <w:nsid w:val="1F037046"/>
    <w:multiLevelType w:val="hybridMultilevel"/>
    <w:tmpl w:val="E2789FD0"/>
    <w:lvl w:ilvl="0" w:tplc="F82EBA2E">
      <w:start w:val="1"/>
      <w:numFmt w:val="bullet"/>
      <w:lvlText w:val=""/>
      <w:lvlJc w:val="left"/>
      <w:pPr>
        <w:tabs>
          <w:tab w:val="num" w:pos="720"/>
        </w:tabs>
        <w:ind w:left="720" w:hanging="360"/>
      </w:pPr>
      <w:rPr>
        <w:rFonts w:ascii="Symbol" w:hAnsi="Symbol" w:hint="default"/>
      </w:rPr>
    </w:lvl>
    <w:lvl w:ilvl="1" w:tplc="2EB07216" w:tentative="1">
      <w:start w:val="1"/>
      <w:numFmt w:val="bullet"/>
      <w:lvlText w:val="o"/>
      <w:lvlJc w:val="left"/>
      <w:pPr>
        <w:tabs>
          <w:tab w:val="num" w:pos="1440"/>
        </w:tabs>
        <w:ind w:left="1440" w:hanging="360"/>
      </w:pPr>
      <w:rPr>
        <w:rFonts w:ascii="Courier New" w:hAnsi="Courier New" w:hint="default"/>
      </w:rPr>
    </w:lvl>
    <w:lvl w:ilvl="2" w:tplc="2A4CEE38" w:tentative="1">
      <w:start w:val="1"/>
      <w:numFmt w:val="bullet"/>
      <w:lvlText w:val=""/>
      <w:lvlJc w:val="left"/>
      <w:pPr>
        <w:tabs>
          <w:tab w:val="num" w:pos="2160"/>
        </w:tabs>
        <w:ind w:left="2160" w:hanging="360"/>
      </w:pPr>
      <w:rPr>
        <w:rFonts w:ascii="Wingdings" w:hAnsi="Wingdings" w:hint="default"/>
      </w:rPr>
    </w:lvl>
    <w:lvl w:ilvl="3" w:tplc="8904FF62" w:tentative="1">
      <w:start w:val="1"/>
      <w:numFmt w:val="bullet"/>
      <w:lvlText w:val=""/>
      <w:lvlJc w:val="left"/>
      <w:pPr>
        <w:tabs>
          <w:tab w:val="num" w:pos="2880"/>
        </w:tabs>
        <w:ind w:left="2880" w:hanging="360"/>
      </w:pPr>
      <w:rPr>
        <w:rFonts w:ascii="Symbol" w:hAnsi="Symbol" w:hint="default"/>
      </w:rPr>
    </w:lvl>
    <w:lvl w:ilvl="4" w:tplc="F5F45922" w:tentative="1">
      <w:start w:val="1"/>
      <w:numFmt w:val="bullet"/>
      <w:lvlText w:val="o"/>
      <w:lvlJc w:val="left"/>
      <w:pPr>
        <w:tabs>
          <w:tab w:val="num" w:pos="3600"/>
        </w:tabs>
        <w:ind w:left="3600" w:hanging="360"/>
      </w:pPr>
      <w:rPr>
        <w:rFonts w:ascii="Courier New" w:hAnsi="Courier New" w:hint="default"/>
      </w:rPr>
    </w:lvl>
    <w:lvl w:ilvl="5" w:tplc="D542D8A8" w:tentative="1">
      <w:start w:val="1"/>
      <w:numFmt w:val="bullet"/>
      <w:lvlText w:val=""/>
      <w:lvlJc w:val="left"/>
      <w:pPr>
        <w:tabs>
          <w:tab w:val="num" w:pos="4320"/>
        </w:tabs>
        <w:ind w:left="4320" w:hanging="360"/>
      </w:pPr>
      <w:rPr>
        <w:rFonts w:ascii="Wingdings" w:hAnsi="Wingdings" w:hint="default"/>
      </w:rPr>
    </w:lvl>
    <w:lvl w:ilvl="6" w:tplc="3DE87378" w:tentative="1">
      <w:start w:val="1"/>
      <w:numFmt w:val="bullet"/>
      <w:lvlText w:val=""/>
      <w:lvlJc w:val="left"/>
      <w:pPr>
        <w:tabs>
          <w:tab w:val="num" w:pos="5040"/>
        </w:tabs>
        <w:ind w:left="5040" w:hanging="360"/>
      </w:pPr>
      <w:rPr>
        <w:rFonts w:ascii="Symbol" w:hAnsi="Symbol" w:hint="default"/>
      </w:rPr>
    </w:lvl>
    <w:lvl w:ilvl="7" w:tplc="3648B53A" w:tentative="1">
      <w:start w:val="1"/>
      <w:numFmt w:val="bullet"/>
      <w:lvlText w:val="o"/>
      <w:lvlJc w:val="left"/>
      <w:pPr>
        <w:tabs>
          <w:tab w:val="num" w:pos="5760"/>
        </w:tabs>
        <w:ind w:left="5760" w:hanging="360"/>
      </w:pPr>
      <w:rPr>
        <w:rFonts w:ascii="Courier New" w:hAnsi="Courier New" w:hint="default"/>
      </w:rPr>
    </w:lvl>
    <w:lvl w:ilvl="8" w:tplc="F10C062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5C21A9"/>
    <w:multiLevelType w:val="hybridMultilevel"/>
    <w:tmpl w:val="18A250E6"/>
    <w:lvl w:ilvl="0" w:tplc="57ACD92E">
      <w:start w:val="1"/>
      <w:numFmt w:val="bullet"/>
      <w:lvlText w:val=""/>
      <w:lvlJc w:val="left"/>
      <w:pPr>
        <w:tabs>
          <w:tab w:val="num" w:pos="720"/>
        </w:tabs>
        <w:ind w:left="720" w:hanging="360"/>
      </w:pPr>
      <w:rPr>
        <w:rFonts w:ascii="Symbol" w:hAnsi="Symbol" w:hint="default"/>
      </w:rPr>
    </w:lvl>
    <w:lvl w:ilvl="1" w:tplc="592E98EA" w:tentative="1">
      <w:start w:val="1"/>
      <w:numFmt w:val="bullet"/>
      <w:lvlText w:val="o"/>
      <w:lvlJc w:val="left"/>
      <w:pPr>
        <w:tabs>
          <w:tab w:val="num" w:pos="1440"/>
        </w:tabs>
        <w:ind w:left="1440" w:hanging="360"/>
      </w:pPr>
      <w:rPr>
        <w:rFonts w:ascii="Courier New" w:hAnsi="Courier New" w:hint="default"/>
      </w:rPr>
    </w:lvl>
    <w:lvl w:ilvl="2" w:tplc="F71CB904" w:tentative="1">
      <w:start w:val="1"/>
      <w:numFmt w:val="bullet"/>
      <w:lvlText w:val=""/>
      <w:lvlJc w:val="left"/>
      <w:pPr>
        <w:tabs>
          <w:tab w:val="num" w:pos="2160"/>
        </w:tabs>
        <w:ind w:left="2160" w:hanging="360"/>
      </w:pPr>
      <w:rPr>
        <w:rFonts w:ascii="Wingdings" w:hAnsi="Wingdings" w:hint="default"/>
      </w:rPr>
    </w:lvl>
    <w:lvl w:ilvl="3" w:tplc="5780406C" w:tentative="1">
      <w:start w:val="1"/>
      <w:numFmt w:val="bullet"/>
      <w:lvlText w:val=""/>
      <w:lvlJc w:val="left"/>
      <w:pPr>
        <w:tabs>
          <w:tab w:val="num" w:pos="2880"/>
        </w:tabs>
        <w:ind w:left="2880" w:hanging="360"/>
      </w:pPr>
      <w:rPr>
        <w:rFonts w:ascii="Symbol" w:hAnsi="Symbol" w:hint="default"/>
      </w:rPr>
    </w:lvl>
    <w:lvl w:ilvl="4" w:tplc="F2FEAF8C" w:tentative="1">
      <w:start w:val="1"/>
      <w:numFmt w:val="bullet"/>
      <w:lvlText w:val="o"/>
      <w:lvlJc w:val="left"/>
      <w:pPr>
        <w:tabs>
          <w:tab w:val="num" w:pos="3600"/>
        </w:tabs>
        <w:ind w:left="3600" w:hanging="360"/>
      </w:pPr>
      <w:rPr>
        <w:rFonts w:ascii="Courier New" w:hAnsi="Courier New" w:hint="default"/>
      </w:rPr>
    </w:lvl>
    <w:lvl w:ilvl="5" w:tplc="05D4F2D8" w:tentative="1">
      <w:start w:val="1"/>
      <w:numFmt w:val="bullet"/>
      <w:lvlText w:val=""/>
      <w:lvlJc w:val="left"/>
      <w:pPr>
        <w:tabs>
          <w:tab w:val="num" w:pos="4320"/>
        </w:tabs>
        <w:ind w:left="4320" w:hanging="360"/>
      </w:pPr>
      <w:rPr>
        <w:rFonts w:ascii="Wingdings" w:hAnsi="Wingdings" w:hint="default"/>
      </w:rPr>
    </w:lvl>
    <w:lvl w:ilvl="6" w:tplc="0E6C8DFA" w:tentative="1">
      <w:start w:val="1"/>
      <w:numFmt w:val="bullet"/>
      <w:lvlText w:val=""/>
      <w:lvlJc w:val="left"/>
      <w:pPr>
        <w:tabs>
          <w:tab w:val="num" w:pos="5040"/>
        </w:tabs>
        <w:ind w:left="5040" w:hanging="360"/>
      </w:pPr>
      <w:rPr>
        <w:rFonts w:ascii="Symbol" w:hAnsi="Symbol" w:hint="default"/>
      </w:rPr>
    </w:lvl>
    <w:lvl w:ilvl="7" w:tplc="483CB624" w:tentative="1">
      <w:start w:val="1"/>
      <w:numFmt w:val="bullet"/>
      <w:lvlText w:val="o"/>
      <w:lvlJc w:val="left"/>
      <w:pPr>
        <w:tabs>
          <w:tab w:val="num" w:pos="5760"/>
        </w:tabs>
        <w:ind w:left="5760" w:hanging="360"/>
      </w:pPr>
      <w:rPr>
        <w:rFonts w:ascii="Courier New" w:hAnsi="Courier New" w:hint="default"/>
      </w:rPr>
    </w:lvl>
    <w:lvl w:ilvl="8" w:tplc="1B968D3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552DC"/>
    <w:multiLevelType w:val="hybridMultilevel"/>
    <w:tmpl w:val="F8569882"/>
    <w:lvl w:ilvl="0" w:tplc="AAA273A2">
      <w:start w:val="1"/>
      <w:numFmt w:val="bullet"/>
      <w:lvlText w:val=""/>
      <w:lvlJc w:val="left"/>
      <w:pPr>
        <w:tabs>
          <w:tab w:val="num" w:pos="720"/>
        </w:tabs>
        <w:ind w:left="720" w:hanging="360"/>
      </w:pPr>
      <w:rPr>
        <w:rFonts w:ascii="Symbol" w:hAnsi="Symbol" w:hint="default"/>
      </w:rPr>
    </w:lvl>
    <w:lvl w:ilvl="1" w:tplc="78643780" w:tentative="1">
      <w:start w:val="1"/>
      <w:numFmt w:val="bullet"/>
      <w:lvlText w:val="o"/>
      <w:lvlJc w:val="left"/>
      <w:pPr>
        <w:tabs>
          <w:tab w:val="num" w:pos="1440"/>
        </w:tabs>
        <w:ind w:left="1440" w:hanging="360"/>
      </w:pPr>
      <w:rPr>
        <w:rFonts w:ascii="Courier New" w:hAnsi="Courier New" w:hint="default"/>
      </w:rPr>
    </w:lvl>
    <w:lvl w:ilvl="2" w:tplc="9B56A3AC" w:tentative="1">
      <w:start w:val="1"/>
      <w:numFmt w:val="bullet"/>
      <w:lvlText w:val=""/>
      <w:lvlJc w:val="left"/>
      <w:pPr>
        <w:tabs>
          <w:tab w:val="num" w:pos="2160"/>
        </w:tabs>
        <w:ind w:left="2160" w:hanging="360"/>
      </w:pPr>
      <w:rPr>
        <w:rFonts w:ascii="Wingdings" w:hAnsi="Wingdings" w:hint="default"/>
      </w:rPr>
    </w:lvl>
    <w:lvl w:ilvl="3" w:tplc="ABDE1278" w:tentative="1">
      <w:start w:val="1"/>
      <w:numFmt w:val="bullet"/>
      <w:lvlText w:val=""/>
      <w:lvlJc w:val="left"/>
      <w:pPr>
        <w:tabs>
          <w:tab w:val="num" w:pos="2880"/>
        </w:tabs>
        <w:ind w:left="2880" w:hanging="360"/>
      </w:pPr>
      <w:rPr>
        <w:rFonts w:ascii="Symbol" w:hAnsi="Symbol" w:hint="default"/>
      </w:rPr>
    </w:lvl>
    <w:lvl w:ilvl="4" w:tplc="E000FD02" w:tentative="1">
      <w:start w:val="1"/>
      <w:numFmt w:val="bullet"/>
      <w:lvlText w:val="o"/>
      <w:lvlJc w:val="left"/>
      <w:pPr>
        <w:tabs>
          <w:tab w:val="num" w:pos="3600"/>
        </w:tabs>
        <w:ind w:left="3600" w:hanging="360"/>
      </w:pPr>
      <w:rPr>
        <w:rFonts w:ascii="Courier New" w:hAnsi="Courier New" w:hint="default"/>
      </w:rPr>
    </w:lvl>
    <w:lvl w:ilvl="5" w:tplc="D3363612" w:tentative="1">
      <w:start w:val="1"/>
      <w:numFmt w:val="bullet"/>
      <w:lvlText w:val=""/>
      <w:lvlJc w:val="left"/>
      <w:pPr>
        <w:tabs>
          <w:tab w:val="num" w:pos="4320"/>
        </w:tabs>
        <w:ind w:left="4320" w:hanging="360"/>
      </w:pPr>
      <w:rPr>
        <w:rFonts w:ascii="Wingdings" w:hAnsi="Wingdings" w:hint="default"/>
      </w:rPr>
    </w:lvl>
    <w:lvl w:ilvl="6" w:tplc="B09A7122" w:tentative="1">
      <w:start w:val="1"/>
      <w:numFmt w:val="bullet"/>
      <w:lvlText w:val=""/>
      <w:lvlJc w:val="left"/>
      <w:pPr>
        <w:tabs>
          <w:tab w:val="num" w:pos="5040"/>
        </w:tabs>
        <w:ind w:left="5040" w:hanging="360"/>
      </w:pPr>
      <w:rPr>
        <w:rFonts w:ascii="Symbol" w:hAnsi="Symbol" w:hint="default"/>
      </w:rPr>
    </w:lvl>
    <w:lvl w:ilvl="7" w:tplc="8F729A96" w:tentative="1">
      <w:start w:val="1"/>
      <w:numFmt w:val="bullet"/>
      <w:lvlText w:val="o"/>
      <w:lvlJc w:val="left"/>
      <w:pPr>
        <w:tabs>
          <w:tab w:val="num" w:pos="5760"/>
        </w:tabs>
        <w:ind w:left="5760" w:hanging="360"/>
      </w:pPr>
      <w:rPr>
        <w:rFonts w:ascii="Courier New" w:hAnsi="Courier New" w:hint="default"/>
      </w:rPr>
    </w:lvl>
    <w:lvl w:ilvl="8" w:tplc="0F5CB0C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3425D2C"/>
    <w:multiLevelType w:val="hybridMultilevel"/>
    <w:tmpl w:val="7DE88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8A1DC3"/>
    <w:multiLevelType w:val="hybridMultilevel"/>
    <w:tmpl w:val="A056A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B45B31"/>
    <w:multiLevelType w:val="hybridMultilevel"/>
    <w:tmpl w:val="0B3A2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C22622"/>
    <w:multiLevelType w:val="hybridMultilevel"/>
    <w:tmpl w:val="030AD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8D273D"/>
    <w:multiLevelType w:val="hybridMultilevel"/>
    <w:tmpl w:val="136C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9566EF"/>
    <w:multiLevelType w:val="hybridMultilevel"/>
    <w:tmpl w:val="72AEF3BA"/>
    <w:lvl w:ilvl="0" w:tplc="C44ABD2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1BC0C58"/>
    <w:multiLevelType w:val="hybridMultilevel"/>
    <w:tmpl w:val="576AE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5D7EF9"/>
    <w:multiLevelType w:val="hybridMultilevel"/>
    <w:tmpl w:val="5F5A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CC8679A"/>
    <w:multiLevelType w:val="hybridMultilevel"/>
    <w:tmpl w:val="D168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0D2121"/>
    <w:multiLevelType w:val="hybridMultilevel"/>
    <w:tmpl w:val="908A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D45587"/>
    <w:multiLevelType w:val="hybridMultilevel"/>
    <w:tmpl w:val="E7683E84"/>
    <w:lvl w:ilvl="0" w:tplc="C44ABD2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0B112A"/>
    <w:multiLevelType w:val="hybridMultilevel"/>
    <w:tmpl w:val="8F9239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83066503">
    <w:abstractNumId w:val="3"/>
  </w:num>
  <w:num w:numId="2" w16cid:durableId="527449083">
    <w:abstractNumId w:val="0"/>
  </w:num>
  <w:num w:numId="3" w16cid:durableId="577058256">
    <w:abstractNumId w:val="8"/>
  </w:num>
  <w:num w:numId="4" w16cid:durableId="1470704663">
    <w:abstractNumId w:val="20"/>
  </w:num>
  <w:num w:numId="5" w16cid:durableId="1573731747">
    <w:abstractNumId w:val="4"/>
  </w:num>
  <w:num w:numId="6" w16cid:durableId="1886217131">
    <w:abstractNumId w:val="9"/>
  </w:num>
  <w:num w:numId="7" w16cid:durableId="1551265699">
    <w:abstractNumId w:val="31"/>
  </w:num>
  <w:num w:numId="8" w16cid:durableId="1043138459">
    <w:abstractNumId w:val="19"/>
  </w:num>
  <w:num w:numId="9" w16cid:durableId="711804013">
    <w:abstractNumId w:val="15"/>
  </w:num>
  <w:num w:numId="10" w16cid:durableId="1294363455">
    <w:abstractNumId w:val="16"/>
  </w:num>
  <w:num w:numId="11" w16cid:durableId="722171493">
    <w:abstractNumId w:val="12"/>
  </w:num>
  <w:num w:numId="12" w16cid:durableId="1631663627">
    <w:abstractNumId w:val="25"/>
  </w:num>
  <w:num w:numId="13" w16cid:durableId="726759920">
    <w:abstractNumId w:val="28"/>
  </w:num>
  <w:num w:numId="14" w16cid:durableId="1621262154">
    <w:abstractNumId w:val="14"/>
  </w:num>
  <w:num w:numId="15" w16cid:durableId="429785561">
    <w:abstractNumId w:val="17"/>
  </w:num>
  <w:num w:numId="16" w16cid:durableId="1714619358">
    <w:abstractNumId w:val="2"/>
  </w:num>
  <w:num w:numId="17" w16cid:durableId="880433444">
    <w:abstractNumId w:val="10"/>
  </w:num>
  <w:num w:numId="18" w16cid:durableId="291788333">
    <w:abstractNumId w:val="13"/>
  </w:num>
  <w:num w:numId="19" w16cid:durableId="1316572546">
    <w:abstractNumId w:val="11"/>
  </w:num>
  <w:num w:numId="20" w16cid:durableId="1697542183">
    <w:abstractNumId w:val="29"/>
  </w:num>
  <w:num w:numId="21" w16cid:durableId="1067798922">
    <w:abstractNumId w:val="1"/>
  </w:num>
  <w:num w:numId="22" w16cid:durableId="1150752925">
    <w:abstractNumId w:val="33"/>
  </w:num>
  <w:num w:numId="23" w16cid:durableId="1594043865">
    <w:abstractNumId w:val="6"/>
  </w:num>
  <w:num w:numId="24" w16cid:durableId="815949722">
    <w:abstractNumId w:val="23"/>
  </w:num>
  <w:num w:numId="25" w16cid:durableId="1662658157">
    <w:abstractNumId w:val="30"/>
  </w:num>
  <w:num w:numId="26" w16cid:durableId="473450259">
    <w:abstractNumId w:val="5"/>
  </w:num>
  <w:num w:numId="27" w16cid:durableId="1611281938">
    <w:abstractNumId w:val="21"/>
  </w:num>
  <w:num w:numId="28" w16cid:durableId="712389634">
    <w:abstractNumId w:val="26"/>
  </w:num>
  <w:num w:numId="29" w16cid:durableId="2049604031">
    <w:abstractNumId w:val="18"/>
  </w:num>
  <w:num w:numId="30" w16cid:durableId="1886023605">
    <w:abstractNumId w:val="7"/>
  </w:num>
  <w:num w:numId="31" w16cid:durableId="35085975">
    <w:abstractNumId w:val="27"/>
  </w:num>
  <w:num w:numId="32" w16cid:durableId="1120538597">
    <w:abstractNumId w:val="32"/>
  </w:num>
  <w:num w:numId="33" w16cid:durableId="650671448">
    <w:abstractNumId w:val="24"/>
  </w:num>
  <w:num w:numId="34" w16cid:durableId="14045251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67727"/>
    <w:rsid w:val="000745CA"/>
    <w:rsid w:val="00091F12"/>
    <w:rsid w:val="000C717A"/>
    <w:rsid w:val="000C7BD8"/>
    <w:rsid w:val="000D6A36"/>
    <w:rsid w:val="00102A4C"/>
    <w:rsid w:val="00114A21"/>
    <w:rsid w:val="001844CE"/>
    <w:rsid w:val="00191D21"/>
    <w:rsid w:val="00215A15"/>
    <w:rsid w:val="00220149"/>
    <w:rsid w:val="00225533"/>
    <w:rsid w:val="00264B8B"/>
    <w:rsid w:val="00285DB4"/>
    <w:rsid w:val="00291EBA"/>
    <w:rsid w:val="002E33B3"/>
    <w:rsid w:val="00334BE9"/>
    <w:rsid w:val="00341C24"/>
    <w:rsid w:val="003910A9"/>
    <w:rsid w:val="003B37B6"/>
    <w:rsid w:val="003D7AF2"/>
    <w:rsid w:val="003F1151"/>
    <w:rsid w:val="004032AA"/>
    <w:rsid w:val="00415D14"/>
    <w:rsid w:val="004E5243"/>
    <w:rsid w:val="00514065"/>
    <w:rsid w:val="00514B26"/>
    <w:rsid w:val="005310DB"/>
    <w:rsid w:val="00585118"/>
    <w:rsid w:val="005E734A"/>
    <w:rsid w:val="005F18B5"/>
    <w:rsid w:val="005F3F1D"/>
    <w:rsid w:val="005F578F"/>
    <w:rsid w:val="00660939"/>
    <w:rsid w:val="006B34E9"/>
    <w:rsid w:val="006E6F3D"/>
    <w:rsid w:val="006F15A4"/>
    <w:rsid w:val="00720CE4"/>
    <w:rsid w:val="007240B2"/>
    <w:rsid w:val="00745C72"/>
    <w:rsid w:val="00746B11"/>
    <w:rsid w:val="00782ACA"/>
    <w:rsid w:val="00791C80"/>
    <w:rsid w:val="007B7FB2"/>
    <w:rsid w:val="007C1C51"/>
    <w:rsid w:val="007E7C08"/>
    <w:rsid w:val="008171BA"/>
    <w:rsid w:val="0084401C"/>
    <w:rsid w:val="00883E08"/>
    <w:rsid w:val="008C51D4"/>
    <w:rsid w:val="008D2124"/>
    <w:rsid w:val="008D341C"/>
    <w:rsid w:val="008D3C34"/>
    <w:rsid w:val="00901B9C"/>
    <w:rsid w:val="00903AF0"/>
    <w:rsid w:val="00991A7A"/>
    <w:rsid w:val="009C23F5"/>
    <w:rsid w:val="009D655B"/>
    <w:rsid w:val="00A13800"/>
    <w:rsid w:val="00A22107"/>
    <w:rsid w:val="00A555E3"/>
    <w:rsid w:val="00A6644A"/>
    <w:rsid w:val="00AB6AE3"/>
    <w:rsid w:val="00B14F43"/>
    <w:rsid w:val="00B16538"/>
    <w:rsid w:val="00B300B6"/>
    <w:rsid w:val="00B335B0"/>
    <w:rsid w:val="00B43793"/>
    <w:rsid w:val="00B52EAA"/>
    <w:rsid w:val="00B73A49"/>
    <w:rsid w:val="00B955C0"/>
    <w:rsid w:val="00B965F6"/>
    <w:rsid w:val="00BD7A60"/>
    <w:rsid w:val="00C07D0D"/>
    <w:rsid w:val="00C17C8D"/>
    <w:rsid w:val="00C5127B"/>
    <w:rsid w:val="00C91F16"/>
    <w:rsid w:val="00CD444E"/>
    <w:rsid w:val="00CD7C0A"/>
    <w:rsid w:val="00D16861"/>
    <w:rsid w:val="00D17F5D"/>
    <w:rsid w:val="00D250C4"/>
    <w:rsid w:val="00D40501"/>
    <w:rsid w:val="00D61B67"/>
    <w:rsid w:val="00DC5654"/>
    <w:rsid w:val="00DD5430"/>
    <w:rsid w:val="00E656DD"/>
    <w:rsid w:val="00EA3305"/>
    <w:rsid w:val="00EB5736"/>
    <w:rsid w:val="00EE3C8F"/>
    <w:rsid w:val="00EF3437"/>
    <w:rsid w:val="00F07A9D"/>
    <w:rsid w:val="00F15157"/>
    <w:rsid w:val="00F81EC0"/>
    <w:rsid w:val="00F95524"/>
    <w:rsid w:val="00FC6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1416A"/>
  <w15:docId w15:val="{0CE9E675-6A71-465E-9177-8FFB6635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AB6AE3"/>
    <w:pPr>
      <w:keepNext/>
      <w:spacing w:after="0" w:line="240" w:lineRule="auto"/>
      <w:jc w:val="center"/>
      <w:outlineLvl w:val="4"/>
    </w:pPr>
    <w:rPr>
      <w:rFonts w:ascii="Arial" w:eastAsia="Times New Roman" w:hAnsi="Arial"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5Char">
    <w:name w:val="Heading 5 Char"/>
    <w:basedOn w:val="DefaultParagraphFont"/>
    <w:link w:val="Heading5"/>
    <w:rsid w:val="00AB6AE3"/>
    <w:rPr>
      <w:rFonts w:ascii="Arial" w:eastAsia="Times New Roman" w:hAnsi="Arial" w:cs="Times New Roman"/>
      <w:b/>
      <w:szCs w:val="20"/>
      <w:u w:val="single"/>
    </w:rPr>
  </w:style>
  <w:style w:type="paragraph" w:customStyle="1" w:styleId="Default">
    <w:name w:val="Default"/>
    <w:rsid w:val="00EA3305"/>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disclosure-barring-service-che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3A4D9-7513-4181-98A9-A312576DC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Griffiths, John</cp:lastModifiedBy>
  <cp:revision>6</cp:revision>
  <cp:lastPrinted>2022-09-30T11:11:00Z</cp:lastPrinted>
  <dcterms:created xsi:type="dcterms:W3CDTF">2022-09-30T11:12:00Z</dcterms:created>
  <dcterms:modified xsi:type="dcterms:W3CDTF">2026-10-08T08:43:00Z</dcterms:modified>
</cp:coreProperties>
</file>