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17770" w14:textId="45E582C5" w:rsidR="000075B0" w:rsidRDefault="00094BF7" w:rsidP="000075B0">
      <w:pPr>
        <w:tabs>
          <w:tab w:val="center" w:pos="4512"/>
          <w:tab w:val="right" w:pos="9274"/>
        </w:tabs>
        <w:spacing w:line="259" w:lineRule="auto"/>
        <w:ind w:right="-256"/>
        <w:rPr>
          <w:b/>
          <w:u w:val="single" w:color="000000"/>
        </w:rPr>
      </w:pPr>
      <w:r>
        <w:rPr>
          <w:noProof/>
        </w:rPr>
        <w:drawing>
          <wp:inline distT="0" distB="0" distL="0" distR="0" wp14:anchorId="15F85716" wp14:editId="10D69237">
            <wp:extent cx="1162050" cy="381000"/>
            <wp:effectExtent l="0" t="0" r="0" b="0"/>
            <wp:docPr id="253726656"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26656" name="Picture 1" descr="A black background with a black squar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381000"/>
                    </a:xfrm>
                    <a:prstGeom prst="rect">
                      <a:avLst/>
                    </a:prstGeom>
                    <a:noFill/>
                    <a:ln>
                      <a:noFill/>
                    </a:ln>
                  </pic:spPr>
                </pic:pic>
              </a:graphicData>
            </a:graphic>
          </wp:inline>
        </w:drawing>
      </w:r>
    </w:p>
    <w:p w14:paraId="138FE2A0" w14:textId="77777777" w:rsidR="000075B0" w:rsidRDefault="000075B0" w:rsidP="000075B0">
      <w:pPr>
        <w:tabs>
          <w:tab w:val="center" w:pos="4512"/>
          <w:tab w:val="right" w:pos="9274"/>
        </w:tabs>
        <w:spacing w:line="259" w:lineRule="auto"/>
        <w:ind w:right="-256"/>
        <w:rPr>
          <w:b/>
          <w:u w:val="single" w:color="000000"/>
        </w:rPr>
      </w:pPr>
    </w:p>
    <w:p w14:paraId="73B68CB8" w14:textId="3792E0CA" w:rsidR="000075B0" w:rsidRPr="00A65237" w:rsidRDefault="000075B0" w:rsidP="000075B0">
      <w:pPr>
        <w:tabs>
          <w:tab w:val="center" w:pos="4512"/>
          <w:tab w:val="right" w:pos="9274"/>
        </w:tabs>
        <w:spacing w:line="259" w:lineRule="auto"/>
        <w:ind w:right="-256"/>
        <w:rPr>
          <w:rFonts w:asciiTheme="minorHAnsi" w:hAnsiTheme="minorHAnsi" w:cstheme="minorHAnsi"/>
          <w:noProof/>
        </w:rPr>
      </w:pPr>
      <w:r w:rsidRPr="00A65237">
        <w:rPr>
          <w:rFonts w:asciiTheme="minorHAnsi" w:hAnsiTheme="minorHAnsi" w:cstheme="minorHAnsi"/>
          <w:b/>
          <w:u w:val="single" w:color="000000"/>
        </w:rPr>
        <w:t>Crudgington Primary School Job Description</w:t>
      </w:r>
      <w:r w:rsidRPr="00A65237">
        <w:rPr>
          <w:rFonts w:asciiTheme="minorHAnsi" w:hAnsiTheme="minorHAnsi" w:cstheme="minorHAnsi"/>
          <w:b/>
        </w:rPr>
        <w:t xml:space="preserve"> </w:t>
      </w:r>
      <w:r w:rsidRPr="00A65237">
        <w:rPr>
          <w:rFonts w:asciiTheme="minorHAnsi" w:hAnsiTheme="minorHAnsi" w:cstheme="minorHAnsi"/>
          <w:b/>
        </w:rPr>
        <w:tab/>
      </w:r>
    </w:p>
    <w:tbl>
      <w:tblPr>
        <w:tblStyle w:val="TableGrid0"/>
        <w:tblW w:w="9254" w:type="dxa"/>
        <w:tblInd w:w="5" w:type="dxa"/>
        <w:tblCellMar>
          <w:top w:w="9" w:type="dxa"/>
          <w:left w:w="108" w:type="dxa"/>
          <w:right w:w="88" w:type="dxa"/>
        </w:tblCellMar>
        <w:tblLook w:val="04A0" w:firstRow="1" w:lastRow="0" w:firstColumn="1" w:lastColumn="0" w:noHBand="0" w:noVBand="1"/>
      </w:tblPr>
      <w:tblGrid>
        <w:gridCol w:w="1795"/>
        <w:gridCol w:w="7459"/>
      </w:tblGrid>
      <w:tr w:rsidR="000075B0" w14:paraId="690C0ECA" w14:textId="77777777" w:rsidTr="00FD324E">
        <w:trPr>
          <w:trHeight w:val="442"/>
        </w:trPr>
        <w:tc>
          <w:tcPr>
            <w:tcW w:w="1795" w:type="dxa"/>
            <w:tcBorders>
              <w:top w:val="single" w:sz="4" w:space="0" w:color="000000"/>
              <w:left w:val="single" w:sz="4" w:space="0" w:color="000000"/>
              <w:bottom w:val="single" w:sz="4" w:space="0" w:color="000000"/>
              <w:right w:val="single" w:sz="4" w:space="0" w:color="000000"/>
            </w:tcBorders>
          </w:tcPr>
          <w:p w14:paraId="0B354585"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Job Title: </w:t>
            </w:r>
          </w:p>
        </w:tc>
        <w:tc>
          <w:tcPr>
            <w:tcW w:w="7458" w:type="dxa"/>
            <w:tcBorders>
              <w:top w:val="single" w:sz="4" w:space="0" w:color="000000"/>
              <w:left w:val="single" w:sz="4" w:space="0" w:color="000000"/>
              <w:bottom w:val="single" w:sz="4" w:space="0" w:color="000000"/>
              <w:right w:val="single" w:sz="4" w:space="0" w:color="000000"/>
            </w:tcBorders>
          </w:tcPr>
          <w:p w14:paraId="15B8AE86" w14:textId="15DADB76"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Teaching Assistant </w:t>
            </w:r>
            <w:r w:rsidR="006C1516">
              <w:rPr>
                <w:rFonts w:asciiTheme="minorHAnsi" w:eastAsia="Arial" w:hAnsiTheme="minorHAnsi" w:cstheme="minorHAnsi"/>
              </w:rPr>
              <w:t xml:space="preserve">(Including Lunch Cover) </w:t>
            </w:r>
          </w:p>
        </w:tc>
      </w:tr>
      <w:tr w:rsidR="000075B0" w14:paraId="791DFF64" w14:textId="77777777" w:rsidTr="00FD324E">
        <w:trPr>
          <w:trHeight w:val="444"/>
        </w:trPr>
        <w:tc>
          <w:tcPr>
            <w:tcW w:w="1795" w:type="dxa"/>
            <w:tcBorders>
              <w:top w:val="single" w:sz="4" w:space="0" w:color="000000"/>
              <w:left w:val="single" w:sz="4" w:space="0" w:color="000000"/>
              <w:bottom w:val="single" w:sz="4" w:space="0" w:color="000000"/>
              <w:right w:val="single" w:sz="4" w:space="0" w:color="000000"/>
            </w:tcBorders>
          </w:tcPr>
          <w:p w14:paraId="0EA0397F"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Place: </w:t>
            </w:r>
          </w:p>
        </w:tc>
        <w:tc>
          <w:tcPr>
            <w:tcW w:w="7458" w:type="dxa"/>
            <w:tcBorders>
              <w:top w:val="single" w:sz="4" w:space="0" w:color="000000"/>
              <w:left w:val="single" w:sz="4" w:space="0" w:color="000000"/>
              <w:bottom w:val="single" w:sz="4" w:space="0" w:color="000000"/>
              <w:right w:val="single" w:sz="4" w:space="0" w:color="000000"/>
            </w:tcBorders>
          </w:tcPr>
          <w:p w14:paraId="33CA7602" w14:textId="139D7CBA"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Crudgington Primary School </w:t>
            </w:r>
          </w:p>
        </w:tc>
      </w:tr>
      <w:tr w:rsidR="000075B0" w14:paraId="5348DC50" w14:textId="77777777" w:rsidTr="00FD324E">
        <w:trPr>
          <w:trHeight w:val="444"/>
        </w:trPr>
        <w:tc>
          <w:tcPr>
            <w:tcW w:w="1795" w:type="dxa"/>
            <w:tcBorders>
              <w:top w:val="single" w:sz="4" w:space="0" w:color="000000"/>
              <w:left w:val="single" w:sz="4" w:space="0" w:color="000000"/>
              <w:bottom w:val="single" w:sz="4" w:space="0" w:color="000000"/>
              <w:right w:val="single" w:sz="4" w:space="0" w:color="000000"/>
            </w:tcBorders>
          </w:tcPr>
          <w:p w14:paraId="0EDBA946"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Responsible to: </w:t>
            </w:r>
          </w:p>
        </w:tc>
        <w:tc>
          <w:tcPr>
            <w:tcW w:w="7458" w:type="dxa"/>
            <w:tcBorders>
              <w:top w:val="single" w:sz="4" w:space="0" w:color="000000"/>
              <w:left w:val="single" w:sz="4" w:space="0" w:color="000000"/>
              <w:bottom w:val="single" w:sz="4" w:space="0" w:color="000000"/>
              <w:right w:val="single" w:sz="4" w:space="0" w:color="000000"/>
            </w:tcBorders>
          </w:tcPr>
          <w:p w14:paraId="1BF9A558" w14:textId="28A48C1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Headteacher </w:t>
            </w:r>
          </w:p>
        </w:tc>
      </w:tr>
      <w:tr w:rsidR="000075B0" w14:paraId="28D5571E" w14:textId="77777777" w:rsidTr="00FD324E">
        <w:trPr>
          <w:trHeight w:val="442"/>
        </w:trPr>
        <w:tc>
          <w:tcPr>
            <w:tcW w:w="1795" w:type="dxa"/>
            <w:tcBorders>
              <w:top w:val="single" w:sz="4" w:space="0" w:color="000000"/>
              <w:left w:val="single" w:sz="4" w:space="0" w:color="000000"/>
              <w:bottom w:val="single" w:sz="4" w:space="0" w:color="000000"/>
              <w:right w:val="single" w:sz="4" w:space="0" w:color="000000"/>
            </w:tcBorders>
          </w:tcPr>
          <w:p w14:paraId="2D38BD82"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Line Manager: </w:t>
            </w:r>
          </w:p>
        </w:tc>
        <w:tc>
          <w:tcPr>
            <w:tcW w:w="7458" w:type="dxa"/>
            <w:tcBorders>
              <w:top w:val="single" w:sz="4" w:space="0" w:color="000000"/>
              <w:left w:val="single" w:sz="4" w:space="0" w:color="000000"/>
              <w:bottom w:val="single" w:sz="4" w:space="0" w:color="000000"/>
              <w:right w:val="single" w:sz="4" w:space="0" w:color="000000"/>
            </w:tcBorders>
          </w:tcPr>
          <w:p w14:paraId="74CAF2E6" w14:textId="00889D5D" w:rsidR="000075B0" w:rsidRPr="00A65237" w:rsidRDefault="00F02D30" w:rsidP="00FD324E">
            <w:pPr>
              <w:spacing w:line="259" w:lineRule="auto"/>
              <w:rPr>
                <w:rFonts w:asciiTheme="minorHAnsi" w:hAnsiTheme="minorHAnsi" w:cstheme="minorHAnsi"/>
              </w:rPr>
            </w:pPr>
            <w:r>
              <w:rPr>
                <w:rFonts w:asciiTheme="minorHAnsi" w:eastAsia="Arial" w:hAnsiTheme="minorHAnsi" w:cstheme="minorHAnsi"/>
              </w:rPr>
              <w:t>Deputy</w:t>
            </w:r>
            <w:r w:rsidR="000075B0" w:rsidRPr="00A65237">
              <w:rPr>
                <w:rFonts w:asciiTheme="minorHAnsi" w:eastAsia="Arial" w:hAnsiTheme="minorHAnsi" w:cstheme="minorHAnsi"/>
              </w:rPr>
              <w:t xml:space="preserve"> Head </w:t>
            </w:r>
          </w:p>
        </w:tc>
      </w:tr>
      <w:tr w:rsidR="000075B0" w14:paraId="1B8FA17D" w14:textId="77777777" w:rsidTr="00FD324E">
        <w:trPr>
          <w:trHeight w:val="989"/>
        </w:trPr>
        <w:tc>
          <w:tcPr>
            <w:tcW w:w="1795" w:type="dxa"/>
            <w:tcBorders>
              <w:top w:val="single" w:sz="4" w:space="0" w:color="000000"/>
              <w:left w:val="single" w:sz="4" w:space="0" w:color="000000"/>
              <w:bottom w:val="single" w:sz="4" w:space="0" w:color="000000"/>
              <w:right w:val="single" w:sz="4" w:space="0" w:color="000000"/>
            </w:tcBorders>
          </w:tcPr>
          <w:p w14:paraId="1B7BF397" w14:textId="4C7F0FEB"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Purpose of </w:t>
            </w:r>
            <w:r w:rsidR="00A65237">
              <w:rPr>
                <w:rFonts w:asciiTheme="minorHAnsi" w:eastAsia="Arial" w:hAnsiTheme="minorHAnsi" w:cstheme="minorHAnsi"/>
              </w:rPr>
              <w:t xml:space="preserve">the </w:t>
            </w:r>
            <w:r w:rsidRPr="00A65237">
              <w:rPr>
                <w:rFonts w:asciiTheme="minorHAnsi" w:eastAsia="Arial" w:hAnsiTheme="minorHAnsi" w:cstheme="minorHAnsi"/>
              </w:rPr>
              <w:t xml:space="preserve">job: </w:t>
            </w:r>
          </w:p>
        </w:tc>
        <w:tc>
          <w:tcPr>
            <w:tcW w:w="7458" w:type="dxa"/>
            <w:tcBorders>
              <w:top w:val="single" w:sz="4" w:space="0" w:color="000000"/>
              <w:left w:val="single" w:sz="4" w:space="0" w:color="000000"/>
              <w:bottom w:val="single" w:sz="4" w:space="0" w:color="000000"/>
              <w:right w:val="single" w:sz="4" w:space="0" w:color="000000"/>
            </w:tcBorders>
          </w:tcPr>
          <w:p w14:paraId="7D3CAB96" w14:textId="2E5763CB" w:rsidR="000075B0" w:rsidRPr="00A65237" w:rsidRDefault="0033566A" w:rsidP="00FD324E">
            <w:pPr>
              <w:spacing w:line="259" w:lineRule="auto"/>
              <w:rPr>
                <w:rFonts w:asciiTheme="minorHAnsi" w:hAnsiTheme="minorHAnsi" w:cstheme="minorHAnsi"/>
              </w:rPr>
            </w:pPr>
            <w:r w:rsidRPr="0033566A">
              <w:rPr>
                <w:rFonts w:asciiTheme="minorHAnsi" w:hAnsiTheme="minorHAnsi" w:cstheme="minorHAnsi"/>
              </w:rPr>
              <w:t xml:space="preserve">To work under the instruction/guidance of teaching/senior staff to undertake work/care/support </w:t>
            </w:r>
            <w:proofErr w:type="spellStart"/>
            <w:r w:rsidRPr="0033566A">
              <w:rPr>
                <w:rFonts w:asciiTheme="minorHAnsi" w:hAnsiTheme="minorHAnsi" w:cstheme="minorHAnsi"/>
              </w:rPr>
              <w:t>programmes</w:t>
            </w:r>
            <w:proofErr w:type="spellEnd"/>
            <w:r w:rsidRPr="0033566A">
              <w:rPr>
                <w:rFonts w:asciiTheme="minorHAnsi" w:hAnsiTheme="minorHAnsi" w:cstheme="minorHAnsi"/>
              </w:rPr>
              <w:t>, to enable access to learning for pupils and to assist the teacher in the management of pupils and the classroom.  Work may be carried out in the classroom or outside the main teaching area.</w:t>
            </w:r>
          </w:p>
        </w:tc>
      </w:tr>
      <w:tr w:rsidR="000075B0" w14:paraId="5B0B4B34" w14:textId="77777777" w:rsidTr="00FD324E">
        <w:trPr>
          <w:trHeight w:val="718"/>
        </w:trPr>
        <w:tc>
          <w:tcPr>
            <w:tcW w:w="1795" w:type="dxa"/>
            <w:tcBorders>
              <w:top w:val="single" w:sz="4" w:space="0" w:color="000000"/>
              <w:left w:val="single" w:sz="4" w:space="0" w:color="000000"/>
              <w:bottom w:val="single" w:sz="4" w:space="0" w:color="000000"/>
              <w:right w:val="single" w:sz="4" w:space="0" w:color="000000"/>
            </w:tcBorders>
          </w:tcPr>
          <w:p w14:paraId="703305F5"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Term of Contract: </w:t>
            </w:r>
          </w:p>
        </w:tc>
        <w:tc>
          <w:tcPr>
            <w:tcW w:w="7458" w:type="dxa"/>
            <w:tcBorders>
              <w:top w:val="single" w:sz="4" w:space="0" w:color="000000"/>
              <w:left w:val="single" w:sz="4" w:space="0" w:color="000000"/>
              <w:bottom w:val="single" w:sz="4" w:space="0" w:color="000000"/>
              <w:right w:val="single" w:sz="4" w:space="0" w:color="000000"/>
            </w:tcBorders>
          </w:tcPr>
          <w:p w14:paraId="70788821" w14:textId="1A3166F7" w:rsidR="000075B0" w:rsidRPr="00A65237" w:rsidRDefault="006C1516" w:rsidP="00FD324E">
            <w:pPr>
              <w:spacing w:line="259" w:lineRule="auto"/>
              <w:rPr>
                <w:rFonts w:asciiTheme="minorHAnsi" w:hAnsiTheme="minorHAnsi" w:cstheme="minorHAnsi"/>
              </w:rPr>
            </w:pPr>
            <w:r>
              <w:rPr>
                <w:rFonts w:asciiTheme="minorHAnsi" w:eastAsia="Arial" w:hAnsiTheme="minorHAnsi" w:cstheme="minorHAnsi"/>
              </w:rPr>
              <w:t xml:space="preserve">Permanent </w:t>
            </w:r>
          </w:p>
        </w:tc>
      </w:tr>
      <w:tr w:rsidR="000075B0" w14:paraId="78E707E4" w14:textId="77777777" w:rsidTr="00FD324E">
        <w:trPr>
          <w:trHeight w:val="442"/>
        </w:trPr>
        <w:tc>
          <w:tcPr>
            <w:tcW w:w="1795" w:type="dxa"/>
            <w:tcBorders>
              <w:top w:val="single" w:sz="4" w:space="0" w:color="000000"/>
              <w:left w:val="single" w:sz="4" w:space="0" w:color="000000"/>
              <w:bottom w:val="single" w:sz="4" w:space="0" w:color="000000"/>
              <w:right w:val="single" w:sz="4" w:space="0" w:color="000000"/>
            </w:tcBorders>
          </w:tcPr>
          <w:p w14:paraId="5B50F569"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Hours: </w:t>
            </w:r>
          </w:p>
        </w:tc>
        <w:tc>
          <w:tcPr>
            <w:tcW w:w="7458" w:type="dxa"/>
            <w:tcBorders>
              <w:top w:val="single" w:sz="4" w:space="0" w:color="000000"/>
              <w:left w:val="single" w:sz="4" w:space="0" w:color="000000"/>
              <w:bottom w:val="single" w:sz="4" w:space="0" w:color="000000"/>
              <w:right w:val="single" w:sz="4" w:space="0" w:color="000000"/>
            </w:tcBorders>
          </w:tcPr>
          <w:p w14:paraId="101CE3A4" w14:textId="6C0AE610" w:rsidR="00207E47" w:rsidRDefault="00BE362C" w:rsidP="00FD324E">
            <w:pPr>
              <w:spacing w:line="259" w:lineRule="auto"/>
              <w:rPr>
                <w:rFonts w:asciiTheme="minorHAnsi" w:eastAsia="Arial" w:hAnsiTheme="minorHAnsi" w:cstheme="minorHAnsi"/>
              </w:rPr>
            </w:pPr>
            <w:r>
              <w:rPr>
                <w:rFonts w:asciiTheme="minorHAnsi" w:eastAsia="Arial" w:hAnsiTheme="minorHAnsi" w:cstheme="minorHAnsi"/>
              </w:rPr>
              <w:t>15</w:t>
            </w:r>
            <w:r w:rsidR="000075B0" w:rsidRPr="00A65237">
              <w:rPr>
                <w:rFonts w:asciiTheme="minorHAnsi" w:eastAsia="Arial" w:hAnsiTheme="minorHAnsi" w:cstheme="minorHAnsi"/>
              </w:rPr>
              <w:t xml:space="preserve"> hours per week (term time only) </w:t>
            </w:r>
          </w:p>
          <w:p w14:paraId="5965B9DE" w14:textId="2B120503" w:rsidR="00207E47" w:rsidRDefault="00207E47" w:rsidP="00FD324E">
            <w:pPr>
              <w:spacing w:line="259" w:lineRule="auto"/>
              <w:rPr>
                <w:rFonts w:asciiTheme="minorHAnsi" w:eastAsia="Arial" w:hAnsiTheme="minorHAnsi" w:cstheme="minorHAnsi"/>
              </w:rPr>
            </w:pPr>
          </w:p>
          <w:p w14:paraId="4BE3B016" w14:textId="7E79D0AA" w:rsidR="00207E47" w:rsidRPr="00A65237" w:rsidRDefault="00207E47" w:rsidP="00FD324E">
            <w:pPr>
              <w:spacing w:line="259" w:lineRule="auto"/>
              <w:rPr>
                <w:rFonts w:asciiTheme="minorHAnsi" w:hAnsiTheme="minorHAnsi" w:cstheme="minorHAnsi"/>
              </w:rPr>
            </w:pPr>
          </w:p>
        </w:tc>
      </w:tr>
      <w:tr w:rsidR="000075B0" w14:paraId="50DBCB0C" w14:textId="77777777" w:rsidTr="00FD324E">
        <w:trPr>
          <w:trHeight w:val="444"/>
        </w:trPr>
        <w:tc>
          <w:tcPr>
            <w:tcW w:w="1795" w:type="dxa"/>
            <w:tcBorders>
              <w:top w:val="single" w:sz="4" w:space="0" w:color="000000"/>
              <w:left w:val="single" w:sz="4" w:space="0" w:color="000000"/>
              <w:bottom w:val="single" w:sz="4" w:space="0" w:color="000000"/>
              <w:right w:val="single" w:sz="4" w:space="0" w:color="000000"/>
            </w:tcBorders>
          </w:tcPr>
          <w:p w14:paraId="5226B61B"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Start date: </w:t>
            </w:r>
          </w:p>
        </w:tc>
        <w:tc>
          <w:tcPr>
            <w:tcW w:w="7458" w:type="dxa"/>
            <w:tcBorders>
              <w:top w:val="single" w:sz="4" w:space="0" w:color="000000"/>
              <w:left w:val="single" w:sz="4" w:space="0" w:color="000000"/>
              <w:bottom w:val="single" w:sz="4" w:space="0" w:color="000000"/>
              <w:right w:val="single" w:sz="4" w:space="0" w:color="000000"/>
            </w:tcBorders>
          </w:tcPr>
          <w:p w14:paraId="32250273" w14:textId="2265415E" w:rsidR="000075B0" w:rsidRPr="00A65237" w:rsidRDefault="00236111" w:rsidP="00FD324E">
            <w:pPr>
              <w:spacing w:line="259" w:lineRule="auto"/>
              <w:rPr>
                <w:rFonts w:asciiTheme="minorHAnsi" w:hAnsiTheme="minorHAnsi" w:cstheme="minorHAnsi"/>
              </w:rPr>
            </w:pPr>
            <w:r>
              <w:rPr>
                <w:rFonts w:asciiTheme="minorHAnsi" w:eastAsia="Arial" w:hAnsiTheme="minorHAnsi" w:cstheme="minorHAnsi"/>
              </w:rPr>
              <w:t>ASAP</w:t>
            </w:r>
            <w:r w:rsidR="000075B0" w:rsidRPr="00A65237">
              <w:rPr>
                <w:rFonts w:asciiTheme="minorHAnsi" w:eastAsia="Arial" w:hAnsiTheme="minorHAnsi" w:cstheme="minorHAnsi"/>
              </w:rPr>
              <w:t xml:space="preserve"> </w:t>
            </w:r>
          </w:p>
        </w:tc>
      </w:tr>
      <w:tr w:rsidR="000075B0" w14:paraId="62B69D51" w14:textId="77777777" w:rsidTr="00FD324E">
        <w:trPr>
          <w:trHeight w:val="442"/>
        </w:trPr>
        <w:tc>
          <w:tcPr>
            <w:tcW w:w="1795" w:type="dxa"/>
            <w:tcBorders>
              <w:top w:val="single" w:sz="4" w:space="0" w:color="000000"/>
              <w:left w:val="single" w:sz="4" w:space="0" w:color="000000"/>
              <w:bottom w:val="single" w:sz="4" w:space="0" w:color="000000"/>
              <w:right w:val="single" w:sz="4" w:space="0" w:color="000000"/>
            </w:tcBorders>
          </w:tcPr>
          <w:p w14:paraId="1B0959F6"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Liaison with: </w:t>
            </w:r>
          </w:p>
        </w:tc>
        <w:tc>
          <w:tcPr>
            <w:tcW w:w="7458" w:type="dxa"/>
            <w:tcBorders>
              <w:top w:val="single" w:sz="4" w:space="0" w:color="000000"/>
              <w:left w:val="single" w:sz="4" w:space="0" w:color="000000"/>
              <w:bottom w:val="single" w:sz="4" w:space="0" w:color="000000"/>
              <w:right w:val="single" w:sz="4" w:space="0" w:color="000000"/>
            </w:tcBorders>
          </w:tcPr>
          <w:p w14:paraId="50CCFA99" w14:textId="675AAEC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Head Teacher, Class teacher, </w:t>
            </w:r>
            <w:r w:rsidR="00606A0A">
              <w:rPr>
                <w:rFonts w:asciiTheme="minorHAnsi" w:eastAsia="Arial" w:hAnsiTheme="minorHAnsi" w:cstheme="minorHAnsi"/>
              </w:rPr>
              <w:t xml:space="preserve">SENCO, </w:t>
            </w:r>
            <w:r w:rsidRPr="00A65237">
              <w:rPr>
                <w:rFonts w:asciiTheme="minorHAnsi" w:eastAsia="Arial" w:hAnsiTheme="minorHAnsi" w:cstheme="minorHAnsi"/>
              </w:rPr>
              <w:t xml:space="preserve">Parents and outside agencies </w:t>
            </w:r>
          </w:p>
        </w:tc>
      </w:tr>
      <w:tr w:rsidR="000075B0" w14:paraId="4140E520" w14:textId="77777777" w:rsidTr="00813607">
        <w:trPr>
          <w:trHeight w:val="1287"/>
        </w:trPr>
        <w:tc>
          <w:tcPr>
            <w:tcW w:w="1795" w:type="dxa"/>
            <w:tcBorders>
              <w:top w:val="single" w:sz="4" w:space="0" w:color="000000"/>
              <w:left w:val="single" w:sz="4" w:space="0" w:color="000000"/>
              <w:bottom w:val="single" w:sz="4" w:space="0" w:color="000000"/>
              <w:right w:val="single" w:sz="4" w:space="0" w:color="000000"/>
            </w:tcBorders>
          </w:tcPr>
          <w:p w14:paraId="12BE0F2F" w14:textId="77777777" w:rsidR="000075B0" w:rsidRPr="00A65237" w:rsidRDefault="000075B0" w:rsidP="00FD324E">
            <w:pPr>
              <w:spacing w:line="259" w:lineRule="auto"/>
              <w:rPr>
                <w:rFonts w:asciiTheme="minorHAnsi" w:hAnsiTheme="minorHAnsi" w:cstheme="minorHAnsi"/>
              </w:rPr>
            </w:pPr>
            <w:r w:rsidRPr="00A65237">
              <w:rPr>
                <w:rFonts w:asciiTheme="minorHAnsi" w:eastAsia="Arial" w:hAnsiTheme="minorHAnsi" w:cstheme="minorHAnsi"/>
              </w:rPr>
              <w:t xml:space="preserve">Overview of the post: </w:t>
            </w:r>
          </w:p>
        </w:tc>
        <w:tc>
          <w:tcPr>
            <w:tcW w:w="7458" w:type="dxa"/>
            <w:tcBorders>
              <w:top w:val="single" w:sz="4" w:space="0" w:color="000000"/>
              <w:left w:val="single" w:sz="4" w:space="0" w:color="000000"/>
              <w:bottom w:val="single" w:sz="4" w:space="0" w:color="000000"/>
              <w:right w:val="single" w:sz="4" w:space="0" w:color="000000"/>
            </w:tcBorders>
          </w:tcPr>
          <w:p w14:paraId="0B4DC310" w14:textId="66435766" w:rsidR="000075B0" w:rsidRPr="00A65237" w:rsidRDefault="000075B0" w:rsidP="00A04D97">
            <w:pPr>
              <w:rPr>
                <w:rFonts w:asciiTheme="minorHAnsi" w:hAnsiTheme="minorHAnsi" w:cstheme="minorHAnsi"/>
              </w:rPr>
            </w:pPr>
            <w:r w:rsidRPr="00A65237">
              <w:rPr>
                <w:rFonts w:asciiTheme="minorHAnsi" w:eastAsia="Arial" w:hAnsiTheme="minorHAnsi" w:cstheme="minorHAnsi"/>
              </w:rPr>
              <w:t xml:space="preserve">The Teaching Assistant’s (TA) main role is to provide support for </w:t>
            </w:r>
            <w:r w:rsidR="00D742F2">
              <w:rPr>
                <w:rFonts w:asciiTheme="minorHAnsi" w:eastAsia="Arial" w:hAnsiTheme="minorHAnsi" w:cstheme="minorHAnsi"/>
              </w:rPr>
              <w:t xml:space="preserve">pupils in the class. </w:t>
            </w:r>
            <w:r w:rsidRPr="00A65237">
              <w:rPr>
                <w:rFonts w:asciiTheme="minorHAnsi" w:eastAsia="Arial" w:hAnsiTheme="minorHAnsi" w:cstheme="minorHAnsi"/>
              </w:rPr>
              <w:t xml:space="preserve">Duties will include </w:t>
            </w:r>
            <w:r w:rsidR="00D742F2">
              <w:rPr>
                <w:rFonts w:asciiTheme="minorHAnsi" w:eastAsia="Arial" w:hAnsiTheme="minorHAnsi" w:cstheme="minorHAnsi"/>
              </w:rPr>
              <w:t xml:space="preserve">supporting </w:t>
            </w:r>
            <w:r w:rsidR="00E076C9">
              <w:rPr>
                <w:rFonts w:asciiTheme="minorHAnsi" w:eastAsia="Arial" w:hAnsiTheme="minorHAnsi" w:cstheme="minorHAnsi"/>
              </w:rPr>
              <w:t xml:space="preserve">pupils in group or 1:1 work, </w:t>
            </w:r>
            <w:r w:rsidR="00AF557B">
              <w:rPr>
                <w:rFonts w:asciiTheme="minorHAnsi" w:eastAsia="Arial" w:hAnsiTheme="minorHAnsi" w:cstheme="minorHAnsi"/>
              </w:rPr>
              <w:t xml:space="preserve">delivering phonics </w:t>
            </w:r>
            <w:proofErr w:type="gramStart"/>
            <w:r w:rsidR="00AF557B">
              <w:rPr>
                <w:rFonts w:asciiTheme="minorHAnsi" w:eastAsia="Arial" w:hAnsiTheme="minorHAnsi" w:cstheme="minorHAnsi"/>
              </w:rPr>
              <w:t>session</w:t>
            </w:r>
            <w:proofErr w:type="gramEnd"/>
            <w:r w:rsidR="00AF557B">
              <w:rPr>
                <w:rFonts w:asciiTheme="minorHAnsi" w:eastAsia="Arial" w:hAnsiTheme="minorHAnsi" w:cstheme="minorHAnsi"/>
              </w:rPr>
              <w:t xml:space="preserve">, </w:t>
            </w:r>
            <w:r w:rsidR="00E076C9">
              <w:rPr>
                <w:rFonts w:asciiTheme="minorHAnsi" w:eastAsia="Arial" w:hAnsiTheme="minorHAnsi" w:cstheme="minorHAnsi"/>
              </w:rPr>
              <w:t>supporting behaviour management in the classroom</w:t>
            </w:r>
            <w:r w:rsidR="00030EB4">
              <w:rPr>
                <w:rFonts w:asciiTheme="minorHAnsi" w:eastAsia="Arial" w:hAnsiTheme="minorHAnsi" w:cstheme="minorHAnsi"/>
              </w:rPr>
              <w:t xml:space="preserve">, </w:t>
            </w:r>
            <w:r w:rsidR="00AF557B">
              <w:rPr>
                <w:rFonts w:asciiTheme="minorHAnsi" w:eastAsia="Arial" w:hAnsiTheme="minorHAnsi" w:cstheme="minorHAnsi"/>
              </w:rPr>
              <w:t xml:space="preserve">supervising children during lunchtime, either in the hall or on the school field. </w:t>
            </w:r>
          </w:p>
        </w:tc>
      </w:tr>
    </w:tbl>
    <w:p w14:paraId="71BF0ED5" w14:textId="395336DC" w:rsidR="000075B0" w:rsidRPr="00A65237" w:rsidRDefault="000075B0" w:rsidP="00A65237">
      <w:pPr>
        <w:spacing w:after="158" w:line="259" w:lineRule="auto"/>
        <w:ind w:right="-46"/>
        <w:jc w:val="center"/>
        <w:rPr>
          <w:rFonts w:asciiTheme="minorHAnsi" w:hAnsiTheme="minorHAnsi" w:cstheme="minorHAnsi"/>
        </w:rPr>
      </w:pPr>
      <w:r w:rsidRPr="00A65237">
        <w:rPr>
          <w:rFonts w:asciiTheme="minorHAnsi" w:hAnsiTheme="minorHAnsi" w:cstheme="minorHAnsi"/>
          <w:b/>
          <w:u w:val="single" w:color="000000"/>
        </w:rPr>
        <w:t>Duties and Responsibilities</w:t>
      </w:r>
    </w:p>
    <w:p w14:paraId="49A8E722" w14:textId="2CA53894" w:rsidR="000075B0" w:rsidRPr="00A65237" w:rsidRDefault="000075B0" w:rsidP="000075B0">
      <w:pPr>
        <w:spacing w:line="259" w:lineRule="auto"/>
        <w:rPr>
          <w:rFonts w:asciiTheme="minorHAnsi" w:hAnsiTheme="minorHAnsi" w:cstheme="minorHAnsi"/>
        </w:rPr>
      </w:pPr>
      <w:r w:rsidRPr="00A65237">
        <w:rPr>
          <w:rFonts w:asciiTheme="minorHAnsi" w:eastAsia="Arial" w:hAnsiTheme="minorHAnsi" w:cstheme="minorHAnsi"/>
        </w:rPr>
        <w:t xml:space="preserve"> Under the direction and control of the classroom teacher or designated supervisor:  </w:t>
      </w:r>
    </w:p>
    <w:p w14:paraId="6FB7D09A" w14:textId="44047131" w:rsidR="000075B0" w:rsidRPr="00A65237" w:rsidRDefault="000075B0" w:rsidP="000075B0">
      <w:pPr>
        <w:spacing w:line="259" w:lineRule="auto"/>
        <w:rPr>
          <w:rFonts w:asciiTheme="minorHAnsi" w:hAnsiTheme="minorHAnsi" w:cstheme="minorHAnsi"/>
        </w:rPr>
      </w:pPr>
      <w:r w:rsidRPr="00A65237">
        <w:rPr>
          <w:rFonts w:asciiTheme="minorHAnsi" w:eastAsia="Arial" w:hAnsiTheme="minorHAnsi" w:cstheme="minorHAnsi"/>
        </w:rPr>
        <w:t xml:space="preserve"> </w:t>
      </w:r>
    </w:p>
    <w:p w14:paraId="79CA8832" w14:textId="77777777" w:rsidR="000075B0" w:rsidRPr="00A65237" w:rsidRDefault="000075B0" w:rsidP="000075B0">
      <w:pPr>
        <w:pStyle w:val="Heading1"/>
        <w:ind w:left="-5"/>
        <w:rPr>
          <w:rFonts w:asciiTheme="minorHAnsi" w:hAnsiTheme="minorHAnsi" w:cstheme="minorHAnsi"/>
        </w:rPr>
      </w:pPr>
      <w:r w:rsidRPr="00A65237">
        <w:rPr>
          <w:rFonts w:asciiTheme="minorHAnsi" w:hAnsiTheme="minorHAnsi" w:cstheme="minorHAnsi"/>
        </w:rPr>
        <w:t>Support for Pupils</w:t>
      </w:r>
      <w:r w:rsidRPr="00A65237">
        <w:rPr>
          <w:rFonts w:asciiTheme="minorHAnsi" w:hAnsiTheme="minorHAnsi" w:cstheme="minorHAnsi"/>
          <w:u w:val="none"/>
        </w:rPr>
        <w:t xml:space="preserve"> </w:t>
      </w:r>
    </w:p>
    <w:p w14:paraId="6B9372F6" w14:textId="19F29F87" w:rsidR="00327632" w:rsidRPr="001A5F01" w:rsidRDefault="00327632" w:rsidP="001A5F01">
      <w:pPr>
        <w:numPr>
          <w:ilvl w:val="0"/>
          <w:numId w:val="1"/>
        </w:numPr>
        <w:spacing w:after="38" w:line="248" w:lineRule="auto"/>
        <w:ind w:hanging="360"/>
        <w:rPr>
          <w:rFonts w:asciiTheme="minorHAnsi" w:hAnsiTheme="minorHAnsi" w:cstheme="minorHAnsi"/>
          <w:lang w:val="en-GB"/>
        </w:rPr>
      </w:pPr>
      <w:r>
        <w:rPr>
          <w:rFonts w:asciiTheme="minorHAnsi" w:hAnsiTheme="minorHAnsi" w:cstheme="minorHAnsi"/>
        </w:rPr>
        <w:t xml:space="preserve">Deliver </w:t>
      </w:r>
      <w:r w:rsidR="001A5F01" w:rsidRPr="001A5F01">
        <w:rPr>
          <w:rFonts w:asciiTheme="minorHAnsi" w:hAnsiTheme="minorHAnsi" w:cstheme="minorHAnsi"/>
          <w:lang w:val="en-GB"/>
        </w:rPr>
        <w:t>paediatric</w:t>
      </w:r>
      <w:r w:rsidR="001A5F01">
        <w:rPr>
          <w:rFonts w:asciiTheme="minorHAnsi" w:hAnsiTheme="minorHAnsi" w:cstheme="minorHAnsi"/>
          <w:lang w:val="en-GB"/>
        </w:rPr>
        <w:t xml:space="preserve"> </w:t>
      </w:r>
      <w:proofErr w:type="gramStart"/>
      <w:r w:rsidR="00EE38DF" w:rsidRPr="001A5F01">
        <w:rPr>
          <w:rFonts w:asciiTheme="minorHAnsi" w:hAnsiTheme="minorHAnsi" w:cstheme="minorHAnsi"/>
        </w:rPr>
        <w:t>first-aid</w:t>
      </w:r>
      <w:proofErr w:type="gramEnd"/>
      <w:r w:rsidR="00B34653" w:rsidRPr="001A5F01">
        <w:rPr>
          <w:rFonts w:asciiTheme="minorHAnsi" w:hAnsiTheme="minorHAnsi" w:cstheme="minorHAnsi"/>
        </w:rPr>
        <w:t xml:space="preserve"> when required</w:t>
      </w:r>
    </w:p>
    <w:p w14:paraId="69D7E7DD" w14:textId="3DD33B37" w:rsidR="000075B0" w:rsidRPr="00A65237" w:rsidRDefault="000075B0" w:rsidP="000075B0">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Supervise and provide </w:t>
      </w:r>
      <w:proofErr w:type="gramStart"/>
      <w:r w:rsidRPr="00A65237">
        <w:rPr>
          <w:rFonts w:asciiTheme="minorHAnsi" w:hAnsiTheme="minorHAnsi" w:cstheme="minorHAnsi"/>
        </w:rPr>
        <w:t>particular support</w:t>
      </w:r>
      <w:proofErr w:type="gramEnd"/>
      <w:r w:rsidRPr="00A65237">
        <w:rPr>
          <w:rFonts w:asciiTheme="minorHAnsi" w:hAnsiTheme="minorHAnsi" w:cstheme="minorHAnsi"/>
        </w:rPr>
        <w:t xml:space="preserve"> for pupils, especially for those with special needs, ensuring their safety and access to learning activities </w:t>
      </w:r>
    </w:p>
    <w:p w14:paraId="1AE6F350" w14:textId="23473293" w:rsidR="000075B0" w:rsidRPr="00A65237" w:rsidRDefault="000075B0" w:rsidP="000075B0">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Assist with the development and implementation of Individual Education/Behaviour Plans and Personal Care </w:t>
      </w:r>
      <w:proofErr w:type="spellStart"/>
      <w:r w:rsidRPr="00A65237">
        <w:rPr>
          <w:rFonts w:asciiTheme="minorHAnsi" w:hAnsiTheme="minorHAnsi" w:cstheme="minorHAnsi"/>
        </w:rPr>
        <w:t>programmes</w:t>
      </w:r>
      <w:proofErr w:type="spellEnd"/>
      <w:r w:rsidRPr="00A65237">
        <w:rPr>
          <w:rFonts w:asciiTheme="minorHAnsi" w:hAnsiTheme="minorHAnsi" w:cstheme="minorHAnsi"/>
        </w:rPr>
        <w:t xml:space="preserve">  </w:t>
      </w:r>
    </w:p>
    <w:p w14:paraId="2910F85D" w14:textId="4A05F91D" w:rsidR="000075B0" w:rsidRPr="00A65237" w:rsidRDefault="000075B0" w:rsidP="000075B0">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Establish constructive relationships with pupils and interact with them according to individual needs </w:t>
      </w:r>
    </w:p>
    <w:p w14:paraId="0B14D963" w14:textId="1A875E21" w:rsidR="000075B0" w:rsidRPr="00A65237" w:rsidRDefault="000075B0" w:rsidP="000075B0">
      <w:pPr>
        <w:numPr>
          <w:ilvl w:val="0"/>
          <w:numId w:val="1"/>
        </w:numPr>
        <w:spacing w:after="13" w:line="248" w:lineRule="auto"/>
        <w:ind w:hanging="360"/>
        <w:rPr>
          <w:rFonts w:asciiTheme="minorHAnsi" w:hAnsiTheme="minorHAnsi" w:cstheme="minorHAnsi"/>
        </w:rPr>
      </w:pPr>
      <w:r w:rsidRPr="00A65237">
        <w:rPr>
          <w:rFonts w:asciiTheme="minorHAnsi" w:hAnsiTheme="minorHAnsi" w:cstheme="minorHAnsi"/>
        </w:rPr>
        <w:t xml:space="preserve">Promote the inclusion and acceptance of all pupils </w:t>
      </w:r>
    </w:p>
    <w:p w14:paraId="39E45706" w14:textId="44205A42" w:rsidR="000075B0" w:rsidRPr="00A65237" w:rsidRDefault="000075B0" w:rsidP="000075B0">
      <w:pPr>
        <w:numPr>
          <w:ilvl w:val="0"/>
          <w:numId w:val="1"/>
        </w:numPr>
        <w:spacing w:after="13" w:line="248" w:lineRule="auto"/>
        <w:ind w:hanging="360"/>
        <w:rPr>
          <w:rFonts w:asciiTheme="minorHAnsi" w:hAnsiTheme="minorHAnsi" w:cstheme="minorHAnsi"/>
        </w:rPr>
      </w:pPr>
      <w:r w:rsidRPr="00A65237">
        <w:rPr>
          <w:rFonts w:asciiTheme="minorHAnsi" w:hAnsiTheme="minorHAnsi" w:cstheme="minorHAnsi"/>
        </w:rPr>
        <w:t xml:space="preserve">Encourage pupils to interact with others and engage in activities led by the teacher </w:t>
      </w:r>
    </w:p>
    <w:p w14:paraId="07EB5388" w14:textId="1D0CABA9" w:rsidR="000075B0" w:rsidRPr="00A65237" w:rsidRDefault="000075B0" w:rsidP="000075B0">
      <w:pPr>
        <w:numPr>
          <w:ilvl w:val="0"/>
          <w:numId w:val="1"/>
        </w:numPr>
        <w:spacing w:after="13" w:line="248" w:lineRule="auto"/>
        <w:ind w:hanging="360"/>
        <w:rPr>
          <w:rFonts w:asciiTheme="minorHAnsi" w:hAnsiTheme="minorHAnsi" w:cstheme="minorHAnsi"/>
        </w:rPr>
      </w:pPr>
      <w:r w:rsidRPr="00A65237">
        <w:rPr>
          <w:rFonts w:asciiTheme="minorHAnsi" w:hAnsiTheme="minorHAnsi" w:cstheme="minorHAnsi"/>
        </w:rPr>
        <w:t xml:space="preserve">Set challenging and demanding expectations and promote self-esteem and independence  </w:t>
      </w:r>
    </w:p>
    <w:p w14:paraId="5431966C" w14:textId="36EB9B7A" w:rsidR="000075B0" w:rsidRDefault="000075B0" w:rsidP="0081360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Provide feedback to pupils in relation to progress and achievement under guidance of the teacher </w:t>
      </w:r>
    </w:p>
    <w:p w14:paraId="4A35FF6D" w14:textId="77777777" w:rsidR="00813607" w:rsidRPr="00813607" w:rsidRDefault="00813607" w:rsidP="00813607">
      <w:pPr>
        <w:spacing w:after="38" w:line="248" w:lineRule="auto"/>
        <w:ind w:left="705"/>
        <w:rPr>
          <w:rFonts w:asciiTheme="minorHAnsi" w:hAnsiTheme="minorHAnsi" w:cstheme="minorHAnsi"/>
        </w:rPr>
      </w:pPr>
    </w:p>
    <w:p w14:paraId="0D647FE2" w14:textId="2A204C26" w:rsidR="000075B0" w:rsidRDefault="000075B0" w:rsidP="000075B0">
      <w:pPr>
        <w:pStyle w:val="Heading1"/>
        <w:ind w:left="-5"/>
      </w:pPr>
      <w:r>
        <w:t>Support for Teachers</w:t>
      </w:r>
      <w:r>
        <w:rPr>
          <w:u w:val="none"/>
        </w:rPr>
        <w:t xml:space="preserve"> </w:t>
      </w:r>
    </w:p>
    <w:p w14:paraId="638AC1FD" w14:textId="0801BAFB"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Create and maintain a purposeful, orderly and supportive environment in accordance with lesson plans and assist with the display of pupils’ work  </w:t>
      </w:r>
    </w:p>
    <w:p w14:paraId="6E4B08FA" w14:textId="601F7ED8" w:rsidR="00966086"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lastRenderedPageBreak/>
        <w:t xml:space="preserve">Use strategies, in liaison with the teacher, to support pupils </w:t>
      </w:r>
      <w:r w:rsidR="00A65237">
        <w:rPr>
          <w:rFonts w:asciiTheme="minorHAnsi" w:hAnsiTheme="minorHAnsi" w:cstheme="minorHAnsi"/>
        </w:rPr>
        <w:t>in achieving</w:t>
      </w:r>
      <w:r w:rsidRPr="00A65237">
        <w:rPr>
          <w:rFonts w:asciiTheme="minorHAnsi" w:hAnsiTheme="minorHAnsi" w:cstheme="minorHAnsi"/>
        </w:rPr>
        <w:t xml:space="preserve"> learning goals  </w:t>
      </w:r>
    </w:p>
    <w:p w14:paraId="5D40EC49" w14:textId="12C36D76"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Assist with the planning of learning activities </w:t>
      </w:r>
    </w:p>
    <w:p w14:paraId="1EB5A382" w14:textId="77777777"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Monitor pupils’ responses to learning activities and accurately record achievement/progress as directed </w:t>
      </w:r>
    </w:p>
    <w:p w14:paraId="394E76C9" w14:textId="77777777"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Provide detailed and regular feedback to teachers on pupils’ achievement, progress, problems etc. </w:t>
      </w:r>
    </w:p>
    <w:p w14:paraId="122FDE94" w14:textId="39E0E99D"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Promote good pupil behaviour, dealing promptly with conflict and incidents in line with established policy and </w:t>
      </w:r>
      <w:r w:rsidR="00A65237">
        <w:rPr>
          <w:rFonts w:asciiTheme="minorHAnsi" w:hAnsiTheme="minorHAnsi" w:cstheme="minorHAnsi"/>
        </w:rPr>
        <w:t>encouraging</w:t>
      </w:r>
      <w:r w:rsidRPr="00A65237">
        <w:rPr>
          <w:rFonts w:asciiTheme="minorHAnsi" w:hAnsiTheme="minorHAnsi" w:cstheme="minorHAnsi"/>
        </w:rPr>
        <w:t xml:space="preserve"> pupils to take responsibility for their own behaviour </w:t>
      </w:r>
    </w:p>
    <w:p w14:paraId="517A9A46" w14:textId="77777777"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Establish constructive relationships with parents/carers </w:t>
      </w:r>
    </w:p>
    <w:p w14:paraId="677D4658" w14:textId="77777777" w:rsidR="000075B0" w:rsidRPr="00A65237" w:rsidRDefault="000075B0" w:rsidP="00A65237">
      <w:pPr>
        <w:numPr>
          <w:ilvl w:val="0"/>
          <w:numId w:val="1"/>
        </w:numPr>
        <w:spacing w:after="38" w:line="248" w:lineRule="auto"/>
        <w:ind w:hanging="360"/>
        <w:rPr>
          <w:rFonts w:asciiTheme="minorHAnsi" w:hAnsiTheme="minorHAnsi" w:cstheme="minorHAnsi"/>
        </w:rPr>
      </w:pPr>
      <w:r w:rsidRPr="00A65237">
        <w:rPr>
          <w:rFonts w:asciiTheme="minorHAnsi" w:hAnsiTheme="minorHAnsi" w:cstheme="minorHAnsi"/>
        </w:rPr>
        <w:t xml:space="preserve">Administer routine tests and invigilate exams and undertake routine marking of pupils’ work </w:t>
      </w:r>
    </w:p>
    <w:p w14:paraId="4D0BE350" w14:textId="39C4B043" w:rsidR="000075B0" w:rsidRDefault="000075B0" w:rsidP="000075B0">
      <w:pPr>
        <w:spacing w:line="259" w:lineRule="auto"/>
      </w:pPr>
    </w:p>
    <w:p w14:paraId="5C1C5A0A" w14:textId="77777777" w:rsidR="000075B0" w:rsidRDefault="000075B0" w:rsidP="000075B0">
      <w:pPr>
        <w:pStyle w:val="Heading1"/>
        <w:ind w:left="-5"/>
      </w:pPr>
      <w:r>
        <w:t>Support for the Curriculum</w:t>
      </w:r>
      <w:r>
        <w:rPr>
          <w:u w:val="none"/>
        </w:rPr>
        <w:t xml:space="preserve"> </w:t>
      </w:r>
    </w:p>
    <w:p w14:paraId="46B713A4" w14:textId="77777777" w:rsidR="000075B0" w:rsidRPr="00A65237" w:rsidRDefault="000075B0" w:rsidP="000075B0">
      <w:pPr>
        <w:numPr>
          <w:ilvl w:val="0"/>
          <w:numId w:val="3"/>
        </w:numPr>
        <w:spacing w:after="38" w:line="248" w:lineRule="auto"/>
        <w:ind w:hanging="170"/>
        <w:rPr>
          <w:rFonts w:asciiTheme="minorHAnsi" w:hAnsiTheme="minorHAnsi" w:cstheme="minorHAnsi"/>
        </w:rPr>
      </w:pPr>
      <w:r w:rsidRPr="00A65237">
        <w:rPr>
          <w:rFonts w:asciiTheme="minorHAnsi" w:hAnsiTheme="minorHAnsi" w:cstheme="minorHAnsi"/>
        </w:rPr>
        <w:t xml:space="preserve">Undertake structured and agreed learning activities/teaching </w:t>
      </w:r>
      <w:proofErr w:type="spellStart"/>
      <w:r w:rsidRPr="00A65237">
        <w:rPr>
          <w:rFonts w:asciiTheme="minorHAnsi" w:hAnsiTheme="minorHAnsi" w:cstheme="minorHAnsi"/>
        </w:rPr>
        <w:t>programmes</w:t>
      </w:r>
      <w:proofErr w:type="spellEnd"/>
      <w:r w:rsidRPr="00A65237">
        <w:rPr>
          <w:rFonts w:asciiTheme="minorHAnsi" w:hAnsiTheme="minorHAnsi" w:cstheme="minorHAnsi"/>
        </w:rPr>
        <w:t xml:space="preserve">, adjusting activities according to pupil responses </w:t>
      </w:r>
    </w:p>
    <w:p w14:paraId="5F46F9F5" w14:textId="77777777" w:rsidR="000075B0" w:rsidRPr="00A65237" w:rsidRDefault="000075B0" w:rsidP="000075B0">
      <w:pPr>
        <w:numPr>
          <w:ilvl w:val="0"/>
          <w:numId w:val="3"/>
        </w:numPr>
        <w:spacing w:after="38" w:line="248" w:lineRule="auto"/>
        <w:ind w:hanging="170"/>
        <w:rPr>
          <w:rFonts w:asciiTheme="minorHAnsi" w:hAnsiTheme="minorHAnsi" w:cstheme="minorHAnsi"/>
        </w:rPr>
      </w:pPr>
      <w:r w:rsidRPr="00A65237">
        <w:rPr>
          <w:rFonts w:asciiTheme="minorHAnsi" w:hAnsiTheme="minorHAnsi" w:cstheme="minorHAnsi"/>
        </w:rPr>
        <w:t xml:space="preserve">Support the use of ICT in learning activities and develop pupils’ competence and independence in its use </w:t>
      </w:r>
    </w:p>
    <w:p w14:paraId="40F02337" w14:textId="77777777" w:rsidR="000075B0" w:rsidRPr="00A65237" w:rsidRDefault="000075B0" w:rsidP="000075B0">
      <w:pPr>
        <w:numPr>
          <w:ilvl w:val="0"/>
          <w:numId w:val="3"/>
        </w:numPr>
        <w:spacing w:after="13" w:line="248" w:lineRule="auto"/>
        <w:ind w:hanging="170"/>
        <w:rPr>
          <w:rFonts w:asciiTheme="minorHAnsi" w:hAnsiTheme="minorHAnsi" w:cstheme="minorHAnsi"/>
        </w:rPr>
      </w:pPr>
      <w:r w:rsidRPr="00A65237">
        <w:rPr>
          <w:rFonts w:asciiTheme="minorHAnsi" w:hAnsiTheme="minorHAnsi" w:cstheme="minorHAnsi"/>
        </w:rPr>
        <w:t xml:space="preserve">Prepare, maintain and use equipment/resources required to meet the lesson plans/relevant learning activity and assist pupils in their use </w:t>
      </w:r>
    </w:p>
    <w:p w14:paraId="5783CE72" w14:textId="77777777" w:rsidR="000075B0" w:rsidRPr="00A65237" w:rsidRDefault="000075B0" w:rsidP="000075B0">
      <w:pPr>
        <w:spacing w:line="259" w:lineRule="auto"/>
        <w:rPr>
          <w:rFonts w:asciiTheme="minorHAnsi" w:hAnsiTheme="minorHAnsi" w:cstheme="minorHAnsi"/>
        </w:rPr>
      </w:pPr>
      <w:r w:rsidRPr="00A65237">
        <w:rPr>
          <w:rFonts w:asciiTheme="minorHAnsi" w:hAnsiTheme="minorHAnsi" w:cstheme="minorHAnsi"/>
        </w:rPr>
        <w:t xml:space="preserve"> </w:t>
      </w:r>
    </w:p>
    <w:p w14:paraId="7693C09B" w14:textId="77777777" w:rsidR="000075B0" w:rsidRDefault="000075B0" w:rsidP="000075B0">
      <w:pPr>
        <w:pStyle w:val="Heading1"/>
        <w:ind w:left="-5"/>
      </w:pPr>
      <w:r>
        <w:t>Support for the School</w:t>
      </w:r>
      <w:r>
        <w:rPr>
          <w:u w:val="none"/>
        </w:rPr>
        <w:t xml:space="preserve"> </w:t>
      </w:r>
    </w:p>
    <w:p w14:paraId="1D50E84E" w14:textId="77777777" w:rsidR="000075B0" w:rsidRPr="00A65237" w:rsidRDefault="000075B0" w:rsidP="000075B0">
      <w:pPr>
        <w:numPr>
          <w:ilvl w:val="0"/>
          <w:numId w:val="4"/>
        </w:numPr>
        <w:spacing w:after="38" w:line="248" w:lineRule="auto"/>
        <w:ind w:hanging="170"/>
        <w:rPr>
          <w:rFonts w:asciiTheme="minorHAnsi" w:hAnsiTheme="minorHAnsi" w:cstheme="minorHAnsi"/>
        </w:rPr>
      </w:pPr>
      <w:r w:rsidRPr="00A65237">
        <w:rPr>
          <w:rFonts w:asciiTheme="minorHAnsi" w:hAnsiTheme="minorHAnsi" w:cstheme="minorHAnsi"/>
        </w:rPr>
        <w:t xml:space="preserve">Be aware of and comply with policies and procedures relating to child protection, health, safety and security, confidentiality and data protection, reporting all concerns to an appropriate person </w:t>
      </w:r>
    </w:p>
    <w:p w14:paraId="43ECC4B0" w14:textId="77777777" w:rsidR="000075B0" w:rsidRPr="00A65237" w:rsidRDefault="000075B0" w:rsidP="000075B0">
      <w:pPr>
        <w:numPr>
          <w:ilvl w:val="0"/>
          <w:numId w:val="4"/>
        </w:numPr>
        <w:spacing w:after="38" w:line="248" w:lineRule="auto"/>
        <w:ind w:hanging="170"/>
        <w:rPr>
          <w:rFonts w:asciiTheme="minorHAnsi" w:hAnsiTheme="minorHAnsi" w:cstheme="minorHAnsi"/>
        </w:rPr>
      </w:pPr>
      <w:r w:rsidRPr="00A65237">
        <w:rPr>
          <w:rFonts w:asciiTheme="minorHAnsi" w:hAnsiTheme="minorHAnsi" w:cstheme="minorHAnsi"/>
        </w:rPr>
        <w:t xml:space="preserve">Be aware of and support </w:t>
      </w:r>
      <w:proofErr w:type="gramStart"/>
      <w:r w:rsidRPr="00A65237">
        <w:rPr>
          <w:rFonts w:asciiTheme="minorHAnsi" w:hAnsiTheme="minorHAnsi" w:cstheme="minorHAnsi"/>
        </w:rPr>
        <w:t>difference</w:t>
      </w:r>
      <w:proofErr w:type="gramEnd"/>
      <w:r w:rsidRPr="00A65237">
        <w:rPr>
          <w:rFonts w:asciiTheme="minorHAnsi" w:hAnsiTheme="minorHAnsi" w:cstheme="minorHAnsi"/>
        </w:rPr>
        <w:t xml:space="preserve"> and ensure all pupils have equal access to opportunities to learn and develop </w:t>
      </w:r>
    </w:p>
    <w:p w14:paraId="6D42714C" w14:textId="77777777" w:rsidR="000075B0" w:rsidRPr="00A65237" w:rsidRDefault="000075B0" w:rsidP="000075B0">
      <w:pPr>
        <w:numPr>
          <w:ilvl w:val="0"/>
          <w:numId w:val="4"/>
        </w:numPr>
        <w:spacing w:after="13" w:line="248" w:lineRule="auto"/>
        <w:ind w:hanging="170"/>
        <w:rPr>
          <w:rFonts w:asciiTheme="minorHAnsi" w:hAnsiTheme="minorHAnsi" w:cstheme="minorHAnsi"/>
        </w:rPr>
      </w:pPr>
      <w:r w:rsidRPr="00A65237">
        <w:rPr>
          <w:rFonts w:asciiTheme="minorHAnsi" w:hAnsiTheme="minorHAnsi" w:cstheme="minorHAnsi"/>
        </w:rPr>
        <w:t xml:space="preserve">Contribute to the overall ethos/work/aims of the school </w:t>
      </w:r>
    </w:p>
    <w:p w14:paraId="290156E3" w14:textId="77777777" w:rsidR="000075B0" w:rsidRPr="00A65237" w:rsidRDefault="000075B0" w:rsidP="000075B0">
      <w:pPr>
        <w:numPr>
          <w:ilvl w:val="0"/>
          <w:numId w:val="4"/>
        </w:numPr>
        <w:spacing w:after="13" w:line="248" w:lineRule="auto"/>
        <w:ind w:hanging="170"/>
        <w:rPr>
          <w:rFonts w:asciiTheme="minorHAnsi" w:hAnsiTheme="minorHAnsi" w:cstheme="minorHAnsi"/>
        </w:rPr>
      </w:pPr>
      <w:r w:rsidRPr="00A65237">
        <w:rPr>
          <w:rFonts w:asciiTheme="minorHAnsi" w:hAnsiTheme="minorHAnsi" w:cstheme="minorHAnsi"/>
        </w:rPr>
        <w:t xml:space="preserve">Appreciate and support the role of other professionals </w:t>
      </w:r>
    </w:p>
    <w:p w14:paraId="336F1A0F" w14:textId="77777777" w:rsidR="000075B0" w:rsidRPr="00A65237" w:rsidRDefault="000075B0" w:rsidP="000075B0">
      <w:pPr>
        <w:numPr>
          <w:ilvl w:val="0"/>
          <w:numId w:val="4"/>
        </w:numPr>
        <w:spacing w:after="13" w:line="248" w:lineRule="auto"/>
        <w:ind w:hanging="170"/>
        <w:rPr>
          <w:rFonts w:asciiTheme="minorHAnsi" w:hAnsiTheme="minorHAnsi" w:cstheme="minorHAnsi"/>
        </w:rPr>
      </w:pPr>
      <w:r w:rsidRPr="00A65237">
        <w:rPr>
          <w:rFonts w:asciiTheme="minorHAnsi" w:hAnsiTheme="minorHAnsi" w:cstheme="minorHAnsi"/>
        </w:rPr>
        <w:t xml:space="preserve">Attend and participate in relevant meetings as required  </w:t>
      </w:r>
    </w:p>
    <w:p w14:paraId="484771E3" w14:textId="77777777" w:rsidR="000075B0" w:rsidRPr="00A65237" w:rsidRDefault="000075B0" w:rsidP="000075B0">
      <w:pPr>
        <w:numPr>
          <w:ilvl w:val="0"/>
          <w:numId w:val="4"/>
        </w:numPr>
        <w:spacing w:after="13" w:line="248" w:lineRule="auto"/>
        <w:ind w:hanging="170"/>
        <w:rPr>
          <w:rFonts w:asciiTheme="minorHAnsi" w:hAnsiTheme="minorHAnsi" w:cstheme="minorHAnsi"/>
        </w:rPr>
      </w:pPr>
      <w:r w:rsidRPr="00A65237">
        <w:rPr>
          <w:rFonts w:asciiTheme="minorHAnsi" w:hAnsiTheme="minorHAnsi" w:cstheme="minorHAnsi"/>
        </w:rPr>
        <w:t xml:space="preserve">Participate in training and other learning activities and performance development as required </w:t>
      </w:r>
    </w:p>
    <w:p w14:paraId="77E8F365" w14:textId="77777777" w:rsidR="000075B0" w:rsidRPr="00A65237" w:rsidRDefault="000075B0" w:rsidP="000075B0">
      <w:pPr>
        <w:numPr>
          <w:ilvl w:val="0"/>
          <w:numId w:val="4"/>
        </w:numPr>
        <w:spacing w:after="38" w:line="248" w:lineRule="auto"/>
        <w:ind w:hanging="170"/>
        <w:rPr>
          <w:rFonts w:asciiTheme="minorHAnsi" w:hAnsiTheme="minorHAnsi" w:cstheme="minorHAnsi"/>
        </w:rPr>
      </w:pPr>
      <w:r w:rsidRPr="00A65237">
        <w:rPr>
          <w:rFonts w:asciiTheme="minorHAnsi" w:hAnsiTheme="minorHAnsi" w:cstheme="minorHAnsi"/>
        </w:rPr>
        <w:t xml:space="preserve">Assist with the supervision of pupils out of lesson times, including before and after school and at lunchtime </w:t>
      </w:r>
    </w:p>
    <w:p w14:paraId="0C548F76" w14:textId="644A51BC" w:rsidR="000075B0" w:rsidRPr="00A65237" w:rsidRDefault="000075B0" w:rsidP="00A65237">
      <w:pPr>
        <w:numPr>
          <w:ilvl w:val="0"/>
          <w:numId w:val="4"/>
        </w:numPr>
        <w:spacing w:after="38" w:line="248" w:lineRule="auto"/>
        <w:ind w:hanging="170"/>
        <w:rPr>
          <w:rFonts w:asciiTheme="minorHAnsi" w:hAnsiTheme="minorHAnsi" w:cstheme="minorHAnsi"/>
        </w:rPr>
      </w:pPr>
      <w:r w:rsidRPr="00A65237">
        <w:rPr>
          <w:rFonts w:asciiTheme="minorHAnsi" w:hAnsiTheme="minorHAnsi" w:cstheme="minorHAnsi"/>
        </w:rPr>
        <w:t xml:space="preserve">Accompany teaching staff and pupils on visits, trips and </w:t>
      </w:r>
      <w:r w:rsidR="00A65237">
        <w:rPr>
          <w:rFonts w:asciiTheme="minorHAnsi" w:hAnsiTheme="minorHAnsi" w:cstheme="minorHAnsi"/>
        </w:rPr>
        <w:t>out-of-school</w:t>
      </w:r>
      <w:r w:rsidRPr="00A65237">
        <w:rPr>
          <w:rFonts w:asciiTheme="minorHAnsi" w:hAnsiTheme="minorHAnsi" w:cstheme="minorHAnsi"/>
        </w:rPr>
        <w:t xml:space="preserve"> activities as required and take responsibility for a group under the supervision of the teacher  </w:t>
      </w:r>
    </w:p>
    <w:p w14:paraId="231059C4" w14:textId="77777777" w:rsidR="000075B0" w:rsidRDefault="000075B0" w:rsidP="000075B0">
      <w:pPr>
        <w:spacing w:line="259" w:lineRule="auto"/>
      </w:pPr>
      <w:r>
        <w:t xml:space="preserve"> </w:t>
      </w:r>
    </w:p>
    <w:p w14:paraId="45507B03" w14:textId="2658893E" w:rsidR="000075B0" w:rsidRDefault="000075B0" w:rsidP="000075B0">
      <w:pPr>
        <w:pStyle w:val="Heading1"/>
        <w:ind w:left="-5"/>
      </w:pPr>
      <w:r>
        <w:t>Experience</w:t>
      </w:r>
      <w:r>
        <w:rPr>
          <w:u w:val="none"/>
        </w:rPr>
        <w:t xml:space="preserve"> </w:t>
      </w:r>
    </w:p>
    <w:p w14:paraId="3B8BEE84" w14:textId="408589F9" w:rsidR="000075B0" w:rsidRPr="00A65237" w:rsidRDefault="000075B0" w:rsidP="000075B0">
      <w:pPr>
        <w:numPr>
          <w:ilvl w:val="0"/>
          <w:numId w:val="5"/>
        </w:numPr>
        <w:spacing w:after="13" w:line="248" w:lineRule="auto"/>
        <w:ind w:hanging="360"/>
        <w:rPr>
          <w:rFonts w:asciiTheme="minorHAnsi" w:hAnsiTheme="minorHAnsi" w:cstheme="minorHAnsi"/>
        </w:rPr>
      </w:pPr>
      <w:r w:rsidRPr="00A65237">
        <w:rPr>
          <w:rFonts w:asciiTheme="minorHAnsi" w:hAnsiTheme="minorHAnsi" w:cstheme="minorHAnsi"/>
        </w:rPr>
        <w:t xml:space="preserve">Working with or caring for children of relevant age </w:t>
      </w:r>
    </w:p>
    <w:p w14:paraId="024A2249" w14:textId="77777777" w:rsidR="000075B0" w:rsidRDefault="000075B0" w:rsidP="000075B0">
      <w:pPr>
        <w:numPr>
          <w:ilvl w:val="0"/>
          <w:numId w:val="5"/>
        </w:numPr>
        <w:spacing w:after="13" w:line="248" w:lineRule="auto"/>
        <w:ind w:hanging="360"/>
        <w:rPr>
          <w:rFonts w:asciiTheme="minorHAnsi" w:hAnsiTheme="minorHAnsi" w:cstheme="minorHAnsi"/>
        </w:rPr>
      </w:pPr>
      <w:r w:rsidRPr="00A65237">
        <w:rPr>
          <w:rFonts w:asciiTheme="minorHAnsi" w:hAnsiTheme="minorHAnsi" w:cstheme="minorHAnsi"/>
        </w:rPr>
        <w:t xml:space="preserve">Experience in working with pupils with </w:t>
      </w:r>
      <w:proofErr w:type="gramStart"/>
      <w:r w:rsidRPr="00A65237">
        <w:rPr>
          <w:rFonts w:asciiTheme="minorHAnsi" w:hAnsiTheme="minorHAnsi" w:cstheme="minorHAnsi"/>
        </w:rPr>
        <w:t>particular special</w:t>
      </w:r>
      <w:proofErr w:type="gramEnd"/>
      <w:r w:rsidRPr="00A65237">
        <w:rPr>
          <w:rFonts w:asciiTheme="minorHAnsi" w:hAnsiTheme="minorHAnsi" w:cstheme="minorHAnsi"/>
        </w:rPr>
        <w:t xml:space="preserve"> needs </w:t>
      </w:r>
    </w:p>
    <w:p w14:paraId="569AB92C" w14:textId="20085DA4" w:rsidR="00EE38DF" w:rsidRPr="00A65237" w:rsidRDefault="00EE38DF" w:rsidP="000075B0">
      <w:pPr>
        <w:numPr>
          <w:ilvl w:val="0"/>
          <w:numId w:val="5"/>
        </w:numPr>
        <w:spacing w:after="13" w:line="248" w:lineRule="auto"/>
        <w:ind w:hanging="360"/>
        <w:rPr>
          <w:rFonts w:asciiTheme="minorHAnsi" w:hAnsiTheme="minorHAnsi" w:cstheme="minorHAnsi"/>
        </w:rPr>
      </w:pPr>
      <w:r>
        <w:rPr>
          <w:rFonts w:asciiTheme="minorHAnsi" w:hAnsiTheme="minorHAnsi" w:cstheme="minorHAnsi"/>
        </w:rPr>
        <w:t xml:space="preserve">Delivering pediatric </w:t>
      </w:r>
      <w:proofErr w:type="gramStart"/>
      <w:r>
        <w:rPr>
          <w:rFonts w:asciiTheme="minorHAnsi" w:hAnsiTheme="minorHAnsi" w:cstheme="minorHAnsi"/>
        </w:rPr>
        <w:t>first-aid</w:t>
      </w:r>
      <w:proofErr w:type="gramEnd"/>
      <w:r>
        <w:rPr>
          <w:rFonts w:asciiTheme="minorHAnsi" w:hAnsiTheme="minorHAnsi" w:cstheme="minorHAnsi"/>
        </w:rPr>
        <w:t xml:space="preserve"> </w:t>
      </w:r>
    </w:p>
    <w:p w14:paraId="7112064F" w14:textId="77777777" w:rsidR="000075B0" w:rsidRDefault="000075B0" w:rsidP="000075B0">
      <w:pPr>
        <w:spacing w:line="259" w:lineRule="auto"/>
      </w:pPr>
      <w:r>
        <w:t xml:space="preserve"> </w:t>
      </w:r>
    </w:p>
    <w:p w14:paraId="5B8902F4" w14:textId="77777777" w:rsidR="000075B0" w:rsidRDefault="000075B0" w:rsidP="000075B0">
      <w:pPr>
        <w:pStyle w:val="Heading1"/>
        <w:ind w:left="-5"/>
      </w:pPr>
      <w:r>
        <w:t>Knowledge and Skills</w:t>
      </w:r>
      <w:r>
        <w:rPr>
          <w:u w:val="none"/>
        </w:rPr>
        <w:t xml:space="preserve"> </w:t>
      </w:r>
    </w:p>
    <w:p w14:paraId="32433DF5" w14:textId="77777777" w:rsidR="000075B0" w:rsidRDefault="000075B0" w:rsidP="000075B0">
      <w:pPr>
        <w:numPr>
          <w:ilvl w:val="0"/>
          <w:numId w:val="6"/>
        </w:numPr>
        <w:spacing w:after="13" w:line="248" w:lineRule="auto"/>
        <w:ind w:hanging="360"/>
        <w:rPr>
          <w:rFonts w:asciiTheme="minorHAnsi" w:hAnsiTheme="minorHAnsi" w:cstheme="minorHAnsi"/>
        </w:rPr>
      </w:pPr>
      <w:r w:rsidRPr="00A65237">
        <w:rPr>
          <w:rFonts w:asciiTheme="minorHAnsi" w:hAnsiTheme="minorHAnsi" w:cstheme="minorHAnsi"/>
        </w:rPr>
        <w:t xml:space="preserve">Effective use of ICT to support learning </w:t>
      </w:r>
    </w:p>
    <w:p w14:paraId="44609A24" w14:textId="7729A8BF" w:rsidR="00EE38DF" w:rsidRPr="001A5F01" w:rsidRDefault="00EE38DF" w:rsidP="001A5F01">
      <w:pPr>
        <w:numPr>
          <w:ilvl w:val="0"/>
          <w:numId w:val="6"/>
        </w:numPr>
        <w:spacing w:after="13" w:line="248" w:lineRule="auto"/>
        <w:ind w:hanging="360"/>
        <w:rPr>
          <w:rFonts w:asciiTheme="minorHAnsi" w:hAnsiTheme="minorHAnsi" w:cstheme="minorHAnsi"/>
          <w:lang w:val="en-GB"/>
        </w:rPr>
      </w:pPr>
      <w:r>
        <w:rPr>
          <w:rFonts w:asciiTheme="minorHAnsi" w:hAnsiTheme="minorHAnsi" w:cstheme="minorHAnsi"/>
        </w:rPr>
        <w:t xml:space="preserve">Up to date </w:t>
      </w:r>
      <w:r w:rsidR="001A5F01" w:rsidRPr="001A5F01">
        <w:rPr>
          <w:rFonts w:asciiTheme="minorHAnsi" w:hAnsiTheme="minorHAnsi" w:cstheme="minorHAnsi"/>
          <w:lang w:val="en-GB"/>
        </w:rPr>
        <w:t>paediatric</w:t>
      </w:r>
      <w:r w:rsidR="001A5F01">
        <w:rPr>
          <w:rFonts w:asciiTheme="minorHAnsi" w:hAnsiTheme="minorHAnsi" w:cstheme="minorHAnsi"/>
          <w:lang w:val="en-GB"/>
        </w:rPr>
        <w:t xml:space="preserve"> </w:t>
      </w:r>
      <w:r w:rsidRPr="001A5F01">
        <w:rPr>
          <w:rFonts w:asciiTheme="minorHAnsi" w:hAnsiTheme="minorHAnsi" w:cstheme="minorHAnsi"/>
        </w:rPr>
        <w:t>first-aid</w:t>
      </w:r>
      <w:r w:rsidR="003B75FE" w:rsidRPr="001A5F01">
        <w:rPr>
          <w:rFonts w:asciiTheme="minorHAnsi" w:hAnsiTheme="minorHAnsi" w:cstheme="minorHAnsi"/>
        </w:rPr>
        <w:t xml:space="preserve"> qualification or a desire to undertake training </w:t>
      </w:r>
    </w:p>
    <w:p w14:paraId="58ACA862" w14:textId="77777777" w:rsidR="000075B0" w:rsidRPr="00A65237" w:rsidRDefault="000075B0" w:rsidP="000075B0">
      <w:pPr>
        <w:numPr>
          <w:ilvl w:val="0"/>
          <w:numId w:val="6"/>
        </w:numPr>
        <w:spacing w:after="13" w:line="248" w:lineRule="auto"/>
        <w:ind w:hanging="360"/>
        <w:rPr>
          <w:rFonts w:asciiTheme="minorHAnsi" w:hAnsiTheme="minorHAnsi" w:cstheme="minorHAnsi"/>
        </w:rPr>
      </w:pPr>
      <w:r w:rsidRPr="00A65237">
        <w:rPr>
          <w:rFonts w:asciiTheme="minorHAnsi" w:hAnsiTheme="minorHAnsi" w:cstheme="minorHAnsi"/>
        </w:rPr>
        <w:t xml:space="preserve">Understanding of relevant polices/codes of practice and awareness of relevant legislation </w:t>
      </w:r>
    </w:p>
    <w:p w14:paraId="72C4A345" w14:textId="77777777" w:rsidR="000075B0" w:rsidRPr="00A65237" w:rsidRDefault="000075B0" w:rsidP="000075B0">
      <w:pPr>
        <w:numPr>
          <w:ilvl w:val="0"/>
          <w:numId w:val="6"/>
        </w:numPr>
        <w:spacing w:after="38" w:line="248" w:lineRule="auto"/>
        <w:ind w:hanging="360"/>
        <w:rPr>
          <w:rFonts w:asciiTheme="minorHAnsi" w:hAnsiTheme="minorHAnsi" w:cstheme="minorHAnsi"/>
        </w:rPr>
      </w:pPr>
      <w:r w:rsidRPr="00A65237">
        <w:rPr>
          <w:rFonts w:asciiTheme="minorHAnsi" w:hAnsiTheme="minorHAnsi" w:cstheme="minorHAnsi"/>
        </w:rPr>
        <w:lastRenderedPageBreak/>
        <w:t xml:space="preserve">General understanding of national/foundation stage curriculum and other basic learning </w:t>
      </w:r>
      <w:proofErr w:type="spellStart"/>
      <w:r w:rsidRPr="00A65237">
        <w:rPr>
          <w:rFonts w:asciiTheme="minorHAnsi" w:hAnsiTheme="minorHAnsi" w:cstheme="minorHAnsi"/>
        </w:rPr>
        <w:t>programmes</w:t>
      </w:r>
      <w:proofErr w:type="spellEnd"/>
      <w:r w:rsidRPr="00A65237">
        <w:rPr>
          <w:rFonts w:asciiTheme="minorHAnsi" w:hAnsiTheme="minorHAnsi" w:cstheme="minorHAnsi"/>
        </w:rPr>
        <w:t xml:space="preserve">/strategies </w:t>
      </w:r>
    </w:p>
    <w:p w14:paraId="7CB88EF1" w14:textId="2B7058EF" w:rsidR="000075B0" w:rsidRPr="00A65237" w:rsidRDefault="000075B0" w:rsidP="000075B0">
      <w:pPr>
        <w:numPr>
          <w:ilvl w:val="0"/>
          <w:numId w:val="6"/>
        </w:numPr>
        <w:spacing w:after="13" w:line="248" w:lineRule="auto"/>
        <w:ind w:hanging="360"/>
        <w:rPr>
          <w:rFonts w:asciiTheme="minorHAnsi" w:hAnsiTheme="minorHAnsi" w:cstheme="minorHAnsi"/>
        </w:rPr>
      </w:pPr>
      <w:r w:rsidRPr="00A65237">
        <w:rPr>
          <w:rFonts w:asciiTheme="minorHAnsi" w:hAnsiTheme="minorHAnsi" w:cstheme="minorHAnsi"/>
        </w:rPr>
        <w:t xml:space="preserve">Basic understanding of child development and learning  </w:t>
      </w:r>
    </w:p>
    <w:sectPr w:rsidR="000075B0" w:rsidRPr="00A65237" w:rsidSect="00F968C8">
      <w:pgSz w:w="11906" w:h="16838"/>
      <w:pgMar w:top="567" w:right="1440" w:bottom="567"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57E4"/>
    <w:multiLevelType w:val="hybridMultilevel"/>
    <w:tmpl w:val="FD623AFC"/>
    <w:lvl w:ilvl="0" w:tplc="1F44ED0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E6F9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6663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D050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447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90B3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1E22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2CAB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0EF66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415B8D"/>
    <w:multiLevelType w:val="hybridMultilevel"/>
    <w:tmpl w:val="0B7016B8"/>
    <w:lvl w:ilvl="0" w:tplc="EA3CAC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B8CE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B434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FA8F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B093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70A4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5650C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FA83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A0E2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9B71C0"/>
    <w:multiLevelType w:val="hybridMultilevel"/>
    <w:tmpl w:val="4BA45142"/>
    <w:lvl w:ilvl="0" w:tplc="B5A28FF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86B1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A697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DC9C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A4CA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0E71C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B414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5C88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9C1B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F092A10"/>
    <w:multiLevelType w:val="hybridMultilevel"/>
    <w:tmpl w:val="C5341312"/>
    <w:lvl w:ilvl="0" w:tplc="D902DEA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18D63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68FF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C69D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BC29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2294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B219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E2CF8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584F0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0D46AA0"/>
    <w:multiLevelType w:val="hybridMultilevel"/>
    <w:tmpl w:val="B4F24ACA"/>
    <w:lvl w:ilvl="0" w:tplc="949CA4CC">
      <w:start w:val="1"/>
      <w:numFmt w:val="bullet"/>
      <w:lvlText w:val="•"/>
      <w:lvlJc w:val="left"/>
      <w:pPr>
        <w:ind w:left="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A6B2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ECF5F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B2B0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0BF3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2C48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9C88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961F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EABE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2D61290"/>
    <w:multiLevelType w:val="hybridMultilevel"/>
    <w:tmpl w:val="972A917A"/>
    <w:lvl w:ilvl="0" w:tplc="783279CE">
      <w:start w:val="1"/>
      <w:numFmt w:val="bullet"/>
      <w:lvlText w:val="•"/>
      <w:lvlJc w:val="left"/>
      <w:pPr>
        <w:ind w:left="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8A4E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2428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5629A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4856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FCAD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AA78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3CD7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F789D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22380378">
    <w:abstractNumId w:val="0"/>
  </w:num>
  <w:num w:numId="2" w16cid:durableId="618953233">
    <w:abstractNumId w:val="2"/>
  </w:num>
  <w:num w:numId="3" w16cid:durableId="936056808">
    <w:abstractNumId w:val="4"/>
  </w:num>
  <w:num w:numId="4" w16cid:durableId="138155968">
    <w:abstractNumId w:val="5"/>
  </w:num>
  <w:num w:numId="5" w16cid:durableId="855533464">
    <w:abstractNumId w:val="3"/>
  </w:num>
  <w:num w:numId="6" w16cid:durableId="1668440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1MzO2MLA0MTExtrRQ0lEKTi0uzszPAykwqgUAL9N4EiwAAAA="/>
  </w:docVars>
  <w:rsids>
    <w:rsidRoot w:val="001C6510"/>
    <w:rsid w:val="000075B0"/>
    <w:rsid w:val="00030EB4"/>
    <w:rsid w:val="00094BF7"/>
    <w:rsid w:val="000D38C1"/>
    <w:rsid w:val="000F5C84"/>
    <w:rsid w:val="001A5F01"/>
    <w:rsid w:val="001C6510"/>
    <w:rsid w:val="00207E47"/>
    <w:rsid w:val="00236111"/>
    <w:rsid w:val="0024445E"/>
    <w:rsid w:val="002B670F"/>
    <w:rsid w:val="00326D45"/>
    <w:rsid w:val="00327632"/>
    <w:rsid w:val="0033566A"/>
    <w:rsid w:val="003B75FE"/>
    <w:rsid w:val="003F6DD5"/>
    <w:rsid w:val="004951AB"/>
    <w:rsid w:val="004C7EE4"/>
    <w:rsid w:val="00606A0A"/>
    <w:rsid w:val="00655EE8"/>
    <w:rsid w:val="00670FCF"/>
    <w:rsid w:val="006A1D92"/>
    <w:rsid w:val="006C11D6"/>
    <w:rsid w:val="006C1516"/>
    <w:rsid w:val="007E0EA3"/>
    <w:rsid w:val="008061FA"/>
    <w:rsid w:val="00813607"/>
    <w:rsid w:val="008507A8"/>
    <w:rsid w:val="0087098F"/>
    <w:rsid w:val="00897EB4"/>
    <w:rsid w:val="009358F1"/>
    <w:rsid w:val="00966086"/>
    <w:rsid w:val="00A04D97"/>
    <w:rsid w:val="00A65237"/>
    <w:rsid w:val="00AC2E76"/>
    <w:rsid w:val="00AF557B"/>
    <w:rsid w:val="00B34653"/>
    <w:rsid w:val="00B833CF"/>
    <w:rsid w:val="00BE362C"/>
    <w:rsid w:val="00C850FB"/>
    <w:rsid w:val="00CD112E"/>
    <w:rsid w:val="00D45EC2"/>
    <w:rsid w:val="00D742F2"/>
    <w:rsid w:val="00E076C9"/>
    <w:rsid w:val="00E21945"/>
    <w:rsid w:val="00E61C3E"/>
    <w:rsid w:val="00E94DB5"/>
    <w:rsid w:val="00EE38DF"/>
    <w:rsid w:val="00F02D30"/>
    <w:rsid w:val="00F23F5F"/>
    <w:rsid w:val="00F60965"/>
    <w:rsid w:val="00F96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BA4D9"/>
  <w15:chartTrackingRefBased/>
  <w15:docId w15:val="{812848AE-6EE3-40C0-8ADF-13E8FA5FD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510"/>
    <w:pPr>
      <w:spacing w:after="0" w:line="240" w:lineRule="auto"/>
    </w:pPr>
    <w:rPr>
      <w:rFonts w:ascii="Times New Roman" w:eastAsia="Times New Roman" w:hAnsi="Times New Roman" w:cs="Times New Roman"/>
      <w:sz w:val="24"/>
      <w:szCs w:val="24"/>
      <w:lang w:val="en-US"/>
    </w:rPr>
  </w:style>
  <w:style w:type="paragraph" w:styleId="Heading1">
    <w:name w:val="heading 1"/>
    <w:next w:val="Normal"/>
    <w:link w:val="Heading1Char"/>
    <w:uiPriority w:val="9"/>
    <w:unhideWhenUsed/>
    <w:qFormat/>
    <w:rsid w:val="000075B0"/>
    <w:pPr>
      <w:keepNext/>
      <w:keepLines/>
      <w:spacing w:after="24"/>
      <w:ind w:left="10" w:hanging="10"/>
      <w:outlineLvl w:val="0"/>
    </w:pPr>
    <w:rPr>
      <w:rFonts w:ascii="Calibri" w:eastAsia="Calibri" w:hAnsi="Calibri" w:cs="Calibri"/>
      <w:b/>
      <w:color w:val="000000"/>
      <w:u w:val="single" w:color="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6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75B0"/>
    <w:rPr>
      <w:rFonts w:ascii="Calibri" w:eastAsia="Calibri" w:hAnsi="Calibri" w:cs="Calibri"/>
      <w:b/>
      <w:color w:val="000000"/>
      <w:u w:val="single" w:color="000000"/>
      <w:lang w:eastAsia="en-GB"/>
    </w:rPr>
  </w:style>
  <w:style w:type="table" w:customStyle="1" w:styleId="TableGrid0">
    <w:name w:val="TableGrid"/>
    <w:rsid w:val="000075B0"/>
    <w:pPr>
      <w:spacing w:after="0" w:line="240" w:lineRule="auto"/>
    </w:pPr>
    <w:rPr>
      <w:rFonts w:eastAsiaTheme="minorEastAsia"/>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C7E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EE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fbef1ff-c8ed-41ca-9b17-0c5f4ae5aa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CC4CE2C545544AB29AAF3EA1D67A6D" ma:contentTypeVersion="19" ma:contentTypeDescription="Create a new document." ma:contentTypeScope="" ma:versionID="225c4eea5bbe9b25bd25874031bf2615">
  <xsd:schema xmlns:xsd="http://www.w3.org/2001/XMLSchema" xmlns:xs="http://www.w3.org/2001/XMLSchema" xmlns:p="http://schemas.microsoft.com/office/2006/metadata/properties" xmlns:ns3="6fbef1ff-c8ed-41ca-9b17-0c5f4ae5aa6f" xmlns:ns4="f8985817-559b-4dc4-a544-bdbaac4aa96f" targetNamespace="http://schemas.microsoft.com/office/2006/metadata/properties" ma:root="true" ma:fieldsID="cda045597e42048d4b38f62ec7cf4eed" ns3:_="" ns4:_="">
    <xsd:import namespace="6fbef1ff-c8ed-41ca-9b17-0c5f4ae5aa6f"/>
    <xsd:import namespace="f8985817-559b-4dc4-a544-bdbaac4aa96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ef1ff-c8ed-41ca-9b17-0c5f4ae5a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85817-559b-4dc4-a544-bdbaac4aa96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BEDF1-3C62-4589-BBF0-C3C45EA8E1F1}">
  <ds:schemaRefs>
    <ds:schemaRef ds:uri="http://schemas.microsoft.com/sharepoint/v3/contenttype/forms"/>
  </ds:schemaRefs>
</ds:datastoreItem>
</file>

<file path=customXml/itemProps2.xml><?xml version="1.0" encoding="utf-8"?>
<ds:datastoreItem xmlns:ds="http://schemas.openxmlformats.org/officeDocument/2006/customXml" ds:itemID="{D7B455EF-AA17-4869-AD2E-F229FD873D0B}">
  <ds:schemaRefs>
    <ds:schemaRef ds:uri="http://schemas.microsoft.com/office/2006/metadata/properties"/>
    <ds:schemaRef ds:uri="http://schemas.microsoft.com/office/infopath/2007/PartnerControls"/>
    <ds:schemaRef ds:uri="6fbef1ff-c8ed-41ca-9b17-0c5f4ae5aa6f"/>
  </ds:schemaRefs>
</ds:datastoreItem>
</file>

<file path=customXml/itemProps3.xml><?xml version="1.0" encoding="utf-8"?>
<ds:datastoreItem xmlns:ds="http://schemas.openxmlformats.org/officeDocument/2006/customXml" ds:itemID="{4F0196D8-9EA4-482F-882B-A01D01221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ef1ff-c8ed-41ca-9b17-0c5f4ae5aa6f"/>
    <ds:schemaRef ds:uri="f8985817-559b-4dc4-a544-bdbaac4a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Ames, Adam - Crudgington Pri(H)</dc:creator>
  <cp:keywords/>
  <dc:description/>
  <cp:lastModifiedBy>Hannah Gharu (Crudgington Primary - Staff)</cp:lastModifiedBy>
  <cp:revision>2</cp:revision>
  <cp:lastPrinted>2026-10-21T12:30:00Z</cp:lastPrinted>
  <dcterms:created xsi:type="dcterms:W3CDTF">2026-10-21T12:32:00Z</dcterms:created>
  <dcterms:modified xsi:type="dcterms:W3CDTF">2026-10-21T12:32:00Z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4f5683e0bddcd54755e8b62294b6560e043d3ee6afd226e3b7e095418bccddf0</vt:lpwstr>
  </property>
  <property fmtid="{D5CDD505-2E9C-101B-9397-08002B2CF9AE}" pid="3" name="ContentTypeId">
    <vt:lpwstr>0x010100FFCC4CE2C545544AB29AAF3EA1D67A6D</vt:lpwstr>
  </property>
</Properties>
</file>