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80B72" w14:textId="77777777" w:rsidR="00B14F43" w:rsidRPr="009E2D06" w:rsidRDefault="000C7BD8">
      <w:pPr>
        <w:rPr>
          <w:rFonts w:ascii="Arial" w:hAnsi="Arial" w:cs="Arial"/>
          <w:b/>
        </w:rPr>
      </w:pPr>
      <w:r w:rsidRPr="009E2D06">
        <w:rPr>
          <w:rFonts w:ascii="Arial" w:hAnsi="Arial" w:cs="Arial"/>
          <w:b/>
        </w:rPr>
        <w:t>Teaching Assistant Level 4 – Supporting and Delivering Learning</w:t>
      </w:r>
    </w:p>
    <w:p w14:paraId="36680B73" w14:textId="77777777" w:rsidR="005F18B5" w:rsidRPr="009E2D06" w:rsidRDefault="00DD5430">
      <w:pPr>
        <w:rPr>
          <w:rFonts w:ascii="Arial" w:hAnsi="Arial" w:cs="Arial"/>
          <w:b/>
        </w:rPr>
      </w:pPr>
      <w:r w:rsidRPr="009E2D06">
        <w:rPr>
          <w:rFonts w:ascii="Arial" w:hAnsi="Arial" w:cs="Arial"/>
          <w:b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18B5" w:rsidRPr="009E2D06" w14:paraId="36680B75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6680B74" w14:textId="77777777" w:rsidR="001844CE" w:rsidRPr="009E2D06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Job Purpose</w:t>
            </w:r>
          </w:p>
        </w:tc>
      </w:tr>
      <w:tr w:rsidR="005F18B5" w:rsidRPr="009E2D06" w14:paraId="36680B79" w14:textId="77777777" w:rsidTr="00DD5430">
        <w:tc>
          <w:tcPr>
            <w:tcW w:w="9242" w:type="dxa"/>
          </w:tcPr>
          <w:p w14:paraId="36680B76" w14:textId="77777777" w:rsidR="00AB6AE3" w:rsidRPr="009E2D06" w:rsidRDefault="00AB6AE3" w:rsidP="00AB6AE3">
            <w:pPr>
              <w:pStyle w:val="Heading5"/>
              <w:jc w:val="left"/>
              <w:rPr>
                <w:rFonts w:eastAsiaTheme="minorHAnsi" w:cs="Arial"/>
                <w:b w:val="0"/>
                <w:szCs w:val="22"/>
                <w:u w:val="none"/>
              </w:rPr>
            </w:pPr>
            <w:r w:rsidRPr="009E2D06">
              <w:rPr>
                <w:rFonts w:eastAsiaTheme="minorHAnsi" w:cs="Arial"/>
                <w:b w:val="0"/>
                <w:szCs w:val="22"/>
                <w:u w:val="none"/>
              </w:rPr>
              <w:t xml:space="preserve">To complement the professional work of teachers by taking responsibility for agreed learning </w:t>
            </w:r>
          </w:p>
          <w:p w14:paraId="36680B77" w14:textId="77777777" w:rsidR="00AB6AE3" w:rsidRPr="009E2D06" w:rsidRDefault="00AB6AE3" w:rsidP="00AB6AE3">
            <w:pPr>
              <w:pStyle w:val="Heading5"/>
              <w:jc w:val="left"/>
              <w:rPr>
                <w:rFonts w:eastAsiaTheme="minorHAnsi" w:cs="Arial"/>
                <w:b w:val="0"/>
                <w:szCs w:val="22"/>
                <w:u w:val="none"/>
              </w:rPr>
            </w:pPr>
            <w:r w:rsidRPr="009E2D06">
              <w:rPr>
                <w:rFonts w:eastAsiaTheme="minorHAnsi" w:cs="Arial"/>
                <w:b w:val="0"/>
                <w:szCs w:val="22"/>
                <w:u w:val="none"/>
              </w:rPr>
              <w:t xml:space="preserve">activities under an agreed system of supervision.  This may involve planning, preparing and delivering learning activities for individuals/groups or short term for whole classes and monitoring pupils and assessing, recording and reporting on </w:t>
            </w:r>
            <w:proofErr w:type="gramStart"/>
            <w:r w:rsidRPr="009E2D06">
              <w:rPr>
                <w:rFonts w:eastAsiaTheme="minorHAnsi" w:cs="Arial"/>
                <w:b w:val="0"/>
                <w:szCs w:val="22"/>
                <w:u w:val="none"/>
              </w:rPr>
              <w:t>pupils</w:t>
            </w:r>
            <w:proofErr w:type="gramEnd"/>
            <w:r w:rsidRPr="009E2D06">
              <w:rPr>
                <w:rFonts w:eastAsiaTheme="minorHAnsi" w:cs="Arial"/>
                <w:b w:val="0"/>
                <w:szCs w:val="22"/>
                <w:u w:val="none"/>
              </w:rPr>
              <w:t xml:space="preserve"> achievement, progress and development. </w:t>
            </w:r>
          </w:p>
          <w:p w14:paraId="36680B78" w14:textId="77777777" w:rsidR="005F18B5" w:rsidRPr="009E2D06" w:rsidRDefault="00AB6AE3" w:rsidP="00AB6AE3">
            <w:p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Responsible for the management and development of a specialist area within the school and/or management of other teaching assistants including allocation and monitoring of work, appraisal and training</w:t>
            </w:r>
          </w:p>
        </w:tc>
      </w:tr>
      <w:tr w:rsidR="005F18B5" w:rsidRPr="009E2D06" w14:paraId="36680B7B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6680B7A" w14:textId="77777777" w:rsidR="005F18B5" w:rsidRPr="009E2D06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 xml:space="preserve">Major Tasks </w:t>
            </w:r>
          </w:p>
        </w:tc>
      </w:tr>
      <w:tr w:rsidR="005F18B5" w:rsidRPr="009E2D06" w14:paraId="36680B80" w14:textId="77777777" w:rsidTr="00DD5430">
        <w:tc>
          <w:tcPr>
            <w:tcW w:w="9242" w:type="dxa"/>
          </w:tcPr>
          <w:p w14:paraId="36680B7C" w14:textId="77777777" w:rsidR="008F6F3B" w:rsidRPr="009E2D06" w:rsidRDefault="008F6F3B" w:rsidP="008F6F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 xml:space="preserve">Within an agreed system of supervision, plan </w:t>
            </w:r>
            <w:proofErr w:type="gramStart"/>
            <w:r w:rsidRPr="009E2D06">
              <w:rPr>
                <w:rFonts w:ascii="Arial" w:hAnsi="Arial" w:cs="Arial"/>
              </w:rPr>
              <w:t>challenging</w:t>
            </w:r>
            <w:proofErr w:type="gramEnd"/>
            <w:r w:rsidRPr="009E2D06">
              <w:rPr>
                <w:rFonts w:ascii="Arial" w:hAnsi="Arial" w:cs="Arial"/>
              </w:rPr>
              <w:t xml:space="preserve"> teaching and learning objectives to evaluate and adjust lessons/work plans as appropriate </w:t>
            </w:r>
          </w:p>
          <w:p w14:paraId="36680B7D" w14:textId="77777777" w:rsidR="008F6F3B" w:rsidRPr="009E2D06" w:rsidRDefault="008F6F3B" w:rsidP="008F6F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Provide objective and accurate feedback and reports as required on pupil achievement, progress and other matters, ensuring the availability of appropriate evidence</w:t>
            </w:r>
          </w:p>
          <w:p w14:paraId="36680B7E" w14:textId="77777777" w:rsidR="008F6F3B" w:rsidRPr="009E2D06" w:rsidRDefault="008F6F3B" w:rsidP="008F6F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Deliver learning activities to pupils within agreed system of supervision, adjusting activities according to pupil responses/needs</w:t>
            </w:r>
          </w:p>
          <w:p w14:paraId="36680B7F" w14:textId="4251BD00" w:rsidR="001844CE" w:rsidRPr="009E2D06" w:rsidRDefault="008F6F3B" w:rsidP="00F620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Attend all relevant CPD and disseminate to staff as needed</w:t>
            </w:r>
          </w:p>
        </w:tc>
      </w:tr>
      <w:tr w:rsidR="005F18B5" w:rsidRPr="009E2D06" w14:paraId="36680B82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6680B81" w14:textId="77777777" w:rsidR="005F18B5" w:rsidRPr="009E2D06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Contacts &amp; Relationships</w:t>
            </w:r>
          </w:p>
        </w:tc>
      </w:tr>
      <w:tr w:rsidR="005F18B5" w:rsidRPr="009E2D06" w14:paraId="36680B90" w14:textId="77777777" w:rsidTr="00DD5430">
        <w:tc>
          <w:tcPr>
            <w:tcW w:w="9242" w:type="dxa"/>
          </w:tcPr>
          <w:p w14:paraId="36680B83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Assess the needs of pupils and use detailed knowledge and specialist skills to support pupils’ learning</w:t>
            </w:r>
          </w:p>
          <w:p w14:paraId="36680B84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Establish productive working relationships with pupils, acting as a role model and setting high expectations</w:t>
            </w:r>
          </w:p>
          <w:p w14:paraId="36680B85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Develop and implement IEPs</w:t>
            </w:r>
          </w:p>
          <w:p w14:paraId="36680B86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Promote the inclusion and acceptance of all pupils within the classroom</w:t>
            </w:r>
          </w:p>
          <w:p w14:paraId="36680B87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 xml:space="preserve">Support pupils consistently whilst recognising and responding to their individual needs </w:t>
            </w:r>
          </w:p>
          <w:p w14:paraId="36680B88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Encourage pupils to interact and work co-operatively with others and engage all pupils in activities</w:t>
            </w:r>
          </w:p>
          <w:p w14:paraId="36680B89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Promote independence and employ strategies to recognise and reward achievement of self-reliance</w:t>
            </w:r>
          </w:p>
          <w:p w14:paraId="36680B8A" w14:textId="77777777" w:rsidR="00220149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Provide feedback to pupils in relation to progress and achievement</w:t>
            </w:r>
          </w:p>
          <w:p w14:paraId="36680B8B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Supporting the role of parents in pupils’ learning and contribute to/lead meetings with parents to provide constructive feedback on pupil progress/achievement etc</w:t>
            </w:r>
          </w:p>
          <w:p w14:paraId="36680B8C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 xml:space="preserve">Establish constructive relationships and communicate with other agencies/professionals, in liaison with the teacher, to support achievement and progress of pupils </w:t>
            </w:r>
          </w:p>
          <w:p w14:paraId="36680B8D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Take the initiative as appropriate to develop appropriate multi-agency approaches to supporting pupils</w:t>
            </w:r>
          </w:p>
          <w:p w14:paraId="36680B8E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Recognise own strengths and areas of specialist expertise and use these to lead, advise and support others</w:t>
            </w:r>
          </w:p>
          <w:p w14:paraId="36680B8F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Deliver out of school learning activities within guidelines established by the school</w:t>
            </w:r>
          </w:p>
        </w:tc>
      </w:tr>
      <w:tr w:rsidR="001844CE" w:rsidRPr="009E2D06" w14:paraId="36680B92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6680B91" w14:textId="77777777" w:rsidR="001844CE" w:rsidRPr="009E2D06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Creativity</w:t>
            </w:r>
          </w:p>
        </w:tc>
      </w:tr>
      <w:tr w:rsidR="001844CE" w:rsidRPr="009E2D06" w14:paraId="36680B9C" w14:textId="77777777" w:rsidTr="00DD5430">
        <w:tc>
          <w:tcPr>
            <w:tcW w:w="9242" w:type="dxa"/>
          </w:tcPr>
          <w:p w14:paraId="36680B93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 xml:space="preserve">Within an agreed system of supervision, plan </w:t>
            </w:r>
            <w:proofErr w:type="gramStart"/>
            <w:r w:rsidRPr="009E2D06">
              <w:rPr>
                <w:rFonts w:ascii="Arial" w:hAnsi="Arial" w:cs="Arial"/>
              </w:rPr>
              <w:t>challenging</w:t>
            </w:r>
            <w:proofErr w:type="gramEnd"/>
            <w:r w:rsidRPr="009E2D06">
              <w:rPr>
                <w:rFonts w:ascii="Arial" w:hAnsi="Arial" w:cs="Arial"/>
              </w:rPr>
              <w:t xml:space="preserve"> teaching and learning objectives to evaluate and adjust lessons/work plans as appropriate </w:t>
            </w:r>
          </w:p>
          <w:p w14:paraId="36680B94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Monitor and evaluate pupil responses to learning activities through a range of assessment and monitoring strategies against pre-determined learning objectives</w:t>
            </w:r>
          </w:p>
          <w:p w14:paraId="36680B95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lastRenderedPageBreak/>
              <w:t>Provide objective and accurate feedback and reports as required on pupil achievement, progress and other matters, ensuring the availability of appropriate evidence</w:t>
            </w:r>
          </w:p>
          <w:p w14:paraId="36680B96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Record progress and achievement in lessons/activities systematically and providing evidence of range and level of progress and attainment</w:t>
            </w:r>
          </w:p>
          <w:p w14:paraId="36680B97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 xml:space="preserve">Work within an established discipline policy to anticipate and manage behaviour constructively, promoting </w:t>
            </w:r>
            <w:proofErr w:type="spellStart"/>
            <w:r w:rsidRPr="009E2D06">
              <w:rPr>
                <w:rFonts w:ascii="Arial" w:hAnsi="Arial" w:cs="Arial"/>
              </w:rPr>
              <w:t>self control</w:t>
            </w:r>
            <w:proofErr w:type="spellEnd"/>
            <w:r w:rsidRPr="009E2D06">
              <w:rPr>
                <w:rFonts w:ascii="Arial" w:hAnsi="Arial" w:cs="Arial"/>
              </w:rPr>
              <w:t xml:space="preserve"> and independence</w:t>
            </w:r>
          </w:p>
          <w:p w14:paraId="36680B98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Administer and assess/mark tests and invigilate exams/tests</w:t>
            </w:r>
          </w:p>
          <w:p w14:paraId="36680B99" w14:textId="77777777" w:rsidR="00220149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Production of lesson plans, worksheet, plans etc</w:t>
            </w:r>
          </w:p>
          <w:p w14:paraId="36680B9A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Deliver learning activities to pupils within agreed system of supervision, adjusting activities according to pupil responses/needs</w:t>
            </w:r>
          </w:p>
          <w:p w14:paraId="36680B9B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Contribute to the identification and execution of appropriate out of school learning activities which consolidate and extend work carried out in class</w:t>
            </w:r>
          </w:p>
        </w:tc>
      </w:tr>
      <w:tr w:rsidR="001844CE" w:rsidRPr="009E2D06" w14:paraId="36680B9E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6680B9D" w14:textId="77777777" w:rsidR="001844CE" w:rsidRPr="009E2D06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lastRenderedPageBreak/>
              <w:t>Decisions</w:t>
            </w:r>
          </w:p>
        </w:tc>
      </w:tr>
      <w:tr w:rsidR="001844CE" w:rsidRPr="009E2D06" w14:paraId="36680BA3" w14:textId="77777777" w:rsidTr="00DD5430">
        <w:tc>
          <w:tcPr>
            <w:tcW w:w="9242" w:type="dxa"/>
          </w:tcPr>
          <w:p w14:paraId="36680B9F" w14:textId="54CC792C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Deliver local and national learning strategies e.g. literacy, numeracy,</w:t>
            </w:r>
            <w:r w:rsidR="006B1515">
              <w:rPr>
                <w:rFonts w:ascii="Arial" w:hAnsi="Arial" w:cs="Arial"/>
              </w:rPr>
              <w:t xml:space="preserve"> </w:t>
            </w:r>
            <w:r w:rsidRPr="009E2D06">
              <w:rPr>
                <w:rFonts w:ascii="Arial" w:hAnsi="Arial" w:cs="Arial"/>
              </w:rPr>
              <w:t>early years and make effective use of opportunities provided by other learning activities to support the development of pupils’ skills</w:t>
            </w:r>
          </w:p>
          <w:p w14:paraId="36680BA0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Comply with and assist with the development of policies and procedures relating to child protection, health, safety and security, confidentiality and data protection, reporting concerns to an appropriate person</w:t>
            </w:r>
          </w:p>
          <w:p w14:paraId="36680BA1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Be aware of and support difference and ensure all pupils have equal access to opportunities to learn and develop</w:t>
            </w:r>
          </w:p>
          <w:p w14:paraId="36680BA2" w14:textId="77777777" w:rsidR="00220149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Contribute to the overall ethos/work/aims of the school</w:t>
            </w:r>
          </w:p>
        </w:tc>
      </w:tr>
      <w:tr w:rsidR="001844CE" w:rsidRPr="009E2D06" w14:paraId="36680BA5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6680BA4" w14:textId="77777777" w:rsidR="001844CE" w:rsidRPr="009E2D06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Management &amp; Supervision</w:t>
            </w:r>
          </w:p>
        </w:tc>
      </w:tr>
      <w:tr w:rsidR="001844CE" w:rsidRPr="009E2D06" w14:paraId="36680BAA" w14:textId="77777777" w:rsidTr="00DD5430">
        <w:tc>
          <w:tcPr>
            <w:tcW w:w="9242" w:type="dxa"/>
          </w:tcPr>
          <w:p w14:paraId="36680BA6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Manage other teaching assistants</w:t>
            </w:r>
            <w:r w:rsidR="008F6F3B" w:rsidRPr="009E2D06">
              <w:rPr>
                <w:rFonts w:ascii="Arial" w:hAnsi="Arial" w:cs="Arial"/>
              </w:rPr>
              <w:t xml:space="preserve"> within classrooms</w:t>
            </w:r>
          </w:p>
          <w:p w14:paraId="36680BA7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Liaise between man</w:t>
            </w:r>
            <w:r w:rsidR="008F6F3B" w:rsidRPr="009E2D06">
              <w:rPr>
                <w:rFonts w:ascii="Arial" w:hAnsi="Arial" w:cs="Arial"/>
              </w:rPr>
              <w:t>a</w:t>
            </w:r>
            <w:r w:rsidRPr="009E2D06">
              <w:rPr>
                <w:rFonts w:ascii="Arial" w:hAnsi="Arial" w:cs="Arial"/>
              </w:rPr>
              <w:t>gers/teaching staff and teaching assistants</w:t>
            </w:r>
          </w:p>
          <w:p w14:paraId="36680BA8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Represent teaching assistants at teaching staff/management/other appropriate meetings</w:t>
            </w:r>
          </w:p>
          <w:p w14:paraId="36680BA9" w14:textId="77777777" w:rsidR="00220149" w:rsidRPr="009E2D06" w:rsidRDefault="008F6F3B" w:rsidP="008F6F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</w:rPr>
            </w:pPr>
            <w:r w:rsidRPr="009E2D06">
              <w:rPr>
                <w:rFonts w:ascii="Arial" w:hAnsi="Arial" w:cs="Arial"/>
              </w:rPr>
              <w:t>Co-ordinate RE throughout school updating policy. Attend all relevant CPD and disseminate to staff as needed</w:t>
            </w:r>
          </w:p>
        </w:tc>
      </w:tr>
      <w:tr w:rsidR="008171BA" w:rsidRPr="009E2D06" w14:paraId="36680BAC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36680BAB" w14:textId="77777777" w:rsidR="008171BA" w:rsidRPr="009E2D06" w:rsidRDefault="008171BA" w:rsidP="00341C2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Supervision Received</w:t>
            </w:r>
          </w:p>
        </w:tc>
      </w:tr>
      <w:tr w:rsidR="008171BA" w:rsidRPr="009E2D06" w14:paraId="36680BAE" w14:textId="77777777" w:rsidTr="00DD5430">
        <w:tc>
          <w:tcPr>
            <w:tcW w:w="9242" w:type="dxa"/>
          </w:tcPr>
          <w:p w14:paraId="36680BAD" w14:textId="77777777" w:rsidR="008171BA" w:rsidRPr="009E2D06" w:rsidRDefault="008F6F3B" w:rsidP="008F6F3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Line managed by Deputy Headteacher responsible to Headteacher/Deputy Headteacher</w:t>
            </w:r>
          </w:p>
        </w:tc>
      </w:tr>
      <w:tr w:rsidR="008171BA" w:rsidRPr="009E2D06" w14:paraId="36680BB0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36680BAF" w14:textId="77777777" w:rsidR="008171BA" w:rsidRPr="009E2D06" w:rsidRDefault="008171BA" w:rsidP="00341C2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Complexity</w:t>
            </w:r>
          </w:p>
        </w:tc>
      </w:tr>
      <w:tr w:rsidR="008171BA" w:rsidRPr="009E2D06" w14:paraId="36680BB2" w14:textId="77777777" w:rsidTr="00DD5430">
        <w:tc>
          <w:tcPr>
            <w:tcW w:w="9242" w:type="dxa"/>
          </w:tcPr>
          <w:p w14:paraId="36680BB1" w14:textId="10272820" w:rsidR="008171BA" w:rsidRPr="009E2D06" w:rsidRDefault="008F6F3B" w:rsidP="008F6F3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 w:rsidRPr="009E2D06">
              <w:rPr>
                <w:rFonts w:ascii="Arial" w:hAnsi="Arial" w:cs="Arial"/>
              </w:rPr>
              <w:t>Relatively complex role, teaching throughout school to cover</w:t>
            </w:r>
            <w:r w:rsidR="008C0ACC">
              <w:rPr>
                <w:rFonts w:ascii="Arial" w:hAnsi="Arial" w:cs="Arial"/>
              </w:rPr>
              <w:t xml:space="preserve"> </w:t>
            </w:r>
            <w:r w:rsidR="00E00AE3">
              <w:rPr>
                <w:rFonts w:ascii="Arial" w:hAnsi="Arial" w:cs="Arial"/>
              </w:rPr>
              <w:t>a</w:t>
            </w:r>
            <w:r w:rsidR="008C0ACC">
              <w:rPr>
                <w:rFonts w:ascii="Arial" w:hAnsi="Arial" w:cs="Arial"/>
              </w:rPr>
              <w:t>bsence of a teacher</w:t>
            </w:r>
          </w:p>
        </w:tc>
      </w:tr>
      <w:tr w:rsidR="001844CE" w:rsidRPr="009E2D06" w14:paraId="36680BB4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6680BB3" w14:textId="77777777" w:rsidR="001844CE" w:rsidRPr="009E2D06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Resources</w:t>
            </w:r>
          </w:p>
        </w:tc>
      </w:tr>
      <w:tr w:rsidR="001844CE" w:rsidRPr="009E2D06" w14:paraId="36680BBA" w14:textId="77777777" w:rsidTr="00DD5430">
        <w:tc>
          <w:tcPr>
            <w:tcW w:w="9242" w:type="dxa"/>
          </w:tcPr>
          <w:p w14:paraId="36680BB5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Organise and manage appropriate learning environment and resources</w:t>
            </w:r>
          </w:p>
          <w:p w14:paraId="36680BB6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Use ICT effectively to support learning activities and develop pupils’ competence and independence in its use</w:t>
            </w:r>
          </w:p>
          <w:p w14:paraId="36680BB7" w14:textId="77777777" w:rsidR="00AB6AE3" w:rsidRPr="009E2D06" w:rsidRDefault="00AB6AE3" w:rsidP="00AB6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Select and prepare resources necessary to lead learning activities, taking account of pupils’ interests and language and cultural backgrounds</w:t>
            </w:r>
          </w:p>
          <w:p w14:paraId="36680BB9" w14:textId="2BA6B4D1" w:rsidR="008F6F3B" w:rsidRPr="00E00AE3" w:rsidRDefault="00AB6AE3" w:rsidP="00E00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Advise on appropriate deployment and use of specialist aid/resources/equipment</w:t>
            </w:r>
          </w:p>
        </w:tc>
      </w:tr>
      <w:tr w:rsidR="001844CE" w:rsidRPr="009E2D06" w14:paraId="36680BBC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6680BBB" w14:textId="77777777" w:rsidR="001844CE" w:rsidRPr="009E2D06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</w:tr>
      <w:tr w:rsidR="001844CE" w:rsidRPr="009E2D06" w14:paraId="36680BBF" w14:textId="77777777" w:rsidTr="00DD5430">
        <w:tc>
          <w:tcPr>
            <w:tcW w:w="9242" w:type="dxa"/>
          </w:tcPr>
          <w:p w14:paraId="36680BBD" w14:textId="1DA1E4D4" w:rsidR="00220149" w:rsidRPr="009E2D06" w:rsidRDefault="00EC3E46" w:rsidP="008F6F3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F6F3B" w:rsidRPr="009E2D06">
              <w:rPr>
                <w:rFonts w:ascii="Arial" w:hAnsi="Arial" w:cs="Arial"/>
              </w:rPr>
              <w:t>eacher PPA cover</w:t>
            </w:r>
          </w:p>
          <w:p w14:paraId="36680BBE" w14:textId="77777777" w:rsidR="00701305" w:rsidRPr="009E2D06" w:rsidRDefault="00701305" w:rsidP="008F6F3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Mak</w:t>
            </w:r>
            <w:r w:rsidR="00361E4D" w:rsidRPr="009E2D06">
              <w:rPr>
                <w:rFonts w:ascii="Arial" w:hAnsi="Arial" w:cs="Arial"/>
              </w:rPr>
              <w:t>es</w:t>
            </w:r>
            <w:r w:rsidRPr="009E2D06">
              <w:rPr>
                <w:rFonts w:ascii="Arial" w:hAnsi="Arial" w:cs="Arial"/>
              </w:rPr>
              <w:t xml:space="preserve"> assessments of pupils understanding</w:t>
            </w:r>
          </w:p>
        </w:tc>
      </w:tr>
      <w:tr w:rsidR="001844CE" w:rsidRPr="009E2D06" w14:paraId="36680BC1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6680BC0" w14:textId="77777777" w:rsidR="001844CE" w:rsidRPr="009E2D06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Physical Demands</w:t>
            </w:r>
          </w:p>
        </w:tc>
      </w:tr>
      <w:tr w:rsidR="001844CE" w:rsidRPr="009E2D06" w14:paraId="36680BC3" w14:textId="77777777" w:rsidTr="00DD5430">
        <w:tc>
          <w:tcPr>
            <w:tcW w:w="9242" w:type="dxa"/>
          </w:tcPr>
          <w:p w14:paraId="36680BC2" w14:textId="77777777" w:rsidR="00220149" w:rsidRPr="009E2D06" w:rsidRDefault="00F620CB" w:rsidP="00CA64E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Preparing lessons/equipment</w:t>
            </w:r>
            <w:r w:rsidR="00701305" w:rsidRPr="009E2D06">
              <w:rPr>
                <w:rFonts w:ascii="Arial" w:hAnsi="Arial" w:cs="Arial"/>
              </w:rPr>
              <w:t xml:space="preserve"> – no heavy equipment</w:t>
            </w:r>
          </w:p>
        </w:tc>
      </w:tr>
      <w:tr w:rsidR="001844CE" w:rsidRPr="009E2D06" w14:paraId="36680BC5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6680BC4" w14:textId="77777777" w:rsidR="001844CE" w:rsidRPr="009E2D06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Working Environment</w:t>
            </w:r>
          </w:p>
        </w:tc>
      </w:tr>
      <w:tr w:rsidR="001844CE" w:rsidRPr="009E2D06" w14:paraId="36680BC7" w14:textId="77777777" w:rsidTr="00DD5430">
        <w:tc>
          <w:tcPr>
            <w:tcW w:w="9242" w:type="dxa"/>
          </w:tcPr>
          <w:p w14:paraId="36680BC6" w14:textId="77777777" w:rsidR="00220149" w:rsidRPr="009E2D06" w:rsidRDefault="00CA64EC" w:rsidP="00CA64E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Mainly classroom</w:t>
            </w:r>
            <w:r w:rsidR="00F620CB" w:rsidRPr="009E2D06">
              <w:rPr>
                <w:rFonts w:ascii="Arial" w:hAnsi="Arial" w:cs="Arial"/>
              </w:rPr>
              <w:t>. Some travel to and from courses</w:t>
            </w:r>
          </w:p>
        </w:tc>
      </w:tr>
      <w:tr w:rsidR="000745CA" w:rsidRPr="009E2D06" w14:paraId="36680BC9" w14:textId="77777777" w:rsidTr="000745CA">
        <w:tc>
          <w:tcPr>
            <w:tcW w:w="9242" w:type="dxa"/>
            <w:shd w:val="clear" w:color="auto" w:fill="808080" w:themeFill="background1" w:themeFillShade="80"/>
          </w:tcPr>
          <w:p w14:paraId="36680BC8" w14:textId="77777777" w:rsidR="000745CA" w:rsidRPr="009E2D06" w:rsidRDefault="000745CA" w:rsidP="000D6A3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 xml:space="preserve">Emotional Context </w:t>
            </w:r>
          </w:p>
        </w:tc>
      </w:tr>
      <w:tr w:rsidR="00CE77D0" w:rsidRPr="009E2D06" w14:paraId="36680BCB" w14:textId="77777777" w:rsidTr="00DD5430">
        <w:tc>
          <w:tcPr>
            <w:tcW w:w="9242" w:type="dxa"/>
          </w:tcPr>
          <w:p w14:paraId="36680BCA" w14:textId="77777777" w:rsidR="000745CA" w:rsidRPr="009E2D06" w:rsidRDefault="00F620CB" w:rsidP="00F620C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Man</w:t>
            </w:r>
            <w:r w:rsidR="00FC227E" w:rsidRPr="009E2D06">
              <w:rPr>
                <w:rFonts w:ascii="Arial" w:hAnsi="Arial" w:cs="Arial"/>
              </w:rPr>
              <w:t>agement of classroom behaviour difficult matters will be referred to senior staff</w:t>
            </w:r>
          </w:p>
        </w:tc>
      </w:tr>
      <w:tr w:rsidR="00901B9C" w:rsidRPr="009E2D06" w14:paraId="36680BCD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6680BCC" w14:textId="77777777" w:rsidR="00901B9C" w:rsidRPr="009E2D06" w:rsidRDefault="00901B9C" w:rsidP="002201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Other</w:t>
            </w:r>
          </w:p>
        </w:tc>
      </w:tr>
      <w:tr w:rsidR="00901B9C" w:rsidRPr="009E2D06" w14:paraId="36680BD4" w14:textId="77777777" w:rsidTr="00DD5430">
        <w:tc>
          <w:tcPr>
            <w:tcW w:w="9242" w:type="dxa"/>
          </w:tcPr>
          <w:p w14:paraId="36680BCE" w14:textId="77777777" w:rsidR="00901B9C" w:rsidRPr="009E2D06" w:rsidRDefault="00901B9C" w:rsidP="00901B9C">
            <w:p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lastRenderedPageBreak/>
              <w:t>The postholder will be expected carry out any other duties as are within the scope, spirit and purpose of the job</w:t>
            </w:r>
            <w:r w:rsidR="007240B2" w:rsidRPr="009E2D06">
              <w:rPr>
                <w:rFonts w:ascii="Arial" w:hAnsi="Arial" w:cs="Arial"/>
              </w:rPr>
              <w:t>, commensurate with the grade</w:t>
            </w:r>
            <w:r w:rsidRPr="009E2D06">
              <w:rPr>
                <w:rFonts w:ascii="Arial" w:hAnsi="Arial" w:cs="Arial"/>
              </w:rPr>
              <w:t xml:space="preserve">. </w:t>
            </w:r>
          </w:p>
          <w:p w14:paraId="36680BCF" w14:textId="77777777" w:rsidR="00901B9C" w:rsidRPr="009E2D06" w:rsidRDefault="00901B9C" w:rsidP="00901B9C">
            <w:pPr>
              <w:rPr>
                <w:rFonts w:ascii="Arial" w:hAnsi="Arial" w:cs="Arial"/>
              </w:rPr>
            </w:pPr>
          </w:p>
          <w:p w14:paraId="36680BD0" w14:textId="77777777" w:rsidR="00901B9C" w:rsidRPr="009E2D06" w:rsidRDefault="00901B9C" w:rsidP="00901B9C">
            <w:p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 xml:space="preserve">The postholder will be expected to actively follow Telford &amp; Wrekin Council policies, </w:t>
            </w:r>
            <w:r w:rsidR="00585118" w:rsidRPr="009E2D06">
              <w:rPr>
                <w:rFonts w:ascii="Arial" w:hAnsi="Arial" w:cs="Arial"/>
              </w:rPr>
              <w:t xml:space="preserve">including those </w:t>
            </w:r>
            <w:r w:rsidRPr="009E2D06">
              <w:rPr>
                <w:rFonts w:ascii="Arial" w:hAnsi="Arial" w:cs="Arial"/>
              </w:rPr>
              <w:t>such as Equal Opportunities</w:t>
            </w:r>
            <w:r w:rsidR="00585118" w:rsidRPr="009E2D06">
              <w:rPr>
                <w:rFonts w:ascii="Arial" w:hAnsi="Arial" w:cs="Arial"/>
              </w:rPr>
              <w:t>, Human Resources, Information Security and Code of Conduct</w:t>
            </w:r>
            <w:r w:rsidRPr="009E2D06">
              <w:rPr>
                <w:rFonts w:ascii="Arial" w:hAnsi="Arial" w:cs="Arial"/>
              </w:rPr>
              <w:t xml:space="preserve"> etc. </w:t>
            </w:r>
          </w:p>
          <w:p w14:paraId="36680BD1" w14:textId="77777777" w:rsidR="00901B9C" w:rsidRPr="009E2D06" w:rsidRDefault="00901B9C" w:rsidP="00901B9C">
            <w:pPr>
              <w:rPr>
                <w:rFonts w:ascii="Arial" w:hAnsi="Arial" w:cs="Arial"/>
              </w:rPr>
            </w:pPr>
          </w:p>
          <w:p w14:paraId="36680BD2" w14:textId="77777777" w:rsidR="00901B9C" w:rsidRPr="009E2D06" w:rsidRDefault="00901B9C" w:rsidP="00901B9C">
            <w:pPr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The postholder will be expected to maintain an awareness and observation of Fire and Health &amp; Safety Regulations.</w:t>
            </w:r>
          </w:p>
          <w:p w14:paraId="36680BD3" w14:textId="77777777" w:rsidR="00585118" w:rsidRPr="009E2D06" w:rsidRDefault="00585118" w:rsidP="00901B9C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6680BD5" w14:textId="77777777" w:rsidR="005F18B5" w:rsidRPr="009E2D06" w:rsidRDefault="005F18B5">
      <w:pPr>
        <w:rPr>
          <w:rFonts w:ascii="Arial" w:hAnsi="Arial" w:cs="Arial"/>
          <w:color w:val="FF0000"/>
        </w:rPr>
      </w:pPr>
    </w:p>
    <w:p w14:paraId="36680BD6" w14:textId="77777777" w:rsidR="00DD5430" w:rsidRPr="009E2D06" w:rsidRDefault="00DD5430" w:rsidP="00901B9C">
      <w:pPr>
        <w:rPr>
          <w:rFonts w:ascii="Arial" w:hAnsi="Arial" w:cs="Arial"/>
          <w:color w:val="FF0000"/>
        </w:rPr>
      </w:pPr>
      <w:r w:rsidRPr="009E2D06">
        <w:rPr>
          <w:rFonts w:ascii="Arial" w:hAnsi="Arial" w:cs="Arial"/>
          <w:color w:val="FF0000"/>
        </w:rPr>
        <w:br w:type="page"/>
      </w:r>
    </w:p>
    <w:p w14:paraId="36680BD7" w14:textId="77777777" w:rsidR="00DD5430" w:rsidRPr="009E2D06" w:rsidRDefault="00DD5430">
      <w:pPr>
        <w:rPr>
          <w:rFonts w:ascii="Arial" w:hAnsi="Arial" w:cs="Arial"/>
          <w:b/>
        </w:rPr>
      </w:pPr>
      <w:r w:rsidRPr="009E2D06">
        <w:rPr>
          <w:rFonts w:ascii="Arial" w:hAnsi="Arial" w:cs="Arial"/>
          <w:b/>
        </w:rPr>
        <w:lastRenderedPageBreak/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DD5430" w:rsidRPr="009E2D06" w14:paraId="36680BDA" w14:textId="77777777" w:rsidTr="004E5243">
        <w:tc>
          <w:tcPr>
            <w:tcW w:w="1809" w:type="dxa"/>
            <w:shd w:val="clear" w:color="auto" w:fill="808080" w:themeFill="background1" w:themeFillShade="80"/>
          </w:tcPr>
          <w:p w14:paraId="36680BD8" w14:textId="77777777" w:rsidR="00DD5430" w:rsidRPr="009E2D06" w:rsidRDefault="00DD54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Criteria</w:t>
            </w:r>
          </w:p>
        </w:tc>
        <w:tc>
          <w:tcPr>
            <w:tcW w:w="7433" w:type="dxa"/>
            <w:shd w:val="clear" w:color="auto" w:fill="808080" w:themeFill="background1" w:themeFillShade="80"/>
          </w:tcPr>
          <w:p w14:paraId="36680BD9" w14:textId="77777777" w:rsidR="00DD5430" w:rsidRPr="009E2D06" w:rsidRDefault="00DD54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Standard</w:t>
            </w:r>
          </w:p>
        </w:tc>
      </w:tr>
      <w:tr w:rsidR="00DD5430" w:rsidRPr="009E2D06" w14:paraId="36680BE0" w14:textId="77777777" w:rsidTr="004E5243">
        <w:tc>
          <w:tcPr>
            <w:tcW w:w="1809" w:type="dxa"/>
          </w:tcPr>
          <w:p w14:paraId="36680BDB" w14:textId="77777777" w:rsidR="00DD5430" w:rsidRPr="009E2D06" w:rsidRDefault="00DD5430">
            <w:pPr>
              <w:rPr>
                <w:rFonts w:ascii="Arial" w:hAnsi="Arial" w:cs="Arial"/>
                <w:b/>
              </w:rPr>
            </w:pPr>
            <w:r w:rsidRPr="009E2D06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7433" w:type="dxa"/>
          </w:tcPr>
          <w:p w14:paraId="36680BDC" w14:textId="77777777" w:rsidR="00B43793" w:rsidRPr="009E2D06" w:rsidRDefault="00AB6AE3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Meet Higher Level Teaching Assistant standards or equivalent qualification or experience</w:t>
            </w:r>
          </w:p>
          <w:p w14:paraId="36680BDD" w14:textId="77777777" w:rsidR="00AB6AE3" w:rsidRPr="009E2D06" w:rsidRDefault="00AB6AE3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Excellent numeracy/literacy skills – equivalent to NVQ Level 2 in English and Maths</w:t>
            </w:r>
          </w:p>
          <w:p w14:paraId="36680BDE" w14:textId="77777777" w:rsidR="00AB6AE3" w:rsidRPr="009E2D06" w:rsidRDefault="00AB6AE3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Training in relevant learning strategies e.g. literacy</w:t>
            </w:r>
          </w:p>
          <w:p w14:paraId="36680BDF" w14:textId="66D46BE2" w:rsidR="00AB6AE3" w:rsidRPr="00EC3E46" w:rsidRDefault="00AB6AE3" w:rsidP="00EC3E46">
            <w:pPr>
              <w:rPr>
                <w:rFonts w:ascii="Arial" w:hAnsi="Arial" w:cs="Arial"/>
              </w:rPr>
            </w:pPr>
          </w:p>
        </w:tc>
      </w:tr>
      <w:tr w:rsidR="00DD5430" w:rsidRPr="009E2D06" w14:paraId="36680BE3" w14:textId="77777777" w:rsidTr="004E5243">
        <w:tc>
          <w:tcPr>
            <w:tcW w:w="1809" w:type="dxa"/>
          </w:tcPr>
          <w:p w14:paraId="36680BE1" w14:textId="77777777" w:rsidR="00DD5430" w:rsidRPr="009E2D06" w:rsidRDefault="00DD5430">
            <w:pPr>
              <w:rPr>
                <w:rFonts w:ascii="Arial" w:hAnsi="Arial" w:cs="Arial"/>
                <w:b/>
              </w:rPr>
            </w:pPr>
            <w:r w:rsidRPr="009E2D06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7433" w:type="dxa"/>
          </w:tcPr>
          <w:p w14:paraId="36680BE2" w14:textId="77777777" w:rsidR="003B37B6" w:rsidRPr="009E2D06" w:rsidRDefault="00AB6AE3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Experience working with children of relevant age in a learning environment</w:t>
            </w:r>
          </w:p>
        </w:tc>
      </w:tr>
      <w:tr w:rsidR="00DD5430" w:rsidRPr="009E2D06" w14:paraId="36680BEA" w14:textId="77777777" w:rsidTr="004E5243">
        <w:tc>
          <w:tcPr>
            <w:tcW w:w="1809" w:type="dxa"/>
          </w:tcPr>
          <w:p w14:paraId="36680BE4" w14:textId="77777777" w:rsidR="00DD5430" w:rsidRPr="009E2D06" w:rsidRDefault="00DD5430">
            <w:pPr>
              <w:rPr>
                <w:rFonts w:ascii="Arial" w:hAnsi="Arial" w:cs="Arial"/>
                <w:b/>
              </w:rPr>
            </w:pPr>
            <w:r w:rsidRPr="009E2D06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7433" w:type="dxa"/>
          </w:tcPr>
          <w:p w14:paraId="36680BE5" w14:textId="77777777" w:rsidR="003B37B6" w:rsidRPr="009E2D06" w:rsidRDefault="00AB6AE3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Full working knowledge of relevant policies/codes of practice/legislation</w:t>
            </w:r>
          </w:p>
          <w:p w14:paraId="36680BE6" w14:textId="77777777" w:rsidR="00AB6AE3" w:rsidRPr="009E2D06" w:rsidRDefault="00AB6AE3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Working knowledge and experience of implementing national/foundation stage curriculum and other relevant learning programmes/strategies</w:t>
            </w:r>
          </w:p>
          <w:p w14:paraId="36680BE7" w14:textId="77777777" w:rsidR="00AB6AE3" w:rsidRPr="009E2D06" w:rsidRDefault="00AB6AE3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Good understanding of child development and learning processes</w:t>
            </w:r>
          </w:p>
          <w:p w14:paraId="36680BE8" w14:textId="77777777" w:rsidR="00AB6AE3" w:rsidRPr="009E2D06" w:rsidRDefault="00AB6AE3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 xml:space="preserve">Understanding of statutory </w:t>
            </w:r>
            <w:r w:rsidR="005F578F" w:rsidRPr="009E2D06">
              <w:rPr>
                <w:rFonts w:ascii="Arial" w:hAnsi="Arial" w:cs="Arial"/>
              </w:rPr>
              <w:t>f</w:t>
            </w:r>
            <w:r w:rsidRPr="009E2D06">
              <w:rPr>
                <w:rFonts w:ascii="Arial" w:hAnsi="Arial" w:cs="Arial"/>
              </w:rPr>
              <w:t>rameworks relating to teaching</w:t>
            </w:r>
          </w:p>
          <w:p w14:paraId="36680BE9" w14:textId="77777777" w:rsidR="005F578F" w:rsidRPr="009E2D06" w:rsidRDefault="005F578F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Constantly improve own practice/knowledge through self-evaluation and learning from others</w:t>
            </w:r>
          </w:p>
        </w:tc>
      </w:tr>
      <w:tr w:rsidR="00DD5430" w:rsidRPr="009E2D06" w14:paraId="36680BF0" w14:textId="77777777" w:rsidTr="004E5243">
        <w:tc>
          <w:tcPr>
            <w:tcW w:w="1809" w:type="dxa"/>
          </w:tcPr>
          <w:p w14:paraId="36680BEB" w14:textId="77777777" w:rsidR="00DD5430" w:rsidRPr="009E2D06" w:rsidRDefault="00DD5430">
            <w:pPr>
              <w:rPr>
                <w:rFonts w:ascii="Arial" w:hAnsi="Arial" w:cs="Arial"/>
                <w:b/>
              </w:rPr>
            </w:pPr>
            <w:r w:rsidRPr="009E2D06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7433" w:type="dxa"/>
          </w:tcPr>
          <w:p w14:paraId="36680BEC" w14:textId="77777777" w:rsidR="00DD5430" w:rsidRPr="009E2D06" w:rsidRDefault="00AB6AE3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Can use ICT effectively to support learning</w:t>
            </w:r>
          </w:p>
          <w:p w14:paraId="36680BED" w14:textId="77777777" w:rsidR="00AB6AE3" w:rsidRPr="009E2D06" w:rsidRDefault="00AB6AE3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Ability to organise, lead and motivate a team</w:t>
            </w:r>
          </w:p>
          <w:p w14:paraId="36680BEE" w14:textId="77777777" w:rsidR="005F578F" w:rsidRPr="009E2D06" w:rsidRDefault="005F578F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Ability to relate well to children and adults</w:t>
            </w:r>
          </w:p>
          <w:p w14:paraId="36680BEF" w14:textId="77777777" w:rsidR="005F578F" w:rsidRPr="009E2D06" w:rsidRDefault="005F578F" w:rsidP="005E734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Work constructively as part of a team, understanding classroom roles and responsibilities and your own position within these</w:t>
            </w:r>
          </w:p>
        </w:tc>
      </w:tr>
      <w:tr w:rsidR="00DD5430" w:rsidRPr="009E2D06" w14:paraId="36680BF3" w14:textId="77777777" w:rsidTr="004E5243">
        <w:tc>
          <w:tcPr>
            <w:tcW w:w="1809" w:type="dxa"/>
          </w:tcPr>
          <w:p w14:paraId="36680BF1" w14:textId="77777777" w:rsidR="00DD5430" w:rsidRPr="009E2D06" w:rsidRDefault="00DD5430" w:rsidP="00DD5430">
            <w:pPr>
              <w:rPr>
                <w:rFonts w:ascii="Arial" w:hAnsi="Arial" w:cs="Arial"/>
                <w:b/>
              </w:rPr>
            </w:pPr>
            <w:r w:rsidRPr="009E2D06">
              <w:rPr>
                <w:rFonts w:ascii="Arial" w:hAnsi="Arial" w:cs="Arial"/>
                <w:b/>
              </w:rPr>
              <w:t>Personal style &amp; behaviours</w:t>
            </w:r>
          </w:p>
        </w:tc>
        <w:tc>
          <w:tcPr>
            <w:tcW w:w="7433" w:type="dxa"/>
          </w:tcPr>
          <w:p w14:paraId="36680BF2" w14:textId="77777777" w:rsidR="00DD5430" w:rsidRPr="009E2D06" w:rsidRDefault="00F620CB" w:rsidP="00F620C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Well organised, caring, supportive and approachable. Able to maintain confidentiality. Able to use initiative and work with minimal supervision</w:t>
            </w:r>
          </w:p>
        </w:tc>
      </w:tr>
      <w:tr w:rsidR="00616DA0" w:rsidRPr="009E2D06" w14:paraId="36680BF7" w14:textId="77777777" w:rsidTr="004E5243">
        <w:tc>
          <w:tcPr>
            <w:tcW w:w="1809" w:type="dxa"/>
          </w:tcPr>
          <w:p w14:paraId="36680BF4" w14:textId="77777777" w:rsidR="00616DA0" w:rsidRPr="009E2D06" w:rsidRDefault="00616DA0" w:rsidP="00DD5430">
            <w:pPr>
              <w:rPr>
                <w:rFonts w:ascii="Arial" w:hAnsi="Arial" w:cs="Arial"/>
                <w:b/>
              </w:rPr>
            </w:pPr>
            <w:r w:rsidRPr="009E2D06">
              <w:rPr>
                <w:rFonts w:ascii="Arial" w:hAnsi="Arial" w:cs="Arial"/>
                <w:b/>
              </w:rPr>
              <w:t>Fluency Duty</w:t>
            </w:r>
          </w:p>
        </w:tc>
        <w:tc>
          <w:tcPr>
            <w:tcW w:w="7433" w:type="dxa"/>
          </w:tcPr>
          <w:p w14:paraId="36680BF5" w14:textId="77777777" w:rsidR="00616DA0" w:rsidRPr="009E2D06" w:rsidRDefault="00616DA0" w:rsidP="00616DA0">
            <w:pPr>
              <w:jc w:val="both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 xml:space="preserve">This post has been identified as a customer facing role and therefore the Council is required to fulfil their statutory duty under Part 7 of the Immigration Act 2016. As a public body the Council is obliged to ensure member of staff in such roles </w:t>
            </w:r>
            <w:proofErr w:type="gramStart"/>
            <w:r w:rsidRPr="009E2D06">
              <w:rPr>
                <w:rFonts w:ascii="Arial" w:hAnsi="Arial" w:cs="Arial"/>
              </w:rPr>
              <w:t>are able to</w:t>
            </w:r>
            <w:proofErr w:type="gramEnd"/>
            <w:r w:rsidRPr="009E2D06">
              <w:rPr>
                <w:rFonts w:ascii="Arial" w:hAnsi="Arial" w:cs="Arial"/>
              </w:rPr>
              <w:t xml:space="preserve"> have a command of spoken English which is sufficient to enable the effective performance of their role.</w:t>
            </w:r>
          </w:p>
          <w:p w14:paraId="36680BF6" w14:textId="77777777" w:rsidR="00616DA0" w:rsidRPr="009E2D06" w:rsidRDefault="00616DA0" w:rsidP="00F620C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Correct enunciation and modelling of language is required for the role</w:t>
            </w:r>
          </w:p>
        </w:tc>
      </w:tr>
    </w:tbl>
    <w:p w14:paraId="36680BF8" w14:textId="77777777" w:rsidR="007240B2" w:rsidRPr="009E2D06" w:rsidRDefault="007240B2" w:rsidP="007240B2">
      <w:pPr>
        <w:jc w:val="both"/>
        <w:rPr>
          <w:rFonts w:ascii="Arial" w:hAnsi="Arial" w:cs="Arial"/>
        </w:rPr>
      </w:pPr>
      <w:r w:rsidRPr="009E2D0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6680BF9" w14:textId="77777777" w:rsidR="00901B9C" w:rsidRPr="009E2D06" w:rsidRDefault="00585118" w:rsidP="00585118">
      <w:pPr>
        <w:jc w:val="both"/>
        <w:rPr>
          <w:rFonts w:ascii="Arial" w:hAnsi="Arial" w:cs="Arial"/>
        </w:rPr>
      </w:pPr>
      <w:r w:rsidRPr="009E2D06">
        <w:rPr>
          <w:rFonts w:ascii="Arial" w:hAnsi="Arial" w:cs="Arial"/>
        </w:rPr>
        <w:t>We</w:t>
      </w:r>
      <w:r w:rsidR="00901B9C" w:rsidRPr="009E2D06">
        <w:rPr>
          <w:rFonts w:ascii="Arial" w:hAnsi="Arial" w:cs="Arial"/>
        </w:rPr>
        <w:t xml:space="preserve"> will ensure, so far as is reasonably practicable, that no disabled applicant is placed at a substan</w:t>
      </w:r>
      <w:r w:rsidRPr="009E2D06">
        <w:rPr>
          <w:rFonts w:ascii="Arial" w:hAnsi="Arial" w:cs="Arial"/>
        </w:rPr>
        <w:t xml:space="preserve">tial disadvantage.  This person </w:t>
      </w:r>
      <w:r w:rsidR="00901B9C" w:rsidRPr="009E2D06">
        <w:rPr>
          <w:rFonts w:ascii="Arial" w:hAnsi="Arial" w:cs="Arial"/>
        </w:rPr>
        <w:t>specification includes what we believe are fully justifiable essential and desirable selection criteria.</w:t>
      </w:r>
      <w:r w:rsidRPr="009E2D06">
        <w:rPr>
          <w:rFonts w:ascii="Arial" w:hAnsi="Arial" w:cs="Arial"/>
        </w:rPr>
        <w:t xml:space="preserve"> </w:t>
      </w:r>
      <w:r w:rsidR="00901B9C" w:rsidRPr="009E2D06">
        <w:rPr>
          <w:rFonts w:ascii="Arial" w:hAnsi="Arial" w:cs="Arial"/>
        </w:rPr>
        <w:t>Provided that the selection criteria unconnected with the disability are met, we will make ALL reasonable adjustments in order that someone with a disability can undertake the duties involved</w:t>
      </w:r>
      <w:r w:rsidRPr="009E2D06">
        <w:rPr>
          <w:rFonts w:ascii="Arial" w:hAnsi="Arial" w:cs="Arial"/>
        </w:rPr>
        <w:t>.</w:t>
      </w:r>
    </w:p>
    <w:p w14:paraId="36680BFA" w14:textId="77777777" w:rsidR="006B34E9" w:rsidRPr="009E2D06" w:rsidRDefault="00B335B0" w:rsidP="00585118">
      <w:pPr>
        <w:jc w:val="both"/>
        <w:rPr>
          <w:rFonts w:ascii="Arial" w:hAnsi="Arial" w:cs="Arial"/>
        </w:rPr>
      </w:pPr>
      <w:r w:rsidRPr="009E2D06">
        <w:rPr>
          <w:rFonts w:ascii="Arial" w:hAnsi="Arial" w:cs="Arial"/>
        </w:rPr>
        <w:t>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4E5243" w:rsidRPr="009E2D06" w14:paraId="36680BFD" w14:textId="77777777" w:rsidTr="004E5243">
        <w:tc>
          <w:tcPr>
            <w:tcW w:w="6912" w:type="dxa"/>
            <w:shd w:val="clear" w:color="auto" w:fill="808080" w:themeFill="background1" w:themeFillShade="80"/>
          </w:tcPr>
          <w:p w14:paraId="36680BFB" w14:textId="77777777" w:rsidR="004E5243" w:rsidRPr="009E2D06" w:rsidRDefault="004E5243" w:rsidP="00585118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Type of criminal records checks required for this post</w:t>
            </w:r>
          </w:p>
        </w:tc>
        <w:tc>
          <w:tcPr>
            <w:tcW w:w="2330" w:type="dxa"/>
            <w:shd w:val="clear" w:color="auto" w:fill="808080" w:themeFill="background1" w:themeFillShade="80"/>
          </w:tcPr>
          <w:p w14:paraId="36680BFC" w14:textId="77777777" w:rsidR="004E5243" w:rsidRPr="009E2D06" w:rsidRDefault="004E5243" w:rsidP="00585118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9E2D06">
              <w:rPr>
                <w:rFonts w:ascii="Arial" w:hAnsi="Arial" w:cs="Arial"/>
                <w:b/>
                <w:color w:val="FFFFFF" w:themeColor="background1"/>
              </w:rPr>
              <w:t>Ticked as required</w:t>
            </w:r>
          </w:p>
        </w:tc>
      </w:tr>
      <w:tr w:rsidR="004E5243" w:rsidRPr="009E2D06" w14:paraId="36680C00" w14:textId="77777777" w:rsidTr="004E5243">
        <w:tc>
          <w:tcPr>
            <w:tcW w:w="6912" w:type="dxa"/>
          </w:tcPr>
          <w:p w14:paraId="36680BFE" w14:textId="77777777" w:rsidR="004E5243" w:rsidRPr="009E2D06" w:rsidRDefault="004E5243" w:rsidP="00585118">
            <w:pPr>
              <w:jc w:val="both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None</w:t>
            </w:r>
          </w:p>
        </w:tc>
        <w:tc>
          <w:tcPr>
            <w:tcW w:w="2330" w:type="dxa"/>
          </w:tcPr>
          <w:p w14:paraId="36680BFF" w14:textId="77777777" w:rsidR="004E5243" w:rsidRPr="009E2D06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:rsidRPr="009E2D06" w14:paraId="36680C03" w14:textId="77777777" w:rsidTr="004E5243">
        <w:tc>
          <w:tcPr>
            <w:tcW w:w="6912" w:type="dxa"/>
          </w:tcPr>
          <w:p w14:paraId="36680C01" w14:textId="77777777" w:rsidR="004E5243" w:rsidRPr="009E2D06" w:rsidRDefault="004E5243" w:rsidP="00585118">
            <w:pPr>
              <w:jc w:val="both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Basic Disclosure</w:t>
            </w:r>
          </w:p>
        </w:tc>
        <w:tc>
          <w:tcPr>
            <w:tcW w:w="2330" w:type="dxa"/>
          </w:tcPr>
          <w:p w14:paraId="36680C02" w14:textId="77777777" w:rsidR="004E5243" w:rsidRPr="009E2D06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:rsidRPr="009E2D06" w14:paraId="36680C06" w14:textId="77777777" w:rsidTr="004E5243">
        <w:tc>
          <w:tcPr>
            <w:tcW w:w="6912" w:type="dxa"/>
          </w:tcPr>
          <w:p w14:paraId="36680C04" w14:textId="77777777" w:rsidR="004E5243" w:rsidRPr="009E2D06" w:rsidRDefault="004E5243" w:rsidP="00585118">
            <w:pPr>
              <w:jc w:val="both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Standard Disclosure</w:t>
            </w:r>
          </w:p>
        </w:tc>
        <w:tc>
          <w:tcPr>
            <w:tcW w:w="2330" w:type="dxa"/>
          </w:tcPr>
          <w:p w14:paraId="36680C05" w14:textId="77777777" w:rsidR="004E5243" w:rsidRPr="009E2D06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:rsidRPr="009E2D06" w14:paraId="36680C09" w14:textId="77777777" w:rsidTr="004E5243">
        <w:tc>
          <w:tcPr>
            <w:tcW w:w="6912" w:type="dxa"/>
          </w:tcPr>
          <w:p w14:paraId="36680C07" w14:textId="77777777" w:rsidR="004E5243" w:rsidRPr="009E2D06" w:rsidRDefault="004E5243" w:rsidP="00585118">
            <w:pPr>
              <w:jc w:val="both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Enhanced Disclosure</w:t>
            </w:r>
          </w:p>
        </w:tc>
        <w:tc>
          <w:tcPr>
            <w:tcW w:w="2330" w:type="dxa"/>
          </w:tcPr>
          <w:p w14:paraId="36680C08" w14:textId="77777777" w:rsidR="004E5243" w:rsidRPr="009E2D06" w:rsidRDefault="00F620CB" w:rsidP="00585118">
            <w:pPr>
              <w:jc w:val="both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√</w:t>
            </w:r>
          </w:p>
        </w:tc>
      </w:tr>
      <w:tr w:rsidR="004E5243" w:rsidRPr="009E2D06" w14:paraId="36680C0C" w14:textId="77777777" w:rsidTr="004E5243">
        <w:tc>
          <w:tcPr>
            <w:tcW w:w="6912" w:type="dxa"/>
          </w:tcPr>
          <w:p w14:paraId="36680C0A" w14:textId="77777777" w:rsidR="004E5243" w:rsidRPr="009E2D06" w:rsidRDefault="004E5243" w:rsidP="00585118">
            <w:pPr>
              <w:jc w:val="both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>Working with Adults - Regulated Activity</w:t>
            </w:r>
          </w:p>
        </w:tc>
        <w:tc>
          <w:tcPr>
            <w:tcW w:w="2330" w:type="dxa"/>
          </w:tcPr>
          <w:p w14:paraId="36680C0B" w14:textId="77777777" w:rsidR="004E5243" w:rsidRPr="009E2D06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  <w:tr w:rsidR="004E5243" w:rsidRPr="009E2D06" w14:paraId="36680C0F" w14:textId="77777777" w:rsidTr="004E5243">
        <w:tc>
          <w:tcPr>
            <w:tcW w:w="6912" w:type="dxa"/>
          </w:tcPr>
          <w:p w14:paraId="36680C0D" w14:textId="77777777" w:rsidR="004E5243" w:rsidRPr="009E2D06" w:rsidRDefault="004E5243" w:rsidP="00585118">
            <w:pPr>
              <w:jc w:val="both"/>
              <w:rPr>
                <w:rFonts w:ascii="Arial" w:hAnsi="Arial" w:cs="Arial"/>
              </w:rPr>
            </w:pPr>
            <w:r w:rsidRPr="009E2D06">
              <w:rPr>
                <w:rFonts w:ascii="Arial" w:hAnsi="Arial" w:cs="Arial"/>
              </w:rPr>
              <w:t xml:space="preserve">Working with </w:t>
            </w:r>
            <w:proofErr w:type="gramStart"/>
            <w:r w:rsidRPr="009E2D06">
              <w:rPr>
                <w:rFonts w:ascii="Arial" w:hAnsi="Arial" w:cs="Arial"/>
              </w:rPr>
              <w:t>Children  -</w:t>
            </w:r>
            <w:proofErr w:type="gramEnd"/>
            <w:r w:rsidRPr="009E2D06">
              <w:rPr>
                <w:rFonts w:ascii="Arial" w:hAnsi="Arial" w:cs="Arial"/>
              </w:rPr>
              <w:t xml:space="preserve"> Regulated Activity</w:t>
            </w:r>
          </w:p>
        </w:tc>
        <w:tc>
          <w:tcPr>
            <w:tcW w:w="2330" w:type="dxa"/>
          </w:tcPr>
          <w:p w14:paraId="36680C0E" w14:textId="77777777" w:rsidR="004E5243" w:rsidRPr="009E2D06" w:rsidRDefault="004E5243" w:rsidP="005851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680C10" w14:textId="77777777" w:rsidR="004E5243" w:rsidRPr="009E2D06" w:rsidRDefault="004E5243" w:rsidP="00585118">
      <w:pPr>
        <w:jc w:val="both"/>
        <w:rPr>
          <w:rFonts w:ascii="Arial" w:hAnsi="Arial" w:cs="Arial"/>
        </w:rPr>
      </w:pPr>
    </w:p>
    <w:p w14:paraId="36680C11" w14:textId="77777777" w:rsidR="004E5243" w:rsidRPr="009E2D06" w:rsidRDefault="004E5243" w:rsidP="004E5243">
      <w:pPr>
        <w:rPr>
          <w:rFonts w:ascii="Arial" w:hAnsi="Arial" w:cs="Arial"/>
          <w:iCs/>
        </w:rPr>
      </w:pPr>
      <w:r w:rsidRPr="009E2D06">
        <w:rPr>
          <w:rFonts w:ascii="Arial" w:hAnsi="Arial" w:cs="Arial"/>
          <w:iCs/>
        </w:rPr>
        <w:t xml:space="preserve">Information on types of criminal records checks is available at: </w:t>
      </w:r>
    </w:p>
    <w:p w14:paraId="36680C12" w14:textId="77777777" w:rsidR="00D61B67" w:rsidRPr="009E2D06" w:rsidRDefault="004E5243">
      <w:pPr>
        <w:rPr>
          <w:rStyle w:val="Hyperlink"/>
          <w:rFonts w:ascii="Arial" w:hAnsi="Arial" w:cs="Arial"/>
          <w:iCs/>
        </w:rPr>
      </w:pPr>
      <w:hyperlink r:id="rId11" w:history="1">
        <w:r w:rsidRPr="009E2D06">
          <w:rPr>
            <w:rStyle w:val="Hyperlink"/>
            <w:rFonts w:ascii="Arial" w:hAnsi="Arial" w:cs="Arial"/>
            <w:iCs/>
          </w:rPr>
          <w:t>https://www.gov.uk/disclosure-barring-service-check</w:t>
        </w:r>
      </w:hyperlink>
    </w:p>
    <w:p w14:paraId="36680C13" w14:textId="77777777" w:rsidR="00D61B67" w:rsidRPr="009E2D06" w:rsidRDefault="00D61B67">
      <w:pPr>
        <w:rPr>
          <w:rStyle w:val="Hyperlink"/>
          <w:rFonts w:ascii="Arial" w:hAnsi="Arial" w:cs="Arial"/>
          <w:iCs/>
        </w:rPr>
      </w:pPr>
    </w:p>
    <w:p w14:paraId="36680C14" w14:textId="77777777" w:rsidR="00D61B67" w:rsidRDefault="00D61B67">
      <w:pPr>
        <w:rPr>
          <w:rStyle w:val="Hyperlink"/>
          <w:rFonts w:ascii="Arial" w:hAnsi="Arial" w:cs="Arial"/>
          <w:iCs/>
        </w:rPr>
      </w:pPr>
    </w:p>
    <w:p w14:paraId="36680C15" w14:textId="77777777" w:rsidR="00903AF0" w:rsidRPr="00215A15" w:rsidRDefault="00903AF0" w:rsidP="006E6F3D">
      <w:pPr>
        <w:rPr>
          <w:rFonts w:ascii="Arial" w:hAnsi="Arial" w:cs="Arial"/>
          <w:b/>
          <w:i/>
          <w:iCs/>
          <w:sz w:val="20"/>
          <w:szCs w:val="20"/>
        </w:rPr>
      </w:pPr>
    </w:p>
    <w:sectPr w:rsidR="00903AF0" w:rsidRPr="00215A15" w:rsidSect="006E6F3D">
      <w:headerReference w:type="default" r:id="rId12"/>
      <w:footerReference w:type="default" r:id="rId13"/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80C18" w14:textId="77777777" w:rsidR="00720CE4" w:rsidRDefault="00720CE4" w:rsidP="00DD5430">
      <w:pPr>
        <w:spacing w:after="0" w:line="240" w:lineRule="auto"/>
      </w:pPr>
      <w:r>
        <w:separator/>
      </w:r>
    </w:p>
  </w:endnote>
  <w:endnote w:type="continuationSeparator" w:id="0">
    <w:p w14:paraId="36680C19" w14:textId="77777777" w:rsidR="00720CE4" w:rsidRDefault="00720CE4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52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6680C1B" w14:textId="77777777" w:rsidR="00720CE4" w:rsidRDefault="00720CE4">
            <w:pPr>
              <w:pStyle w:val="Footer"/>
              <w:jc w:val="center"/>
            </w:pPr>
            <w:r>
              <w:t xml:space="preserve">Page </w:t>
            </w:r>
            <w:r w:rsidR="00C91F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91F16">
              <w:rPr>
                <w:b/>
                <w:bCs/>
                <w:sz w:val="24"/>
                <w:szCs w:val="24"/>
              </w:rPr>
              <w:fldChar w:fldCharType="separate"/>
            </w:r>
            <w:r w:rsidR="009E2D06">
              <w:rPr>
                <w:b/>
                <w:bCs/>
                <w:noProof/>
              </w:rPr>
              <w:t>1</w:t>
            </w:r>
            <w:r w:rsidR="00C91F1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91F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91F16">
              <w:rPr>
                <w:b/>
                <w:bCs/>
                <w:sz w:val="24"/>
                <w:szCs w:val="24"/>
              </w:rPr>
              <w:fldChar w:fldCharType="separate"/>
            </w:r>
            <w:r w:rsidR="009E2D06">
              <w:rPr>
                <w:b/>
                <w:bCs/>
                <w:noProof/>
              </w:rPr>
              <w:t>5</w:t>
            </w:r>
            <w:r w:rsidR="00C91F1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680C1C" w14:textId="77777777" w:rsidR="00720CE4" w:rsidRDefault="0072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80C16" w14:textId="77777777" w:rsidR="00720CE4" w:rsidRDefault="00720CE4" w:rsidP="00DD5430">
      <w:pPr>
        <w:spacing w:after="0" w:line="240" w:lineRule="auto"/>
      </w:pPr>
      <w:r>
        <w:separator/>
      </w:r>
    </w:p>
  </w:footnote>
  <w:footnote w:type="continuationSeparator" w:id="0">
    <w:p w14:paraId="36680C17" w14:textId="77777777" w:rsidR="00720CE4" w:rsidRDefault="00720CE4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0C1A" w14:textId="77777777" w:rsidR="00D61B67" w:rsidRPr="00D61B67" w:rsidRDefault="00616DA0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t>0604</w:t>
    </w:r>
    <w:r w:rsidR="00D61B67" w:rsidRPr="00D61B67">
      <w:rPr>
        <w:rFonts w:ascii="Arial" w:hAnsi="Arial" w:cs="Arial"/>
        <w:sz w:val="20"/>
        <w:szCs w:val="20"/>
      </w:rPr>
      <w:ptab w:relativeTo="margin" w:alignment="center" w:leader="none"/>
    </w:r>
    <w:r w:rsidR="00D61B67" w:rsidRPr="00D61B67">
      <w:rPr>
        <w:rFonts w:ascii="Arial" w:hAnsi="Arial" w:cs="Arial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AE5"/>
    <w:multiLevelType w:val="hybridMultilevel"/>
    <w:tmpl w:val="CE96FA8A"/>
    <w:lvl w:ilvl="0" w:tplc="83A86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703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3A1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AD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24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CA9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69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E6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946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0209"/>
    <w:multiLevelType w:val="hybridMultilevel"/>
    <w:tmpl w:val="045EDFD2"/>
    <w:lvl w:ilvl="0" w:tplc="0A5A8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F037046"/>
    <w:multiLevelType w:val="hybridMultilevel"/>
    <w:tmpl w:val="E2789FD0"/>
    <w:lvl w:ilvl="0" w:tplc="F82EB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07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4CE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4F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45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2D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87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8B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0C0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C21A9"/>
    <w:multiLevelType w:val="hybridMultilevel"/>
    <w:tmpl w:val="18A250E6"/>
    <w:lvl w:ilvl="0" w:tplc="57ACD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2E9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C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04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EA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D4F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C8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CB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968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747D"/>
    <w:multiLevelType w:val="hybridMultilevel"/>
    <w:tmpl w:val="98BA8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552DC"/>
    <w:multiLevelType w:val="hybridMultilevel"/>
    <w:tmpl w:val="F8569882"/>
    <w:lvl w:ilvl="0" w:tplc="AAA27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4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56A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1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0F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363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7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2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CB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83FF8"/>
    <w:multiLevelType w:val="hybridMultilevel"/>
    <w:tmpl w:val="850CBD1A"/>
    <w:lvl w:ilvl="0" w:tplc="182A8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4D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4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87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EC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D03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2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6E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ED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71564"/>
    <w:multiLevelType w:val="hybridMultilevel"/>
    <w:tmpl w:val="A3B83A18"/>
    <w:lvl w:ilvl="0" w:tplc="1B4CB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4B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0D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AE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C4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EF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65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A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A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A1DC3"/>
    <w:multiLevelType w:val="hybridMultilevel"/>
    <w:tmpl w:val="8AAC6B10"/>
    <w:lvl w:ilvl="0" w:tplc="E256A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E0D1B"/>
    <w:multiLevelType w:val="hybridMultilevel"/>
    <w:tmpl w:val="F2DC959C"/>
    <w:lvl w:ilvl="0" w:tplc="24E4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CB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E1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25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EAF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A8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E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4C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E6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994BD1"/>
    <w:multiLevelType w:val="hybridMultilevel"/>
    <w:tmpl w:val="BAAE5912"/>
    <w:lvl w:ilvl="0" w:tplc="5ADE8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8F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4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A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6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9C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A8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A9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C9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0000213">
    <w:abstractNumId w:val="2"/>
  </w:num>
  <w:num w:numId="2" w16cid:durableId="995185148">
    <w:abstractNumId w:val="0"/>
  </w:num>
  <w:num w:numId="3" w16cid:durableId="535893914">
    <w:abstractNumId w:val="5"/>
  </w:num>
  <w:num w:numId="4" w16cid:durableId="1451781436">
    <w:abstractNumId w:val="17"/>
  </w:num>
  <w:num w:numId="5" w16cid:durableId="1073427227">
    <w:abstractNumId w:val="3"/>
  </w:num>
  <w:num w:numId="6" w16cid:durableId="574897495">
    <w:abstractNumId w:val="6"/>
  </w:num>
  <w:num w:numId="7" w16cid:durableId="532839995">
    <w:abstractNumId w:val="20"/>
  </w:num>
  <w:num w:numId="8" w16cid:durableId="816261942">
    <w:abstractNumId w:val="16"/>
  </w:num>
  <w:num w:numId="9" w16cid:durableId="1586264369">
    <w:abstractNumId w:val="13"/>
  </w:num>
  <w:num w:numId="10" w16cid:durableId="790054713">
    <w:abstractNumId w:val="14"/>
  </w:num>
  <w:num w:numId="11" w16cid:durableId="181408245">
    <w:abstractNumId w:val="9"/>
  </w:num>
  <w:num w:numId="12" w16cid:durableId="1261068310">
    <w:abstractNumId w:val="18"/>
  </w:num>
  <w:num w:numId="13" w16cid:durableId="1825967918">
    <w:abstractNumId w:val="19"/>
  </w:num>
  <w:num w:numId="14" w16cid:durableId="309360677">
    <w:abstractNumId w:val="12"/>
  </w:num>
  <w:num w:numId="15" w16cid:durableId="1401829691">
    <w:abstractNumId w:val="15"/>
  </w:num>
  <w:num w:numId="16" w16cid:durableId="761995406">
    <w:abstractNumId w:val="1"/>
  </w:num>
  <w:num w:numId="17" w16cid:durableId="292756943">
    <w:abstractNumId w:val="7"/>
  </w:num>
  <w:num w:numId="18" w16cid:durableId="826895221">
    <w:abstractNumId w:val="11"/>
  </w:num>
  <w:num w:numId="19" w16cid:durableId="586116211">
    <w:abstractNumId w:val="8"/>
  </w:num>
  <w:num w:numId="20" w16cid:durableId="433020667">
    <w:abstractNumId w:val="4"/>
  </w:num>
  <w:num w:numId="21" w16cid:durableId="1743479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14"/>
    <w:rsid w:val="00017614"/>
    <w:rsid w:val="00027678"/>
    <w:rsid w:val="000745CA"/>
    <w:rsid w:val="00091F12"/>
    <w:rsid w:val="000C717A"/>
    <w:rsid w:val="000C7BD8"/>
    <w:rsid w:val="000D6A36"/>
    <w:rsid w:val="00102A4C"/>
    <w:rsid w:val="00114A21"/>
    <w:rsid w:val="001844CE"/>
    <w:rsid w:val="00191D21"/>
    <w:rsid w:val="00215A15"/>
    <w:rsid w:val="00220149"/>
    <w:rsid w:val="00264B8B"/>
    <w:rsid w:val="00291EBA"/>
    <w:rsid w:val="002E33B3"/>
    <w:rsid w:val="002F670A"/>
    <w:rsid w:val="00334BE9"/>
    <w:rsid w:val="00341C24"/>
    <w:rsid w:val="00361E4D"/>
    <w:rsid w:val="003910A9"/>
    <w:rsid w:val="003B37B6"/>
    <w:rsid w:val="004032AA"/>
    <w:rsid w:val="00415D14"/>
    <w:rsid w:val="004E5243"/>
    <w:rsid w:val="00585118"/>
    <w:rsid w:val="005E734A"/>
    <w:rsid w:val="005F18B5"/>
    <w:rsid w:val="005F3F1D"/>
    <w:rsid w:val="005F578F"/>
    <w:rsid w:val="00616DA0"/>
    <w:rsid w:val="006B1515"/>
    <w:rsid w:val="006B34E9"/>
    <w:rsid w:val="006E6F3D"/>
    <w:rsid w:val="00701305"/>
    <w:rsid w:val="00720CE4"/>
    <w:rsid w:val="007240B2"/>
    <w:rsid w:val="00745C72"/>
    <w:rsid w:val="007E7C08"/>
    <w:rsid w:val="008171BA"/>
    <w:rsid w:val="0084401C"/>
    <w:rsid w:val="008C0ACC"/>
    <w:rsid w:val="008C51D4"/>
    <w:rsid w:val="008F6F3B"/>
    <w:rsid w:val="00901B9C"/>
    <w:rsid w:val="00903AF0"/>
    <w:rsid w:val="00991A7A"/>
    <w:rsid w:val="009C23F5"/>
    <w:rsid w:val="009E2D06"/>
    <w:rsid w:val="00A13800"/>
    <w:rsid w:val="00AB6AE3"/>
    <w:rsid w:val="00B14F43"/>
    <w:rsid w:val="00B335B0"/>
    <w:rsid w:val="00B43793"/>
    <w:rsid w:val="00B73A49"/>
    <w:rsid w:val="00B955C0"/>
    <w:rsid w:val="00B965F6"/>
    <w:rsid w:val="00C5127B"/>
    <w:rsid w:val="00C91F16"/>
    <w:rsid w:val="00CA64EC"/>
    <w:rsid w:val="00CD7C0A"/>
    <w:rsid w:val="00CE77D0"/>
    <w:rsid w:val="00D16861"/>
    <w:rsid w:val="00D17F5D"/>
    <w:rsid w:val="00D61B67"/>
    <w:rsid w:val="00DD5430"/>
    <w:rsid w:val="00E00AE3"/>
    <w:rsid w:val="00EC3E46"/>
    <w:rsid w:val="00EF3437"/>
    <w:rsid w:val="00F07A9D"/>
    <w:rsid w:val="00F15157"/>
    <w:rsid w:val="00F620CB"/>
    <w:rsid w:val="00FA27BC"/>
    <w:rsid w:val="00FC227E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36680B72"/>
  <w15:docId w15:val="{A694491B-A320-47CB-A1F7-BD4105CA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B6AE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unhideWhenUsed/>
    <w:rsid w:val="00D61B67"/>
  </w:style>
  <w:style w:type="character" w:customStyle="1" w:styleId="Heading5Char">
    <w:name w:val="Heading 5 Char"/>
    <w:basedOn w:val="DefaultParagraphFont"/>
    <w:link w:val="Heading5"/>
    <w:rsid w:val="00AB6AE3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226d6-7dbb-4b31-9f3b-5e4570d0194a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FF95F8AA9C740A9294B8C277489A6" ma:contentTypeVersion="" ma:contentTypeDescription="Create a new document." ma:contentTypeScope="" ma:versionID="0e22e790be4b32fbbc60def694786a5e">
  <xsd:schema xmlns:xsd="http://www.w3.org/2001/XMLSchema" xmlns:xs="http://www.w3.org/2001/XMLSchema" xmlns:p="http://schemas.microsoft.com/office/2006/metadata/properties" xmlns:ns2="9c6226d6-7dbb-4b31-9f3b-5e4570d0194a" xmlns:ns3="b1b51991-3b35-431e-9f7e-deb223675d71" xmlns:ns4="3c6552ff-e203-492b-9a4a-86c2b1ce869f" targetNamespace="http://schemas.microsoft.com/office/2006/metadata/properties" ma:root="true" ma:fieldsID="5ec9cd5de881d229216825822a6ae06a" ns2:_="" ns3:_="" ns4:_="">
    <xsd:import namespace="9c6226d6-7dbb-4b31-9f3b-5e4570d0194a"/>
    <xsd:import namespace="b1b51991-3b35-431e-9f7e-deb223675d7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26d6-7dbb-4b31-9f3b-5e4570d0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1991-3b35-431e-9f7e-deb223675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F5A0A54-4139-47AE-ABA3-0CE10FEE8E48}" ma:internalName="TaxCatchAll" ma:showField="CatchAllData" ma:web="{b1b51991-3b35-431e-9f7e-deb223675d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0F8C-90E7-4E59-BB40-D43895E07512}">
  <ds:schemaRefs>
    <ds:schemaRef ds:uri="http://schemas.microsoft.com/office/2006/metadata/properties"/>
    <ds:schemaRef ds:uri="http://schemas.microsoft.com/office/infopath/2007/PartnerControls"/>
    <ds:schemaRef ds:uri="9c6226d6-7dbb-4b31-9f3b-5e4570d0194a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613C5AD6-35E3-49F4-9C56-890AD01D4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F0766-FEC7-4D5D-B0E1-99BD4C4F383D}"/>
</file>

<file path=customXml/itemProps4.xml><?xml version="1.0" encoding="utf-8"?>
<ds:datastoreItem xmlns:ds="http://schemas.openxmlformats.org/officeDocument/2006/customXml" ds:itemID="{2BB0F9E6-496C-443E-8814-8DC3829D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Plummer</dc:creator>
  <cp:lastModifiedBy>Codling, Jayne</cp:lastModifiedBy>
  <cp:revision>2</cp:revision>
  <cp:lastPrinted>2016-10-06T11:50:00Z</cp:lastPrinted>
  <dcterms:created xsi:type="dcterms:W3CDTF">2024-12-04T11:24:00Z</dcterms:created>
  <dcterms:modified xsi:type="dcterms:W3CDTF">2024-12-04T11:24:00Z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0x010100C66FF95F8AA9C740A9294B8C277489A6</vt:lpwstr>
  </property>
  <property fmtid="{D5CDD505-2E9C-101B-9397-08002B2CF9AE}" pid="3" name="Order">
    <vt:r8>2701200</vt:r8>
  </property>
</Properties>
</file>