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6CC2" w14:textId="77777777" w:rsidR="004628C4" w:rsidRPr="004D10B5" w:rsidRDefault="004628C4" w:rsidP="004628C4">
      <w:pPr>
        <w:jc w:val="center"/>
        <w:rPr>
          <w:rFonts w:ascii="Arial" w:hAnsi="Arial" w:cs="Arial"/>
          <w:b/>
          <w:sz w:val="28"/>
          <w:szCs w:val="28"/>
        </w:rPr>
      </w:pPr>
      <w:r w:rsidRPr="004D10B5">
        <w:rPr>
          <w:rFonts w:ascii="Arial" w:hAnsi="Arial" w:cs="Arial"/>
          <w:b/>
          <w:sz w:val="28"/>
          <w:szCs w:val="28"/>
        </w:rPr>
        <w:t>HOLY TRINITY ACADEMY</w:t>
      </w:r>
    </w:p>
    <w:p w14:paraId="79FC3AAB" w14:textId="199EF10E" w:rsidR="00C621D5" w:rsidRPr="004D10B5" w:rsidRDefault="00345B2E" w:rsidP="00C621D5">
      <w:pPr>
        <w:spacing w:after="0"/>
        <w:jc w:val="center"/>
        <w:rPr>
          <w:rFonts w:ascii="Arial" w:hAnsi="Arial" w:cs="Arial"/>
          <w:b/>
          <w:sz w:val="28"/>
          <w:szCs w:val="28"/>
        </w:rPr>
      </w:pPr>
      <w:r>
        <w:rPr>
          <w:rFonts w:ascii="Arial" w:hAnsi="Arial" w:cs="Arial"/>
          <w:b/>
          <w:sz w:val="28"/>
          <w:szCs w:val="28"/>
        </w:rPr>
        <w:t>EXAM INVIGILATOR</w:t>
      </w:r>
      <w:r w:rsidR="00C621D5" w:rsidRPr="004D10B5">
        <w:rPr>
          <w:rFonts w:ascii="Arial" w:hAnsi="Arial" w:cs="Arial"/>
          <w:b/>
          <w:sz w:val="28"/>
          <w:szCs w:val="28"/>
        </w:rPr>
        <w:t xml:space="preserve"> </w:t>
      </w:r>
    </w:p>
    <w:p w14:paraId="12ADA6D8" w14:textId="77777777" w:rsidR="004D10B5" w:rsidRDefault="004D10B5" w:rsidP="00C621D5">
      <w:pPr>
        <w:spacing w:after="0"/>
        <w:jc w:val="center"/>
        <w:rPr>
          <w:rFonts w:ascii="Arial" w:hAnsi="Arial" w:cs="Arial"/>
          <w:b/>
        </w:rPr>
      </w:pPr>
    </w:p>
    <w:p w14:paraId="5C63BD69" w14:textId="13A9AC17" w:rsidR="005C071C" w:rsidRDefault="00F328AD" w:rsidP="005C071C">
      <w:pPr>
        <w:spacing w:after="0"/>
        <w:jc w:val="center"/>
        <w:rPr>
          <w:rFonts w:ascii="Arial" w:hAnsi="Arial" w:cs="Arial"/>
          <w:b/>
        </w:rPr>
      </w:pPr>
      <w:r>
        <w:rPr>
          <w:rFonts w:ascii="Arial" w:hAnsi="Arial" w:cs="Arial"/>
          <w:b/>
        </w:rPr>
        <w:t xml:space="preserve">Salary </w:t>
      </w:r>
      <w:r w:rsidR="00F72174">
        <w:rPr>
          <w:rFonts w:ascii="Arial" w:hAnsi="Arial" w:cs="Arial"/>
          <w:b/>
        </w:rPr>
        <w:t>S</w:t>
      </w:r>
      <w:r w:rsidR="00406E49">
        <w:rPr>
          <w:rFonts w:ascii="Arial" w:hAnsi="Arial" w:cs="Arial"/>
          <w:b/>
        </w:rPr>
        <w:t xml:space="preserve">cale </w:t>
      </w:r>
      <w:r w:rsidR="00803716">
        <w:rPr>
          <w:rFonts w:ascii="Arial" w:hAnsi="Arial" w:cs="Arial"/>
          <w:b/>
        </w:rPr>
        <w:t>3</w:t>
      </w:r>
      <w:r w:rsidR="00656113">
        <w:rPr>
          <w:rFonts w:ascii="Arial" w:hAnsi="Arial" w:cs="Arial"/>
          <w:b/>
        </w:rPr>
        <w:t xml:space="preserve"> </w:t>
      </w:r>
    </w:p>
    <w:p w14:paraId="796658C1" w14:textId="2CF16BA6" w:rsidR="005C071C" w:rsidRDefault="00345B2E" w:rsidP="005C071C">
      <w:pPr>
        <w:spacing w:after="0"/>
        <w:jc w:val="center"/>
        <w:rPr>
          <w:rFonts w:ascii="Arial" w:hAnsi="Arial" w:cs="Arial"/>
          <w:b/>
        </w:rPr>
      </w:pPr>
      <w:r>
        <w:rPr>
          <w:rFonts w:ascii="Arial" w:hAnsi="Arial" w:cs="Arial"/>
          <w:b/>
        </w:rPr>
        <w:t>Part time casual hours, term time exam seasons</w:t>
      </w:r>
    </w:p>
    <w:p w14:paraId="6667EEBB" w14:textId="77777777" w:rsidR="00E262D5" w:rsidRPr="00E262D5" w:rsidRDefault="00E262D5" w:rsidP="00E262D5">
      <w:pPr>
        <w:spacing w:after="0" w:line="240" w:lineRule="auto"/>
        <w:ind w:left="720"/>
        <w:jc w:val="center"/>
        <w:rPr>
          <w:rFonts w:ascii="Arial" w:eastAsia="Times New Roman" w:hAnsi="Arial" w:cs="Times New Roman"/>
          <w:b/>
          <w:lang w:eastAsia="en-GB"/>
        </w:rPr>
      </w:pPr>
    </w:p>
    <w:p w14:paraId="3C3E5746"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242"/>
      </w:tblGrid>
      <w:tr w:rsidR="005F18B5" w14:paraId="22535926" w14:textId="77777777" w:rsidTr="004E5243">
        <w:tc>
          <w:tcPr>
            <w:tcW w:w="9242" w:type="dxa"/>
            <w:shd w:val="clear" w:color="auto" w:fill="808080" w:themeFill="background1" w:themeFillShade="80"/>
          </w:tcPr>
          <w:p w14:paraId="3EA6DC04"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249FFF84" w14:textId="77777777" w:rsidTr="00DD5430">
        <w:tc>
          <w:tcPr>
            <w:tcW w:w="9242" w:type="dxa"/>
          </w:tcPr>
          <w:p w14:paraId="32EA7DC4" w14:textId="577476D0" w:rsidR="00E141EF" w:rsidRPr="00597F7A" w:rsidRDefault="00161196" w:rsidP="00597F7A">
            <w:pPr>
              <w:rPr>
                <w:rFonts w:ascii="Arial" w:hAnsi="Arial" w:cs="Arial"/>
              </w:rPr>
            </w:pPr>
            <w:r w:rsidRPr="00597F7A">
              <w:rPr>
                <w:rFonts w:ascii="Arial" w:hAnsi="Arial" w:cs="Arial"/>
              </w:rPr>
              <w:t xml:space="preserve">To </w:t>
            </w:r>
            <w:r w:rsidR="00345B2E" w:rsidRPr="00597F7A">
              <w:rPr>
                <w:rFonts w:ascii="Arial" w:hAnsi="Arial" w:cs="Arial"/>
              </w:rPr>
              <w:t>support the Examinations and Data Manager in ensuring the fair and proper conduct of examinations in an environment that enables our pupils to perform at their best and within the required exam conditions.</w:t>
            </w:r>
          </w:p>
          <w:p w14:paraId="140BD2BB" w14:textId="77777777" w:rsidR="005F18B5" w:rsidRPr="00252B45" w:rsidRDefault="005F18B5" w:rsidP="00E262D5">
            <w:pPr>
              <w:rPr>
                <w:rFonts w:ascii="Frutiger 45 Light" w:hAnsi="Frutiger 45 Light" w:cs="Times New Roman"/>
              </w:rPr>
            </w:pPr>
          </w:p>
        </w:tc>
      </w:tr>
      <w:tr w:rsidR="005F18B5" w14:paraId="6C053D00" w14:textId="77777777" w:rsidTr="004E5243">
        <w:tc>
          <w:tcPr>
            <w:tcW w:w="9242" w:type="dxa"/>
            <w:shd w:val="clear" w:color="auto" w:fill="808080" w:themeFill="background1" w:themeFillShade="80"/>
          </w:tcPr>
          <w:p w14:paraId="291A2B8B" w14:textId="77777777" w:rsidR="005F18B5" w:rsidRPr="00252B45" w:rsidRDefault="005F18B5" w:rsidP="001844CE">
            <w:pPr>
              <w:rPr>
                <w:rFonts w:ascii="Arial" w:hAnsi="Arial" w:cs="Arial"/>
                <w:b/>
              </w:rPr>
            </w:pPr>
            <w:r w:rsidRPr="00EE61A8">
              <w:rPr>
                <w:rFonts w:ascii="Arial" w:hAnsi="Arial" w:cs="Arial"/>
                <w:b/>
                <w:color w:val="FFFFFF" w:themeColor="background1"/>
              </w:rPr>
              <w:t xml:space="preserve">Major Tasks </w:t>
            </w:r>
          </w:p>
        </w:tc>
      </w:tr>
      <w:tr w:rsidR="005F18B5" w14:paraId="63464018" w14:textId="77777777" w:rsidTr="00DD5430">
        <w:tc>
          <w:tcPr>
            <w:tcW w:w="9242" w:type="dxa"/>
          </w:tcPr>
          <w:p w14:paraId="16F12592" w14:textId="6E7BBAB7" w:rsidR="00345B2E" w:rsidRPr="00345B2E" w:rsidRDefault="00345B2E" w:rsidP="00345B2E">
            <w:pPr>
              <w:rPr>
                <w:rFonts w:ascii="Arial" w:eastAsia="Times New Roman" w:hAnsi="Arial" w:cs="Times New Roman"/>
                <w:lang w:eastAsia="en-GB"/>
              </w:rPr>
            </w:pPr>
            <w:r w:rsidRPr="00345B2E">
              <w:rPr>
                <w:rFonts w:ascii="Arial" w:eastAsia="Times New Roman" w:hAnsi="Arial" w:cs="Times New Roman"/>
                <w:lang w:eastAsia="en-GB"/>
              </w:rPr>
              <w:t xml:space="preserve">To support the Lead Invigilator with the </w:t>
            </w:r>
            <w:proofErr w:type="gramStart"/>
            <w:r w:rsidRPr="00345B2E">
              <w:rPr>
                <w:rFonts w:ascii="Arial" w:eastAsia="Times New Roman" w:hAnsi="Arial" w:cs="Times New Roman"/>
                <w:lang w:eastAsia="en-GB"/>
              </w:rPr>
              <w:t>day to day</w:t>
            </w:r>
            <w:proofErr w:type="gramEnd"/>
            <w:r w:rsidRPr="00345B2E">
              <w:rPr>
                <w:rFonts w:ascii="Arial" w:eastAsia="Times New Roman" w:hAnsi="Arial" w:cs="Times New Roman"/>
                <w:lang w:eastAsia="en-GB"/>
              </w:rPr>
              <w:t xml:space="preserve"> operation of examination venues which may include:</w:t>
            </w:r>
          </w:p>
          <w:p w14:paraId="5DCC9286" w14:textId="77777777" w:rsidR="00345B2E" w:rsidRPr="00345B2E" w:rsidRDefault="00345B2E" w:rsidP="00345B2E">
            <w:pPr>
              <w:contextualSpacing/>
              <w:jc w:val="both"/>
              <w:rPr>
                <w:rFonts w:ascii="Arial" w:eastAsia="Times New Roman" w:hAnsi="Arial" w:cs="Times New Roman"/>
                <w:lang w:eastAsia="en-GB"/>
              </w:rPr>
            </w:pPr>
          </w:p>
          <w:p w14:paraId="1824B163" w14:textId="63D14645" w:rsidR="00345B2E" w:rsidRPr="00345B2E" w:rsidRDefault="00345B2E" w:rsidP="003115F8">
            <w:pPr>
              <w:numPr>
                <w:ilvl w:val="0"/>
                <w:numId w:val="31"/>
              </w:numPr>
              <w:ind w:left="426"/>
              <w:contextualSpacing/>
              <w:jc w:val="both"/>
              <w:rPr>
                <w:rFonts w:ascii="Arial" w:eastAsia="Times New Roman" w:hAnsi="Arial" w:cs="Times New Roman"/>
                <w:lang w:eastAsia="en-GB"/>
              </w:rPr>
            </w:pPr>
            <w:r w:rsidRPr="00345B2E">
              <w:rPr>
                <w:rFonts w:ascii="Arial" w:eastAsia="Times New Roman" w:hAnsi="Arial" w:cs="Times New Roman"/>
                <w:lang w:eastAsia="en-GB"/>
              </w:rPr>
              <w:t xml:space="preserve">Assisting with the setting up of examination venues by putting out stationery, </w:t>
            </w:r>
            <w:proofErr w:type="gramStart"/>
            <w:r w:rsidRPr="00345B2E">
              <w:rPr>
                <w:rFonts w:ascii="Arial" w:eastAsia="Times New Roman" w:hAnsi="Arial" w:cs="Times New Roman"/>
                <w:lang w:eastAsia="en-GB"/>
              </w:rPr>
              <w:t>equipment</w:t>
            </w:r>
            <w:proofErr w:type="gramEnd"/>
            <w:r w:rsidRPr="00345B2E">
              <w:rPr>
                <w:rFonts w:ascii="Arial" w:eastAsia="Times New Roman" w:hAnsi="Arial" w:cs="Times New Roman"/>
                <w:lang w:eastAsia="en-GB"/>
              </w:rPr>
              <w:t xml:space="preserve"> and examination papers in accordance with strict procedures.</w:t>
            </w:r>
          </w:p>
          <w:p w14:paraId="270CE669" w14:textId="0FD99D9D" w:rsidR="00345B2E" w:rsidRPr="00345B2E" w:rsidRDefault="00345B2E" w:rsidP="00A72EA7">
            <w:pPr>
              <w:numPr>
                <w:ilvl w:val="0"/>
                <w:numId w:val="31"/>
              </w:numPr>
              <w:ind w:left="426"/>
              <w:contextualSpacing/>
              <w:jc w:val="both"/>
              <w:rPr>
                <w:rFonts w:ascii="Arial" w:eastAsia="Times New Roman" w:hAnsi="Arial" w:cs="Times New Roman"/>
                <w:lang w:eastAsia="en-GB"/>
              </w:rPr>
            </w:pPr>
            <w:r w:rsidRPr="00345B2E">
              <w:rPr>
                <w:rFonts w:ascii="Arial" w:eastAsia="Times New Roman" w:hAnsi="Arial" w:cs="Times New Roman"/>
                <w:lang w:eastAsia="en-GB"/>
              </w:rPr>
              <w:t>Closely following and enforcing exam procedures and regulations.</w:t>
            </w:r>
          </w:p>
          <w:p w14:paraId="7A7099ED" w14:textId="46787BF4" w:rsidR="00345B2E" w:rsidRPr="00345B2E" w:rsidRDefault="00345B2E" w:rsidP="00882E98">
            <w:pPr>
              <w:numPr>
                <w:ilvl w:val="0"/>
                <w:numId w:val="31"/>
              </w:numPr>
              <w:ind w:left="426"/>
              <w:contextualSpacing/>
              <w:jc w:val="both"/>
              <w:rPr>
                <w:rFonts w:ascii="Arial" w:eastAsia="Times New Roman" w:hAnsi="Arial" w:cs="Times New Roman"/>
                <w:lang w:eastAsia="en-GB"/>
              </w:rPr>
            </w:pPr>
            <w:r w:rsidRPr="00345B2E">
              <w:rPr>
                <w:rFonts w:ascii="Arial" w:eastAsia="Times New Roman" w:hAnsi="Arial" w:cs="Times New Roman"/>
                <w:lang w:eastAsia="en-GB"/>
              </w:rPr>
              <w:t>Assisting candidates prior to the start of the examinations by directing them to their seats and advising them about possessions permitted in examination venues.</w:t>
            </w:r>
          </w:p>
          <w:p w14:paraId="16159A1B" w14:textId="40F99867" w:rsidR="00345B2E" w:rsidRPr="00345B2E" w:rsidRDefault="00345B2E" w:rsidP="00E915CB">
            <w:pPr>
              <w:numPr>
                <w:ilvl w:val="0"/>
                <w:numId w:val="31"/>
              </w:numPr>
              <w:ind w:left="426"/>
              <w:contextualSpacing/>
              <w:jc w:val="both"/>
              <w:rPr>
                <w:rFonts w:ascii="Arial" w:eastAsia="Times New Roman" w:hAnsi="Arial" w:cs="Times New Roman"/>
                <w:lang w:eastAsia="en-GB"/>
              </w:rPr>
            </w:pPr>
            <w:r w:rsidRPr="00345B2E">
              <w:rPr>
                <w:rFonts w:ascii="Arial" w:eastAsia="Times New Roman" w:hAnsi="Arial" w:cs="Times New Roman"/>
                <w:lang w:eastAsia="en-GB"/>
              </w:rPr>
              <w:t>Ensuring that candidates do not talk once inside the examination venues.</w:t>
            </w:r>
          </w:p>
          <w:p w14:paraId="1F510B1D" w14:textId="25B6D472" w:rsidR="00345B2E" w:rsidRPr="00345B2E" w:rsidRDefault="00345B2E" w:rsidP="00A712DC">
            <w:pPr>
              <w:numPr>
                <w:ilvl w:val="0"/>
                <w:numId w:val="31"/>
              </w:numPr>
              <w:ind w:left="426"/>
              <w:contextualSpacing/>
              <w:jc w:val="both"/>
              <w:rPr>
                <w:rFonts w:ascii="Arial" w:eastAsia="Times New Roman" w:hAnsi="Arial" w:cs="Times New Roman"/>
                <w:lang w:eastAsia="en-GB"/>
              </w:rPr>
            </w:pPr>
            <w:r w:rsidRPr="00345B2E">
              <w:rPr>
                <w:rFonts w:ascii="Arial" w:eastAsia="Times New Roman" w:hAnsi="Arial" w:cs="Times New Roman"/>
                <w:lang w:eastAsia="en-GB"/>
              </w:rPr>
              <w:t xml:space="preserve">Invigilating during examinations, dealing with queries raised by </w:t>
            </w:r>
            <w:proofErr w:type="gramStart"/>
            <w:r w:rsidRPr="00345B2E">
              <w:rPr>
                <w:rFonts w:ascii="Arial" w:eastAsia="Times New Roman" w:hAnsi="Arial" w:cs="Times New Roman"/>
                <w:lang w:eastAsia="en-GB"/>
              </w:rPr>
              <w:t>candidates</w:t>
            </w:r>
            <w:proofErr w:type="gramEnd"/>
            <w:r w:rsidRPr="00345B2E">
              <w:rPr>
                <w:rFonts w:ascii="Arial" w:eastAsia="Times New Roman" w:hAnsi="Arial" w:cs="Times New Roman"/>
                <w:lang w:eastAsia="en-GB"/>
              </w:rPr>
              <w:t xml:space="preserve"> and dealing with examination irregularities in accordance with procedures.</w:t>
            </w:r>
          </w:p>
          <w:p w14:paraId="18E1229A" w14:textId="16C8FB5C" w:rsidR="00345B2E" w:rsidRPr="00345B2E" w:rsidRDefault="00345B2E" w:rsidP="007F45A2">
            <w:pPr>
              <w:numPr>
                <w:ilvl w:val="0"/>
                <w:numId w:val="31"/>
              </w:numPr>
              <w:ind w:left="426"/>
              <w:contextualSpacing/>
              <w:jc w:val="both"/>
              <w:rPr>
                <w:rFonts w:ascii="Arial" w:eastAsia="Times New Roman" w:hAnsi="Arial" w:cs="Times New Roman"/>
                <w:lang w:eastAsia="en-GB"/>
              </w:rPr>
            </w:pPr>
            <w:r w:rsidRPr="00345B2E">
              <w:rPr>
                <w:rFonts w:ascii="Arial" w:eastAsia="Times New Roman" w:hAnsi="Arial" w:cs="Times New Roman"/>
                <w:lang w:eastAsia="en-GB"/>
              </w:rPr>
              <w:t>Checking attendance during examinations.</w:t>
            </w:r>
          </w:p>
          <w:p w14:paraId="63A3B37C" w14:textId="31010ECA" w:rsidR="00345B2E" w:rsidRPr="00345B2E" w:rsidRDefault="00345B2E" w:rsidP="005F6995">
            <w:pPr>
              <w:numPr>
                <w:ilvl w:val="0"/>
                <w:numId w:val="31"/>
              </w:numPr>
              <w:ind w:left="426"/>
              <w:contextualSpacing/>
              <w:jc w:val="both"/>
              <w:rPr>
                <w:rFonts w:ascii="Arial" w:eastAsia="Times New Roman" w:hAnsi="Arial" w:cs="Times New Roman"/>
                <w:lang w:eastAsia="en-GB"/>
              </w:rPr>
            </w:pPr>
            <w:r w:rsidRPr="00345B2E">
              <w:rPr>
                <w:rFonts w:ascii="Arial" w:eastAsia="Times New Roman" w:hAnsi="Arial" w:cs="Times New Roman"/>
                <w:lang w:eastAsia="en-GB"/>
              </w:rPr>
              <w:t>Recording details of late arrivals and early leavers and collecting scripts from early leavers.</w:t>
            </w:r>
          </w:p>
          <w:p w14:paraId="46E3B160" w14:textId="3CB86CCF" w:rsidR="00345B2E" w:rsidRPr="00345B2E" w:rsidRDefault="00345B2E" w:rsidP="00F4062D">
            <w:pPr>
              <w:numPr>
                <w:ilvl w:val="0"/>
                <w:numId w:val="31"/>
              </w:numPr>
              <w:ind w:left="426"/>
              <w:contextualSpacing/>
              <w:jc w:val="both"/>
              <w:rPr>
                <w:rFonts w:ascii="Arial" w:eastAsia="Times New Roman" w:hAnsi="Arial" w:cs="Times New Roman"/>
                <w:lang w:eastAsia="en-GB"/>
              </w:rPr>
            </w:pPr>
            <w:r w:rsidRPr="00345B2E">
              <w:rPr>
                <w:rFonts w:ascii="Arial" w:eastAsia="Times New Roman" w:hAnsi="Arial" w:cs="Times New Roman"/>
                <w:lang w:eastAsia="en-GB"/>
              </w:rPr>
              <w:t xml:space="preserve">Escorting candidates from venues during </w:t>
            </w:r>
            <w:r w:rsidR="00CF2357">
              <w:rPr>
                <w:rFonts w:ascii="Arial" w:eastAsia="Times New Roman" w:hAnsi="Arial" w:cs="Times New Roman"/>
                <w:lang w:eastAsia="en-GB"/>
              </w:rPr>
              <w:t>e</w:t>
            </w:r>
            <w:r w:rsidRPr="00345B2E">
              <w:rPr>
                <w:rFonts w:ascii="Arial" w:eastAsia="Times New Roman" w:hAnsi="Arial" w:cs="Times New Roman"/>
                <w:lang w:eastAsia="en-GB"/>
              </w:rPr>
              <w:t>xamination</w:t>
            </w:r>
            <w:r w:rsidR="00CF2357">
              <w:rPr>
                <w:rFonts w:ascii="Arial" w:eastAsia="Times New Roman" w:hAnsi="Arial" w:cs="Times New Roman"/>
                <w:lang w:eastAsia="en-GB"/>
              </w:rPr>
              <w:t>s</w:t>
            </w:r>
            <w:r w:rsidRPr="00345B2E">
              <w:rPr>
                <w:rFonts w:ascii="Arial" w:eastAsia="Times New Roman" w:hAnsi="Arial" w:cs="Times New Roman"/>
                <w:lang w:eastAsia="en-GB"/>
              </w:rPr>
              <w:t xml:space="preserve"> as required and supervising candidates whilst outside examination venues.</w:t>
            </w:r>
          </w:p>
          <w:p w14:paraId="4E3A5C3E" w14:textId="0E86AB11" w:rsidR="00345B2E" w:rsidRPr="00345B2E" w:rsidRDefault="00345B2E" w:rsidP="004817AF">
            <w:pPr>
              <w:numPr>
                <w:ilvl w:val="0"/>
                <w:numId w:val="31"/>
              </w:numPr>
              <w:ind w:left="426"/>
              <w:contextualSpacing/>
              <w:jc w:val="both"/>
              <w:rPr>
                <w:rFonts w:ascii="Arial" w:eastAsia="Times New Roman" w:hAnsi="Arial" w:cs="Times New Roman"/>
                <w:lang w:eastAsia="en-GB"/>
              </w:rPr>
            </w:pPr>
            <w:r w:rsidRPr="00345B2E">
              <w:rPr>
                <w:rFonts w:ascii="Arial" w:eastAsia="Times New Roman" w:hAnsi="Arial" w:cs="Times New Roman"/>
                <w:lang w:eastAsia="en-GB"/>
              </w:rPr>
              <w:t xml:space="preserve">Escorting candidates on toilet breaks ensuring no unauthorised material is consulted and that examination regulations are </w:t>
            </w:r>
            <w:proofErr w:type="gramStart"/>
            <w:r w:rsidRPr="00345B2E">
              <w:rPr>
                <w:rFonts w:ascii="Arial" w:eastAsia="Times New Roman" w:hAnsi="Arial" w:cs="Times New Roman"/>
                <w:lang w:eastAsia="en-GB"/>
              </w:rPr>
              <w:t>observed at all times</w:t>
            </w:r>
            <w:proofErr w:type="gramEnd"/>
            <w:r w:rsidRPr="00345B2E">
              <w:rPr>
                <w:rFonts w:ascii="Arial" w:eastAsia="Times New Roman" w:hAnsi="Arial" w:cs="Times New Roman"/>
                <w:lang w:eastAsia="en-GB"/>
              </w:rPr>
              <w:t>.</w:t>
            </w:r>
          </w:p>
          <w:p w14:paraId="2FF189C5" w14:textId="3C213E3B" w:rsidR="00345B2E" w:rsidRPr="00345B2E" w:rsidRDefault="00345B2E" w:rsidP="00345B2E">
            <w:pPr>
              <w:numPr>
                <w:ilvl w:val="0"/>
                <w:numId w:val="31"/>
              </w:numPr>
              <w:ind w:left="426"/>
              <w:contextualSpacing/>
              <w:jc w:val="both"/>
              <w:rPr>
                <w:rFonts w:ascii="Arial" w:eastAsia="Times New Roman" w:hAnsi="Arial" w:cs="Times New Roman"/>
                <w:lang w:eastAsia="en-GB"/>
              </w:rPr>
            </w:pPr>
            <w:r w:rsidRPr="00345B2E">
              <w:rPr>
                <w:rFonts w:ascii="Arial" w:eastAsia="Times New Roman" w:hAnsi="Arial" w:cs="Times New Roman"/>
                <w:lang w:eastAsia="en-GB"/>
              </w:rPr>
              <w:t xml:space="preserve">Collecting, </w:t>
            </w:r>
            <w:proofErr w:type="gramStart"/>
            <w:r w:rsidRPr="00345B2E">
              <w:rPr>
                <w:rFonts w:ascii="Arial" w:eastAsia="Times New Roman" w:hAnsi="Arial" w:cs="Times New Roman"/>
                <w:lang w:eastAsia="en-GB"/>
              </w:rPr>
              <w:t>collating</w:t>
            </w:r>
            <w:proofErr w:type="gramEnd"/>
            <w:r w:rsidRPr="00345B2E">
              <w:rPr>
                <w:rFonts w:ascii="Arial" w:eastAsia="Times New Roman" w:hAnsi="Arial" w:cs="Times New Roman"/>
                <w:lang w:eastAsia="en-GB"/>
              </w:rPr>
              <w:t xml:space="preserve"> and delivering scripts at the end of the examination in accordance with strict procedures</w:t>
            </w:r>
            <w:r>
              <w:rPr>
                <w:rFonts w:ascii="Arial" w:eastAsia="Times New Roman" w:hAnsi="Arial" w:cs="Times New Roman"/>
                <w:lang w:eastAsia="en-GB"/>
              </w:rPr>
              <w:t>.</w:t>
            </w:r>
          </w:p>
          <w:p w14:paraId="6CE4A3BC" w14:textId="2B9AEC34" w:rsidR="00345B2E" w:rsidRPr="00345B2E" w:rsidRDefault="00345B2E" w:rsidP="00194D6E">
            <w:pPr>
              <w:numPr>
                <w:ilvl w:val="0"/>
                <w:numId w:val="31"/>
              </w:numPr>
              <w:ind w:left="426"/>
              <w:contextualSpacing/>
              <w:jc w:val="both"/>
              <w:rPr>
                <w:rFonts w:ascii="Arial" w:eastAsia="Times New Roman" w:hAnsi="Arial" w:cs="Times New Roman"/>
                <w:lang w:eastAsia="en-GB"/>
              </w:rPr>
            </w:pPr>
            <w:r w:rsidRPr="00345B2E">
              <w:rPr>
                <w:rFonts w:ascii="Arial" w:eastAsia="Times New Roman" w:hAnsi="Arial" w:cs="Times New Roman"/>
                <w:lang w:eastAsia="en-GB"/>
              </w:rPr>
              <w:t>Supervising candidates leaving examination venues, ensuring that candidates do not remove equipment or stationery from the venue without authorisation and ensuring that candidates leave venues in an orderly and quiet manner.</w:t>
            </w:r>
          </w:p>
          <w:p w14:paraId="7A2DE8A5" w14:textId="26EAADD8" w:rsidR="00345B2E" w:rsidRPr="00345B2E" w:rsidRDefault="00345B2E" w:rsidP="00E2253D">
            <w:pPr>
              <w:numPr>
                <w:ilvl w:val="0"/>
                <w:numId w:val="32"/>
              </w:numPr>
              <w:ind w:left="426"/>
              <w:contextualSpacing/>
              <w:jc w:val="both"/>
              <w:rPr>
                <w:rFonts w:ascii="Arial" w:eastAsia="Times New Roman" w:hAnsi="Arial" w:cs="Times New Roman"/>
                <w:lang w:eastAsia="en-GB"/>
              </w:rPr>
            </w:pPr>
            <w:r w:rsidRPr="00345B2E">
              <w:rPr>
                <w:rFonts w:ascii="Arial" w:eastAsia="Times New Roman" w:hAnsi="Arial" w:cs="Times New Roman"/>
                <w:lang w:eastAsia="en-GB"/>
              </w:rPr>
              <w:t>Assisting with the packing of examination papers, stationery (sometimes heavy) and equipment prior to the examinations and the delivery to and from venues as appropriate.</w:t>
            </w:r>
          </w:p>
          <w:p w14:paraId="162833EE" w14:textId="77777777" w:rsidR="009E5309" w:rsidRPr="00F05142" w:rsidRDefault="00345B2E" w:rsidP="00345B2E">
            <w:pPr>
              <w:numPr>
                <w:ilvl w:val="0"/>
                <w:numId w:val="32"/>
              </w:numPr>
              <w:ind w:left="426"/>
              <w:contextualSpacing/>
              <w:jc w:val="both"/>
              <w:rPr>
                <w:rFonts w:ascii="Arial" w:hAnsi="Arial" w:cs="Arial"/>
              </w:rPr>
            </w:pPr>
            <w:r w:rsidRPr="00345B2E">
              <w:rPr>
                <w:rFonts w:ascii="Arial" w:eastAsia="Times New Roman" w:hAnsi="Arial" w:cs="Times New Roman"/>
                <w:lang w:eastAsia="en-GB"/>
              </w:rPr>
              <w:t>Assisting with the preparation of seating plans</w:t>
            </w:r>
            <w:r>
              <w:rPr>
                <w:rFonts w:ascii="Arial" w:eastAsia="Times New Roman" w:hAnsi="Arial" w:cs="Times New Roman"/>
                <w:lang w:eastAsia="en-GB"/>
              </w:rPr>
              <w:t>.</w:t>
            </w:r>
          </w:p>
          <w:p w14:paraId="061B6033" w14:textId="6ECC26B1" w:rsidR="00F05142" w:rsidRPr="00345B2E" w:rsidRDefault="00F05142" w:rsidP="00345B2E">
            <w:pPr>
              <w:numPr>
                <w:ilvl w:val="0"/>
                <w:numId w:val="32"/>
              </w:numPr>
              <w:ind w:left="426"/>
              <w:contextualSpacing/>
              <w:jc w:val="both"/>
              <w:rPr>
                <w:rFonts w:ascii="Arial" w:hAnsi="Arial" w:cs="Arial"/>
              </w:rPr>
            </w:pPr>
            <w:r>
              <w:rPr>
                <w:rFonts w:ascii="Arial" w:eastAsia="Times New Roman" w:hAnsi="Arial" w:cs="Times New Roman"/>
                <w:lang w:eastAsia="en-GB"/>
              </w:rPr>
              <w:t>Safeguarding and promoting the welfare of children and ensuring they have a safe environment in which to learn</w:t>
            </w:r>
          </w:p>
        </w:tc>
      </w:tr>
      <w:tr w:rsidR="005F18B5" w14:paraId="72C2EED9" w14:textId="77777777" w:rsidTr="004E5243">
        <w:tc>
          <w:tcPr>
            <w:tcW w:w="9242" w:type="dxa"/>
            <w:shd w:val="clear" w:color="auto" w:fill="808080" w:themeFill="background1" w:themeFillShade="80"/>
          </w:tcPr>
          <w:p w14:paraId="1915C212" w14:textId="77777777" w:rsidR="005F18B5" w:rsidRPr="00252B45" w:rsidRDefault="001844CE" w:rsidP="001844CE">
            <w:pPr>
              <w:rPr>
                <w:rFonts w:ascii="Arial" w:hAnsi="Arial" w:cs="Arial"/>
                <w:b/>
              </w:rPr>
            </w:pPr>
            <w:r w:rsidRPr="00EE61A8">
              <w:rPr>
                <w:rFonts w:ascii="Arial" w:hAnsi="Arial" w:cs="Arial"/>
                <w:b/>
                <w:color w:val="FFFFFF" w:themeColor="background1"/>
              </w:rPr>
              <w:t>Contacts &amp; Relationships</w:t>
            </w:r>
          </w:p>
        </w:tc>
      </w:tr>
      <w:tr w:rsidR="005F18B5" w14:paraId="7E18082E" w14:textId="77777777" w:rsidTr="00DD5430">
        <w:tc>
          <w:tcPr>
            <w:tcW w:w="9242" w:type="dxa"/>
          </w:tcPr>
          <w:p w14:paraId="3B51F185" w14:textId="47FF7F39" w:rsidR="00041FAA" w:rsidRPr="00252B45" w:rsidRDefault="00041FAA" w:rsidP="00041FAA">
            <w:pPr>
              <w:pStyle w:val="ListParagraph"/>
              <w:numPr>
                <w:ilvl w:val="0"/>
                <w:numId w:val="4"/>
              </w:numPr>
              <w:rPr>
                <w:rFonts w:ascii="Arial" w:hAnsi="Arial" w:cs="Arial"/>
              </w:rPr>
            </w:pPr>
            <w:r w:rsidRPr="00252B45">
              <w:rPr>
                <w:rFonts w:ascii="Arial" w:hAnsi="Arial" w:cs="Arial"/>
              </w:rPr>
              <w:t>Provide general advice and guidance to staff</w:t>
            </w:r>
            <w:r w:rsidR="00F4101B" w:rsidRPr="00252B45">
              <w:rPr>
                <w:rFonts w:ascii="Arial" w:hAnsi="Arial" w:cs="Arial"/>
              </w:rPr>
              <w:t xml:space="preserve"> and </w:t>
            </w:r>
            <w:r w:rsidR="00B22C22">
              <w:rPr>
                <w:rFonts w:ascii="Arial" w:hAnsi="Arial" w:cs="Arial"/>
              </w:rPr>
              <w:t>pupils</w:t>
            </w:r>
            <w:r w:rsidR="004D3282" w:rsidRPr="00252B45">
              <w:rPr>
                <w:rFonts w:ascii="Arial" w:hAnsi="Arial" w:cs="Arial"/>
              </w:rPr>
              <w:t>.</w:t>
            </w:r>
          </w:p>
          <w:p w14:paraId="51AB4A5D" w14:textId="77777777" w:rsidR="00041FAA" w:rsidRPr="00252B45" w:rsidRDefault="00041FAA" w:rsidP="00041FAA">
            <w:pPr>
              <w:pStyle w:val="ListParagraph"/>
              <w:numPr>
                <w:ilvl w:val="0"/>
                <w:numId w:val="4"/>
              </w:numPr>
              <w:rPr>
                <w:rFonts w:ascii="Arial" w:hAnsi="Arial" w:cs="Arial"/>
              </w:rPr>
            </w:pPr>
            <w:r w:rsidRPr="00252B45">
              <w:rPr>
                <w:rFonts w:ascii="Arial" w:hAnsi="Arial" w:cs="Arial"/>
              </w:rPr>
              <w:t>Appreciate and support the role of other professionals</w:t>
            </w:r>
            <w:r w:rsidR="004D3282" w:rsidRPr="00252B45">
              <w:rPr>
                <w:rFonts w:ascii="Arial" w:hAnsi="Arial" w:cs="Arial"/>
              </w:rPr>
              <w:t>.</w:t>
            </w:r>
          </w:p>
          <w:p w14:paraId="3C756106" w14:textId="3072F874" w:rsidR="00220149" w:rsidRPr="00252B45" w:rsidRDefault="00041FAA" w:rsidP="004D10B5">
            <w:pPr>
              <w:pStyle w:val="ListParagraph"/>
              <w:numPr>
                <w:ilvl w:val="0"/>
                <w:numId w:val="4"/>
              </w:numPr>
              <w:rPr>
                <w:rFonts w:ascii="Frutiger 45 Light" w:hAnsi="Frutiger 45 Light"/>
              </w:rPr>
            </w:pPr>
            <w:r w:rsidRPr="00252B45">
              <w:rPr>
                <w:rFonts w:ascii="Arial" w:hAnsi="Arial" w:cs="Arial"/>
              </w:rPr>
              <w:t>Attend and participate i</w:t>
            </w:r>
            <w:r w:rsidR="004D3282" w:rsidRPr="00252B45">
              <w:rPr>
                <w:rFonts w:ascii="Arial" w:hAnsi="Arial" w:cs="Arial"/>
              </w:rPr>
              <w:t>n relevant meetings as required.</w:t>
            </w:r>
          </w:p>
        </w:tc>
      </w:tr>
      <w:tr w:rsidR="001844CE" w14:paraId="1B2D8896" w14:textId="77777777" w:rsidTr="004E5243">
        <w:tc>
          <w:tcPr>
            <w:tcW w:w="9242" w:type="dxa"/>
            <w:shd w:val="clear" w:color="auto" w:fill="808080" w:themeFill="background1" w:themeFillShade="80"/>
          </w:tcPr>
          <w:p w14:paraId="7AFEC737" w14:textId="77777777" w:rsidR="001844CE" w:rsidRPr="00252B45" w:rsidRDefault="001844CE" w:rsidP="001844CE">
            <w:pPr>
              <w:rPr>
                <w:rFonts w:ascii="Arial" w:hAnsi="Arial" w:cs="Arial"/>
                <w:b/>
              </w:rPr>
            </w:pPr>
            <w:r w:rsidRPr="00EE61A8">
              <w:rPr>
                <w:rFonts w:ascii="Arial" w:hAnsi="Arial" w:cs="Arial"/>
                <w:b/>
                <w:color w:val="FFFFFF" w:themeColor="background1"/>
              </w:rPr>
              <w:t>Creativity</w:t>
            </w:r>
          </w:p>
        </w:tc>
      </w:tr>
      <w:tr w:rsidR="00E14BE8" w14:paraId="5BED3199" w14:textId="77777777" w:rsidTr="00DD5430">
        <w:tc>
          <w:tcPr>
            <w:tcW w:w="9242" w:type="dxa"/>
          </w:tcPr>
          <w:p w14:paraId="63194807" w14:textId="352E5F0E" w:rsidR="00E14BE8" w:rsidRPr="00E14BE8" w:rsidRDefault="00B22C22" w:rsidP="00B22C22">
            <w:pPr>
              <w:pStyle w:val="ListParagraph"/>
              <w:numPr>
                <w:ilvl w:val="0"/>
                <w:numId w:val="4"/>
              </w:numPr>
              <w:rPr>
                <w:rFonts w:ascii="Arial" w:hAnsi="Arial" w:cs="Arial"/>
              </w:rPr>
            </w:pPr>
            <w:r>
              <w:rPr>
                <w:rFonts w:ascii="Arial" w:hAnsi="Arial" w:cs="Arial"/>
              </w:rPr>
              <w:t>Nothing specific applicable to this post.</w:t>
            </w:r>
          </w:p>
        </w:tc>
      </w:tr>
      <w:tr w:rsidR="00E14BE8" w14:paraId="20F79A6F" w14:textId="77777777" w:rsidTr="004E5243">
        <w:tc>
          <w:tcPr>
            <w:tcW w:w="9242" w:type="dxa"/>
            <w:shd w:val="clear" w:color="auto" w:fill="808080" w:themeFill="background1" w:themeFillShade="80"/>
          </w:tcPr>
          <w:p w14:paraId="35949A7E" w14:textId="77777777" w:rsidR="00E14BE8" w:rsidRPr="00252B45" w:rsidRDefault="00E14BE8" w:rsidP="00E14BE8">
            <w:pPr>
              <w:rPr>
                <w:rFonts w:ascii="Arial" w:hAnsi="Arial" w:cs="Arial"/>
                <w:b/>
              </w:rPr>
            </w:pPr>
            <w:r w:rsidRPr="00EE61A8">
              <w:rPr>
                <w:rFonts w:ascii="Arial" w:hAnsi="Arial" w:cs="Arial"/>
                <w:b/>
                <w:color w:val="FFFFFF" w:themeColor="background1"/>
              </w:rPr>
              <w:t>Decisions</w:t>
            </w:r>
          </w:p>
        </w:tc>
      </w:tr>
      <w:tr w:rsidR="00E14BE8" w14:paraId="4AABD869" w14:textId="77777777" w:rsidTr="00DD5430">
        <w:tc>
          <w:tcPr>
            <w:tcW w:w="9242" w:type="dxa"/>
          </w:tcPr>
          <w:p w14:paraId="55EC52D0" w14:textId="77777777" w:rsidR="00E14BE8" w:rsidRPr="00252B45" w:rsidRDefault="00E14BE8" w:rsidP="00E14BE8">
            <w:pPr>
              <w:pStyle w:val="ListParagraph"/>
              <w:numPr>
                <w:ilvl w:val="0"/>
                <w:numId w:val="4"/>
              </w:numPr>
              <w:rPr>
                <w:rFonts w:ascii="Arial" w:hAnsi="Arial" w:cs="Arial"/>
              </w:rPr>
            </w:pPr>
            <w:r w:rsidRPr="00252B45">
              <w:rPr>
                <w:rFonts w:ascii="Arial" w:hAnsi="Arial" w:cs="Arial"/>
              </w:rPr>
              <w:lastRenderedPageBreak/>
              <w:t xml:space="preserve">Be aware of and comply with policies and procedures relating to child protection, health, safety and security, </w:t>
            </w:r>
            <w:proofErr w:type="gramStart"/>
            <w:r w:rsidRPr="00252B45">
              <w:rPr>
                <w:rFonts w:ascii="Arial" w:hAnsi="Arial" w:cs="Arial"/>
              </w:rPr>
              <w:t>confidentiality</w:t>
            </w:r>
            <w:proofErr w:type="gramEnd"/>
            <w:r w:rsidRPr="00252B45">
              <w:rPr>
                <w:rFonts w:ascii="Arial" w:hAnsi="Arial" w:cs="Arial"/>
              </w:rPr>
              <w:t xml:space="preserve"> and data protection, reporting all concerns to an appropriate person.</w:t>
            </w:r>
          </w:p>
          <w:p w14:paraId="6631E222" w14:textId="4C804B9C" w:rsidR="00E14BE8" w:rsidRPr="00252B45" w:rsidRDefault="00E14BE8" w:rsidP="00E14BE8">
            <w:pPr>
              <w:pStyle w:val="ListParagraph"/>
              <w:numPr>
                <w:ilvl w:val="0"/>
                <w:numId w:val="4"/>
              </w:numPr>
              <w:rPr>
                <w:rFonts w:ascii="Arial" w:hAnsi="Arial" w:cs="Arial"/>
              </w:rPr>
            </w:pPr>
            <w:r w:rsidRPr="00252B45">
              <w:rPr>
                <w:rFonts w:ascii="Arial" w:hAnsi="Arial" w:cs="Arial"/>
              </w:rPr>
              <w:t>Be aware of, support difference, and ensure equal opportunities for all.</w:t>
            </w:r>
          </w:p>
          <w:p w14:paraId="22BD13C3" w14:textId="77777777" w:rsidR="00E14BE8" w:rsidRPr="00252B45" w:rsidRDefault="00E14BE8" w:rsidP="00E14BE8">
            <w:pPr>
              <w:pStyle w:val="ListParagraph"/>
              <w:numPr>
                <w:ilvl w:val="0"/>
                <w:numId w:val="4"/>
              </w:numPr>
              <w:rPr>
                <w:rFonts w:ascii="Frutiger 45 Light" w:hAnsi="Frutiger 45 Light"/>
              </w:rPr>
            </w:pPr>
            <w:r w:rsidRPr="00252B45">
              <w:rPr>
                <w:rFonts w:ascii="Arial" w:hAnsi="Arial" w:cs="Arial"/>
              </w:rPr>
              <w:t>Contribute to the overall ethos/work/aims of the school.</w:t>
            </w:r>
          </w:p>
        </w:tc>
      </w:tr>
      <w:tr w:rsidR="00E14BE8" w14:paraId="5AE36509" w14:textId="77777777" w:rsidTr="004E5243">
        <w:tc>
          <w:tcPr>
            <w:tcW w:w="9242" w:type="dxa"/>
            <w:shd w:val="clear" w:color="auto" w:fill="808080" w:themeFill="background1" w:themeFillShade="80"/>
          </w:tcPr>
          <w:p w14:paraId="3D9A134E" w14:textId="77777777" w:rsidR="00E14BE8" w:rsidRPr="004E5243" w:rsidRDefault="00E14BE8" w:rsidP="00E14BE8">
            <w:pPr>
              <w:rPr>
                <w:rFonts w:ascii="Arial" w:hAnsi="Arial" w:cs="Arial"/>
                <w:b/>
                <w:color w:val="FFFFFF" w:themeColor="background1"/>
              </w:rPr>
            </w:pPr>
            <w:r w:rsidRPr="004E5243">
              <w:rPr>
                <w:rFonts w:ascii="Arial" w:hAnsi="Arial" w:cs="Arial"/>
                <w:b/>
                <w:color w:val="FFFFFF" w:themeColor="background1"/>
              </w:rPr>
              <w:t>Management &amp; Supervision</w:t>
            </w:r>
          </w:p>
        </w:tc>
      </w:tr>
      <w:tr w:rsidR="00E14BE8" w14:paraId="25FA9FEC" w14:textId="77777777" w:rsidTr="00DD5430">
        <w:tc>
          <w:tcPr>
            <w:tcW w:w="9242" w:type="dxa"/>
          </w:tcPr>
          <w:p w14:paraId="60A7F1F8" w14:textId="6F5F9249" w:rsidR="00E14BE8" w:rsidRPr="00943CF7" w:rsidRDefault="00E14BE8" w:rsidP="00E14BE8">
            <w:pPr>
              <w:pStyle w:val="ListParagraph"/>
              <w:numPr>
                <w:ilvl w:val="0"/>
                <w:numId w:val="4"/>
              </w:numPr>
              <w:rPr>
                <w:rFonts w:ascii="Arial" w:hAnsi="Arial" w:cs="Arial"/>
              </w:rPr>
            </w:pPr>
            <w:r>
              <w:rPr>
                <w:rFonts w:ascii="Arial" w:hAnsi="Arial" w:cs="Arial"/>
              </w:rPr>
              <w:t>No line management responsibilities.</w:t>
            </w:r>
          </w:p>
        </w:tc>
      </w:tr>
      <w:tr w:rsidR="00E14BE8" w14:paraId="18E485A9" w14:textId="77777777" w:rsidTr="008171BA">
        <w:tc>
          <w:tcPr>
            <w:tcW w:w="9242" w:type="dxa"/>
            <w:shd w:val="clear" w:color="auto" w:fill="808080" w:themeFill="background1" w:themeFillShade="80"/>
          </w:tcPr>
          <w:p w14:paraId="1AD5D8A2" w14:textId="77777777" w:rsidR="00E14BE8" w:rsidRPr="008171BA" w:rsidRDefault="00E14BE8" w:rsidP="00E14BE8">
            <w:pPr>
              <w:rPr>
                <w:rFonts w:ascii="Arial" w:hAnsi="Arial" w:cs="Arial"/>
                <w:b/>
                <w:color w:val="FFFFFF" w:themeColor="background1"/>
              </w:rPr>
            </w:pPr>
            <w:r>
              <w:rPr>
                <w:rFonts w:ascii="Arial" w:hAnsi="Arial" w:cs="Arial"/>
                <w:b/>
                <w:color w:val="FFFFFF" w:themeColor="background1"/>
              </w:rPr>
              <w:t>Supervision Received</w:t>
            </w:r>
          </w:p>
        </w:tc>
      </w:tr>
      <w:tr w:rsidR="00E14BE8" w14:paraId="1D3D0C9F" w14:textId="77777777" w:rsidTr="00DD5430">
        <w:tc>
          <w:tcPr>
            <w:tcW w:w="9242" w:type="dxa"/>
          </w:tcPr>
          <w:p w14:paraId="11E870D3" w14:textId="09387AF1" w:rsidR="00E14BE8" w:rsidRPr="00D62AB8" w:rsidRDefault="00345B2E" w:rsidP="00B22C22">
            <w:pPr>
              <w:pStyle w:val="ListParagraph"/>
              <w:numPr>
                <w:ilvl w:val="0"/>
                <w:numId w:val="4"/>
              </w:numPr>
              <w:rPr>
                <w:rFonts w:ascii="Arial" w:hAnsi="Arial" w:cs="Arial"/>
                <w:color w:val="FF0000"/>
              </w:rPr>
            </w:pPr>
            <w:r>
              <w:rPr>
                <w:rFonts w:ascii="Arial" w:hAnsi="Arial" w:cs="Arial"/>
                <w:color w:val="000000" w:themeColor="text1"/>
              </w:rPr>
              <w:t>To work under the direction of the Examinations and Data Manager and Lead Invigilator</w:t>
            </w:r>
            <w:r w:rsidR="00E14BE8">
              <w:rPr>
                <w:rFonts w:ascii="Arial" w:hAnsi="Arial" w:cs="Arial"/>
                <w:color w:val="000000" w:themeColor="text1"/>
              </w:rPr>
              <w:t>.</w:t>
            </w:r>
          </w:p>
        </w:tc>
      </w:tr>
      <w:tr w:rsidR="00E14BE8" w14:paraId="5F6E7E7A" w14:textId="77777777" w:rsidTr="008171BA">
        <w:tc>
          <w:tcPr>
            <w:tcW w:w="9242" w:type="dxa"/>
            <w:shd w:val="clear" w:color="auto" w:fill="808080" w:themeFill="background1" w:themeFillShade="80"/>
          </w:tcPr>
          <w:p w14:paraId="4A19EB8E" w14:textId="77777777" w:rsidR="00E14BE8" w:rsidRPr="008171BA" w:rsidRDefault="00E14BE8" w:rsidP="00E14BE8">
            <w:pPr>
              <w:rPr>
                <w:rFonts w:ascii="Arial" w:hAnsi="Arial" w:cs="Arial"/>
                <w:b/>
              </w:rPr>
            </w:pPr>
            <w:r w:rsidRPr="008171BA">
              <w:rPr>
                <w:rFonts w:ascii="Arial" w:hAnsi="Arial" w:cs="Arial"/>
                <w:b/>
                <w:color w:val="FFFFFF" w:themeColor="background1"/>
              </w:rPr>
              <w:t>Complexity</w:t>
            </w:r>
          </w:p>
        </w:tc>
      </w:tr>
      <w:tr w:rsidR="00E14BE8" w14:paraId="27C1C075" w14:textId="77777777" w:rsidTr="00DD5430">
        <w:tc>
          <w:tcPr>
            <w:tcW w:w="9242" w:type="dxa"/>
          </w:tcPr>
          <w:p w14:paraId="17941A4D" w14:textId="412C47A3" w:rsidR="00E14BE8" w:rsidRPr="00D91AEB" w:rsidRDefault="00B22C22" w:rsidP="00B22C22">
            <w:pPr>
              <w:pStyle w:val="ListParagraph"/>
              <w:numPr>
                <w:ilvl w:val="0"/>
                <w:numId w:val="4"/>
              </w:numPr>
              <w:rPr>
                <w:rFonts w:ascii="Arial" w:hAnsi="Arial" w:cs="Arial"/>
              </w:rPr>
            </w:pPr>
            <w:r>
              <w:rPr>
                <w:rFonts w:ascii="Arial" w:hAnsi="Arial" w:cs="Arial"/>
                <w:color w:val="000000" w:themeColor="text1"/>
              </w:rPr>
              <w:t>Ability to follow strict procedures and regulations.</w:t>
            </w:r>
          </w:p>
        </w:tc>
      </w:tr>
      <w:tr w:rsidR="00E14BE8" w14:paraId="79AC1A58" w14:textId="77777777" w:rsidTr="004E5243">
        <w:tc>
          <w:tcPr>
            <w:tcW w:w="9242" w:type="dxa"/>
            <w:shd w:val="clear" w:color="auto" w:fill="808080" w:themeFill="background1" w:themeFillShade="80"/>
          </w:tcPr>
          <w:p w14:paraId="4F012317" w14:textId="77777777" w:rsidR="00E14BE8" w:rsidRPr="004E5243" w:rsidRDefault="00E14BE8" w:rsidP="00E14BE8">
            <w:pPr>
              <w:rPr>
                <w:rFonts w:ascii="Arial" w:hAnsi="Arial" w:cs="Arial"/>
                <w:b/>
                <w:color w:val="FFFFFF" w:themeColor="background1"/>
              </w:rPr>
            </w:pPr>
            <w:r w:rsidRPr="004E5243">
              <w:rPr>
                <w:rFonts w:ascii="Arial" w:hAnsi="Arial" w:cs="Arial"/>
                <w:b/>
                <w:color w:val="FFFFFF" w:themeColor="background1"/>
              </w:rPr>
              <w:t>Resources</w:t>
            </w:r>
          </w:p>
        </w:tc>
      </w:tr>
      <w:tr w:rsidR="00E14BE8" w14:paraId="0E5E0A1B" w14:textId="77777777" w:rsidTr="00DD5430">
        <w:tc>
          <w:tcPr>
            <w:tcW w:w="9242" w:type="dxa"/>
          </w:tcPr>
          <w:p w14:paraId="5A7B9EDF" w14:textId="4BFFE0B8" w:rsidR="00E14BE8" w:rsidRPr="00041FAA" w:rsidRDefault="00E14BE8" w:rsidP="00E14BE8">
            <w:pPr>
              <w:pStyle w:val="ListParagraph"/>
              <w:numPr>
                <w:ilvl w:val="0"/>
                <w:numId w:val="4"/>
              </w:numPr>
              <w:rPr>
                <w:rFonts w:ascii="Arial" w:hAnsi="Arial" w:cs="Arial"/>
              </w:rPr>
            </w:pPr>
            <w:r w:rsidRPr="00041FAA">
              <w:rPr>
                <w:rFonts w:ascii="Arial" w:hAnsi="Arial" w:cs="Arial"/>
              </w:rPr>
              <w:t>Operate relevant equipment/</w:t>
            </w:r>
            <w:r w:rsidR="00B95FD4">
              <w:rPr>
                <w:rFonts w:ascii="Arial" w:hAnsi="Arial" w:cs="Arial"/>
              </w:rPr>
              <w:t>I</w:t>
            </w:r>
            <w:r w:rsidRPr="00041FAA">
              <w:rPr>
                <w:rFonts w:ascii="Arial" w:hAnsi="Arial" w:cs="Arial"/>
              </w:rPr>
              <w:t>CT packages (</w:t>
            </w:r>
            <w:proofErr w:type="gramStart"/>
            <w:r w:rsidRPr="00041FAA">
              <w:rPr>
                <w:rFonts w:ascii="Arial" w:hAnsi="Arial" w:cs="Arial"/>
              </w:rPr>
              <w:t>e.g.</w:t>
            </w:r>
            <w:proofErr w:type="gramEnd"/>
            <w:r w:rsidRPr="00041FAA">
              <w:rPr>
                <w:rFonts w:ascii="Arial" w:hAnsi="Arial" w:cs="Arial"/>
              </w:rPr>
              <w:t xml:space="preserve"> </w:t>
            </w:r>
            <w:r>
              <w:rPr>
                <w:rFonts w:ascii="Arial" w:hAnsi="Arial" w:cs="Arial"/>
              </w:rPr>
              <w:t>W</w:t>
            </w:r>
            <w:r w:rsidRPr="00041FAA">
              <w:rPr>
                <w:rFonts w:ascii="Arial" w:hAnsi="Arial" w:cs="Arial"/>
              </w:rPr>
              <w:t xml:space="preserve">ord, </w:t>
            </w:r>
            <w:r>
              <w:rPr>
                <w:rFonts w:ascii="Arial" w:hAnsi="Arial" w:cs="Arial"/>
              </w:rPr>
              <w:t>E</w:t>
            </w:r>
            <w:r w:rsidRPr="00041FAA">
              <w:rPr>
                <w:rFonts w:ascii="Arial" w:hAnsi="Arial" w:cs="Arial"/>
              </w:rPr>
              <w:t xml:space="preserve">xcel, databases, </w:t>
            </w:r>
            <w:r>
              <w:rPr>
                <w:rFonts w:ascii="Arial" w:hAnsi="Arial" w:cs="Arial"/>
              </w:rPr>
              <w:t>I</w:t>
            </w:r>
            <w:r w:rsidRPr="00041FAA">
              <w:rPr>
                <w:rFonts w:ascii="Arial" w:hAnsi="Arial" w:cs="Arial"/>
              </w:rPr>
              <w:t>nternet)</w:t>
            </w:r>
            <w:r>
              <w:rPr>
                <w:rFonts w:ascii="Arial" w:hAnsi="Arial" w:cs="Arial"/>
              </w:rPr>
              <w:t>.</w:t>
            </w:r>
          </w:p>
          <w:p w14:paraId="538AC96C" w14:textId="77777777" w:rsidR="00E14BE8" w:rsidRPr="00041FAA" w:rsidRDefault="00E14BE8" w:rsidP="00E14BE8">
            <w:pPr>
              <w:pStyle w:val="ListParagraph"/>
              <w:numPr>
                <w:ilvl w:val="0"/>
                <w:numId w:val="4"/>
              </w:numPr>
              <w:rPr>
                <w:rFonts w:ascii="Frutiger 45 Light" w:hAnsi="Frutiger 45 Light"/>
              </w:rPr>
            </w:pPr>
            <w:r w:rsidRPr="00A66974">
              <w:rPr>
                <w:rFonts w:ascii="Arial" w:hAnsi="Arial" w:cs="Arial"/>
                <w:color w:val="000000" w:themeColor="text1"/>
              </w:rPr>
              <w:t>Maintain the highest standards of confidentiality and data protection in a discreet and professional manner</w:t>
            </w:r>
            <w:r>
              <w:rPr>
                <w:rFonts w:ascii="Arial" w:hAnsi="Arial" w:cs="Arial"/>
                <w:color w:val="000000" w:themeColor="text1"/>
              </w:rPr>
              <w:t>.</w:t>
            </w:r>
          </w:p>
        </w:tc>
      </w:tr>
      <w:tr w:rsidR="00E14BE8" w14:paraId="77050FE9" w14:textId="77777777" w:rsidTr="004E5243">
        <w:tc>
          <w:tcPr>
            <w:tcW w:w="9242" w:type="dxa"/>
            <w:shd w:val="clear" w:color="auto" w:fill="808080" w:themeFill="background1" w:themeFillShade="80"/>
          </w:tcPr>
          <w:p w14:paraId="2383168E" w14:textId="77777777" w:rsidR="00E14BE8" w:rsidRPr="004E5243" w:rsidRDefault="00E14BE8" w:rsidP="00E14BE8">
            <w:pPr>
              <w:rPr>
                <w:rFonts w:ascii="Arial" w:hAnsi="Arial" w:cs="Arial"/>
                <w:b/>
                <w:color w:val="FFFFFF" w:themeColor="background1"/>
              </w:rPr>
            </w:pPr>
            <w:r w:rsidRPr="004E5243">
              <w:rPr>
                <w:rFonts w:ascii="Arial" w:hAnsi="Arial" w:cs="Arial"/>
                <w:b/>
                <w:color w:val="FFFFFF" w:themeColor="background1"/>
              </w:rPr>
              <w:t>Physical Demands</w:t>
            </w:r>
          </w:p>
        </w:tc>
      </w:tr>
      <w:tr w:rsidR="00E14BE8" w14:paraId="79711329" w14:textId="77777777" w:rsidTr="00DD5430">
        <w:tc>
          <w:tcPr>
            <w:tcW w:w="9242" w:type="dxa"/>
          </w:tcPr>
          <w:p w14:paraId="1840650B" w14:textId="48112CBB" w:rsidR="00E14BE8" w:rsidRPr="00D62AB8" w:rsidRDefault="00E14BE8" w:rsidP="00B95FD4">
            <w:pPr>
              <w:pStyle w:val="ListParagraph"/>
              <w:numPr>
                <w:ilvl w:val="0"/>
                <w:numId w:val="20"/>
              </w:numPr>
              <w:rPr>
                <w:rFonts w:ascii="Arial" w:hAnsi="Arial" w:cs="Arial"/>
                <w:color w:val="FF0000"/>
              </w:rPr>
            </w:pPr>
            <w:r w:rsidRPr="00A66974">
              <w:rPr>
                <w:rFonts w:ascii="Arial" w:hAnsi="Arial" w:cs="Arial"/>
                <w:color w:val="000000" w:themeColor="text1"/>
              </w:rPr>
              <w:t xml:space="preserve">The level of physical demands would be that expected of a typical </w:t>
            </w:r>
            <w:proofErr w:type="gramStart"/>
            <w:r w:rsidRPr="00A66974">
              <w:rPr>
                <w:rFonts w:ascii="Arial" w:hAnsi="Arial" w:cs="Arial"/>
                <w:color w:val="000000" w:themeColor="text1"/>
              </w:rPr>
              <w:t>desk based</w:t>
            </w:r>
            <w:proofErr w:type="gramEnd"/>
            <w:r w:rsidRPr="00A66974">
              <w:rPr>
                <w:rFonts w:ascii="Arial" w:hAnsi="Arial" w:cs="Arial"/>
                <w:color w:val="000000" w:themeColor="text1"/>
              </w:rPr>
              <w:t xml:space="preserve"> job</w:t>
            </w:r>
            <w:r w:rsidR="00B95FD4">
              <w:rPr>
                <w:rFonts w:ascii="Arial" w:hAnsi="Arial" w:cs="Arial"/>
                <w:color w:val="000000" w:themeColor="text1"/>
              </w:rPr>
              <w:t>.</w:t>
            </w:r>
          </w:p>
        </w:tc>
      </w:tr>
      <w:tr w:rsidR="00E14BE8" w14:paraId="49801658" w14:textId="77777777" w:rsidTr="004E5243">
        <w:tc>
          <w:tcPr>
            <w:tcW w:w="9242" w:type="dxa"/>
            <w:shd w:val="clear" w:color="auto" w:fill="808080" w:themeFill="background1" w:themeFillShade="80"/>
          </w:tcPr>
          <w:p w14:paraId="01F906A2" w14:textId="77777777" w:rsidR="00E14BE8" w:rsidRPr="004E5243" w:rsidRDefault="00E14BE8" w:rsidP="00E14BE8">
            <w:pPr>
              <w:rPr>
                <w:rFonts w:ascii="Arial" w:hAnsi="Arial" w:cs="Arial"/>
                <w:b/>
                <w:color w:val="FFFFFF" w:themeColor="background1"/>
              </w:rPr>
            </w:pPr>
            <w:r w:rsidRPr="004E5243">
              <w:rPr>
                <w:rFonts w:ascii="Arial" w:hAnsi="Arial" w:cs="Arial"/>
                <w:b/>
                <w:color w:val="FFFFFF" w:themeColor="background1"/>
              </w:rPr>
              <w:t>Working Environment</w:t>
            </w:r>
          </w:p>
        </w:tc>
      </w:tr>
      <w:tr w:rsidR="00E14BE8" w14:paraId="01E30C13" w14:textId="77777777" w:rsidTr="00DD5430">
        <w:tc>
          <w:tcPr>
            <w:tcW w:w="9242" w:type="dxa"/>
          </w:tcPr>
          <w:p w14:paraId="51E60F3A" w14:textId="77777777" w:rsidR="00E14BE8" w:rsidRPr="00F4101B" w:rsidRDefault="00E14BE8" w:rsidP="00E14BE8">
            <w:pPr>
              <w:pStyle w:val="ListParagraph"/>
              <w:numPr>
                <w:ilvl w:val="0"/>
                <w:numId w:val="20"/>
              </w:numPr>
              <w:rPr>
                <w:rFonts w:ascii="Arial" w:hAnsi="Arial" w:cs="Arial"/>
              </w:rPr>
            </w:pPr>
            <w:r w:rsidRPr="003501B9">
              <w:rPr>
                <w:rFonts w:ascii="Arial" w:hAnsi="Arial" w:cs="Arial"/>
                <w:color w:val="000000" w:themeColor="text1"/>
              </w:rPr>
              <w:t xml:space="preserve">The role will involve </w:t>
            </w:r>
            <w:r>
              <w:rPr>
                <w:rFonts w:ascii="Arial" w:hAnsi="Arial" w:cs="Arial"/>
                <w:color w:val="000000" w:themeColor="text1"/>
              </w:rPr>
              <w:t>working indoors in an office environment,</w:t>
            </w:r>
          </w:p>
        </w:tc>
      </w:tr>
      <w:tr w:rsidR="00E14BE8" w14:paraId="4E561B27" w14:textId="77777777" w:rsidTr="000745CA">
        <w:tc>
          <w:tcPr>
            <w:tcW w:w="9242" w:type="dxa"/>
            <w:shd w:val="clear" w:color="auto" w:fill="808080" w:themeFill="background1" w:themeFillShade="80"/>
          </w:tcPr>
          <w:p w14:paraId="7E52ECDF" w14:textId="77777777" w:rsidR="00E14BE8" w:rsidRPr="000745CA" w:rsidRDefault="00E14BE8" w:rsidP="00E14BE8">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E14BE8" w14:paraId="70A2B1D3" w14:textId="77777777" w:rsidTr="00DD5430">
        <w:tc>
          <w:tcPr>
            <w:tcW w:w="9242" w:type="dxa"/>
          </w:tcPr>
          <w:p w14:paraId="585C868D" w14:textId="0AA84C6E" w:rsidR="00E14BE8" w:rsidRPr="00F4101B" w:rsidRDefault="00E14BE8" w:rsidP="00E14BE8">
            <w:pPr>
              <w:pStyle w:val="ListParagraph"/>
              <w:numPr>
                <w:ilvl w:val="0"/>
                <w:numId w:val="21"/>
              </w:numPr>
              <w:spacing w:after="200" w:line="276" w:lineRule="auto"/>
              <w:rPr>
                <w:rFonts w:ascii="Arial" w:hAnsi="Arial" w:cs="Arial"/>
                <w:color w:val="FF0000"/>
              </w:rPr>
            </w:pPr>
            <w:r>
              <w:rPr>
                <w:rFonts w:ascii="Arial" w:hAnsi="Arial" w:cs="Arial"/>
                <w:color w:val="000000" w:themeColor="text1"/>
              </w:rPr>
              <w:t>Nothing specific applicable to this post.</w:t>
            </w:r>
          </w:p>
        </w:tc>
      </w:tr>
      <w:tr w:rsidR="00E14BE8" w14:paraId="357A7FB8" w14:textId="77777777" w:rsidTr="004E5243">
        <w:tc>
          <w:tcPr>
            <w:tcW w:w="9242" w:type="dxa"/>
            <w:shd w:val="clear" w:color="auto" w:fill="808080" w:themeFill="background1" w:themeFillShade="80"/>
          </w:tcPr>
          <w:p w14:paraId="2C8CED5B" w14:textId="77777777" w:rsidR="00E14BE8" w:rsidRPr="004E5243" w:rsidRDefault="00E14BE8" w:rsidP="00E14BE8">
            <w:pPr>
              <w:rPr>
                <w:rFonts w:ascii="Arial" w:hAnsi="Arial" w:cs="Arial"/>
                <w:b/>
                <w:color w:val="FFFFFF" w:themeColor="background1"/>
              </w:rPr>
            </w:pPr>
            <w:r w:rsidRPr="004E5243">
              <w:rPr>
                <w:rFonts w:ascii="Arial" w:hAnsi="Arial" w:cs="Arial"/>
                <w:b/>
                <w:color w:val="FFFFFF" w:themeColor="background1"/>
              </w:rPr>
              <w:t>Other</w:t>
            </w:r>
          </w:p>
        </w:tc>
      </w:tr>
      <w:tr w:rsidR="00E14BE8" w14:paraId="1020821D" w14:textId="77777777" w:rsidTr="00DD5430">
        <w:tc>
          <w:tcPr>
            <w:tcW w:w="9242" w:type="dxa"/>
          </w:tcPr>
          <w:p w14:paraId="37829082" w14:textId="60F64FB8" w:rsidR="00E14BE8" w:rsidRDefault="00E14BE8" w:rsidP="00E14BE8">
            <w:pPr>
              <w:rPr>
                <w:rFonts w:ascii="Arial" w:hAnsi="Arial" w:cs="Arial"/>
              </w:rPr>
            </w:pPr>
            <w:r w:rsidRPr="00F15157">
              <w:rPr>
                <w:rFonts w:ascii="Arial" w:hAnsi="Arial" w:cs="Arial"/>
              </w:rPr>
              <w:t xml:space="preserve">The postholder will be expected </w:t>
            </w:r>
            <w:r>
              <w:rPr>
                <w:rFonts w:ascii="Arial" w:hAnsi="Arial" w:cs="Arial"/>
              </w:rPr>
              <w:t xml:space="preserve">to </w:t>
            </w:r>
            <w:r w:rsidRPr="00F15157">
              <w:rPr>
                <w:rFonts w:ascii="Arial" w:hAnsi="Arial" w:cs="Arial"/>
              </w:rPr>
              <w:t xml:space="preserve">carry out any other duties as are within the scope, </w:t>
            </w:r>
            <w:proofErr w:type="gramStart"/>
            <w:r w:rsidRPr="00F15157">
              <w:rPr>
                <w:rFonts w:ascii="Arial" w:hAnsi="Arial" w:cs="Arial"/>
              </w:rPr>
              <w:t>spirit</w:t>
            </w:r>
            <w:proofErr w:type="gramEnd"/>
            <w:r w:rsidRPr="00F15157">
              <w:rPr>
                <w:rFonts w:ascii="Arial" w:hAnsi="Arial" w:cs="Arial"/>
              </w:rPr>
              <w:t xml:space="preserve"> and purpose of the job</w:t>
            </w:r>
            <w:r>
              <w:rPr>
                <w:rFonts w:ascii="Arial" w:hAnsi="Arial" w:cs="Arial"/>
              </w:rPr>
              <w:t xml:space="preserve">, </w:t>
            </w:r>
            <w:r w:rsidRPr="007240B2">
              <w:rPr>
                <w:rFonts w:ascii="Arial" w:hAnsi="Arial" w:cs="Arial"/>
              </w:rPr>
              <w:t>commensurate</w:t>
            </w:r>
            <w:r>
              <w:rPr>
                <w:rFonts w:ascii="Arial" w:hAnsi="Arial" w:cs="Arial"/>
              </w:rPr>
              <w:t xml:space="preserve"> with the grade</w:t>
            </w:r>
            <w:r w:rsidRPr="00F15157">
              <w:rPr>
                <w:rFonts w:ascii="Arial" w:hAnsi="Arial" w:cs="Arial"/>
              </w:rPr>
              <w:t xml:space="preserve">. </w:t>
            </w:r>
          </w:p>
          <w:p w14:paraId="645D1EA2" w14:textId="62E8F092" w:rsidR="00E14BE8" w:rsidRDefault="00E14BE8" w:rsidP="00E14BE8">
            <w:pPr>
              <w:rPr>
                <w:rFonts w:ascii="Arial" w:hAnsi="Arial" w:cs="Arial"/>
              </w:rPr>
            </w:pPr>
          </w:p>
          <w:p w14:paraId="1D61EDBA" w14:textId="19907E4F" w:rsidR="00E14BE8" w:rsidRPr="00F15157" w:rsidRDefault="00E14BE8" w:rsidP="00E14BE8">
            <w:pPr>
              <w:rPr>
                <w:rFonts w:ascii="Arial" w:hAnsi="Arial" w:cs="Arial"/>
              </w:rPr>
            </w:pPr>
            <w:r>
              <w:rPr>
                <w:rFonts w:ascii="Arial" w:hAnsi="Arial" w:cs="Arial"/>
              </w:rPr>
              <w:t>The post holder will be expected to participate in training and other learning activities and performance development as required.</w:t>
            </w:r>
          </w:p>
          <w:p w14:paraId="26EE9CD3" w14:textId="77777777" w:rsidR="00E14BE8" w:rsidRPr="00F15157" w:rsidRDefault="00E14BE8" w:rsidP="00E14BE8">
            <w:pPr>
              <w:rPr>
                <w:rFonts w:ascii="Arial" w:hAnsi="Arial" w:cs="Arial"/>
              </w:rPr>
            </w:pPr>
          </w:p>
          <w:p w14:paraId="2B031D13" w14:textId="77777777" w:rsidR="00E14BE8" w:rsidRPr="00F15157" w:rsidRDefault="00E14BE8" w:rsidP="00E14BE8">
            <w:pPr>
              <w:rPr>
                <w:rFonts w:ascii="Arial" w:hAnsi="Arial" w:cs="Arial"/>
              </w:rPr>
            </w:pPr>
            <w:r w:rsidRPr="00F15157">
              <w:rPr>
                <w:rFonts w:ascii="Arial" w:hAnsi="Arial" w:cs="Arial"/>
              </w:rPr>
              <w:t xml:space="preserve">The postholder will be expected to actively follow </w:t>
            </w:r>
            <w:r>
              <w:rPr>
                <w:rFonts w:ascii="Arial" w:hAnsi="Arial" w:cs="Arial"/>
              </w:rPr>
              <w:t xml:space="preserve">School </w:t>
            </w:r>
            <w:r w:rsidRPr="00F15157">
              <w:rPr>
                <w:rFonts w:ascii="Arial" w:hAnsi="Arial" w:cs="Arial"/>
              </w:rPr>
              <w:t xml:space="preserve">policies, including those such as Equal Opportunities, Human Resources, Information Security and Code of Conduct etc. </w:t>
            </w:r>
          </w:p>
          <w:p w14:paraId="317F3440" w14:textId="77777777" w:rsidR="00E14BE8" w:rsidRPr="00F15157" w:rsidRDefault="00E14BE8" w:rsidP="00E14BE8">
            <w:pPr>
              <w:rPr>
                <w:rFonts w:ascii="Arial" w:hAnsi="Arial" w:cs="Arial"/>
              </w:rPr>
            </w:pPr>
          </w:p>
          <w:p w14:paraId="780446A0" w14:textId="77777777" w:rsidR="00E14BE8" w:rsidRPr="00F15157" w:rsidRDefault="00E14BE8" w:rsidP="00E14BE8">
            <w:pPr>
              <w:rPr>
                <w:rFonts w:ascii="Arial" w:hAnsi="Arial" w:cs="Arial"/>
              </w:rPr>
            </w:pPr>
            <w:r w:rsidRPr="00F15157">
              <w:rPr>
                <w:rFonts w:ascii="Arial" w:hAnsi="Arial" w:cs="Arial"/>
              </w:rPr>
              <w:t>The postholder will be expected to maintain an awareness and observation of Fire and Health &amp; Safety Regulations.</w:t>
            </w:r>
          </w:p>
          <w:p w14:paraId="57165DFC" w14:textId="77777777" w:rsidR="00E14BE8" w:rsidRPr="00D17F5D" w:rsidRDefault="00E14BE8" w:rsidP="00E14BE8">
            <w:pPr>
              <w:rPr>
                <w:rFonts w:ascii="Arial" w:hAnsi="Arial" w:cs="Arial"/>
                <w:color w:val="FF0000"/>
              </w:rPr>
            </w:pPr>
          </w:p>
        </w:tc>
      </w:tr>
    </w:tbl>
    <w:p w14:paraId="4A2C45C9" w14:textId="77777777" w:rsidR="005F18B5" w:rsidRDefault="005F18B5">
      <w:pPr>
        <w:rPr>
          <w:rFonts w:ascii="Arial" w:hAnsi="Arial" w:cs="Arial"/>
          <w:color w:val="FF0000"/>
        </w:rPr>
      </w:pPr>
    </w:p>
    <w:p w14:paraId="1F7E1327" w14:textId="77777777" w:rsidR="00DD5430" w:rsidRDefault="00DD5430" w:rsidP="00901B9C">
      <w:pPr>
        <w:rPr>
          <w:rFonts w:ascii="Arial" w:hAnsi="Arial" w:cs="Arial"/>
          <w:color w:val="FF0000"/>
        </w:rPr>
      </w:pPr>
      <w:r>
        <w:rPr>
          <w:rFonts w:ascii="Arial" w:hAnsi="Arial" w:cs="Arial"/>
          <w:color w:val="FF0000"/>
        </w:rPr>
        <w:br w:type="page"/>
      </w:r>
    </w:p>
    <w:p w14:paraId="42B17E8F"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9"/>
        <w:gridCol w:w="7433"/>
      </w:tblGrid>
      <w:tr w:rsidR="00DD5430" w14:paraId="0B9A3111" w14:textId="77777777" w:rsidTr="004E5243">
        <w:tc>
          <w:tcPr>
            <w:tcW w:w="1809" w:type="dxa"/>
            <w:shd w:val="clear" w:color="auto" w:fill="808080" w:themeFill="background1" w:themeFillShade="80"/>
          </w:tcPr>
          <w:p w14:paraId="2E51010D"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74A2260A"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170FA76C" w14:textId="77777777" w:rsidTr="004E5243">
        <w:tc>
          <w:tcPr>
            <w:tcW w:w="1809" w:type="dxa"/>
          </w:tcPr>
          <w:p w14:paraId="35590E27"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1ED7871C" w14:textId="2E223630" w:rsidR="005C3227" w:rsidRDefault="005C3227" w:rsidP="005C3227">
            <w:pPr>
              <w:pStyle w:val="ListParagraph"/>
              <w:numPr>
                <w:ilvl w:val="0"/>
                <w:numId w:val="4"/>
              </w:numPr>
              <w:ind w:left="357" w:hanging="357"/>
              <w:rPr>
                <w:rFonts w:ascii="Arial" w:hAnsi="Arial" w:cs="Arial"/>
              </w:rPr>
            </w:pPr>
            <w:r>
              <w:rPr>
                <w:rFonts w:ascii="Arial" w:hAnsi="Arial" w:cs="Arial"/>
              </w:rPr>
              <w:t xml:space="preserve">Good </w:t>
            </w:r>
            <w:r w:rsidR="00AB286D">
              <w:rPr>
                <w:rFonts w:ascii="Arial" w:hAnsi="Arial" w:cs="Arial"/>
              </w:rPr>
              <w:t xml:space="preserve">level </w:t>
            </w:r>
            <w:r>
              <w:rPr>
                <w:rFonts w:ascii="Arial" w:hAnsi="Arial" w:cs="Arial"/>
              </w:rPr>
              <w:t>of education</w:t>
            </w:r>
          </w:p>
          <w:p w14:paraId="766836EA" w14:textId="105BE361" w:rsidR="00871401" w:rsidRPr="00074D09" w:rsidRDefault="005C3227" w:rsidP="00074D09">
            <w:pPr>
              <w:pStyle w:val="ListParagraph"/>
              <w:numPr>
                <w:ilvl w:val="0"/>
                <w:numId w:val="4"/>
              </w:numPr>
              <w:ind w:left="357" w:hanging="357"/>
              <w:rPr>
                <w:rFonts w:ascii="Arial" w:hAnsi="Arial" w:cs="Arial"/>
              </w:rPr>
            </w:pPr>
            <w:r>
              <w:rPr>
                <w:rFonts w:ascii="Arial" w:hAnsi="Arial" w:cs="Arial"/>
              </w:rPr>
              <w:t>5 GCSE’s including English and Maths</w:t>
            </w:r>
          </w:p>
        </w:tc>
      </w:tr>
      <w:tr w:rsidR="00DD5430" w14:paraId="03E46696" w14:textId="77777777" w:rsidTr="004E5243">
        <w:tc>
          <w:tcPr>
            <w:tcW w:w="1809" w:type="dxa"/>
          </w:tcPr>
          <w:p w14:paraId="4E9689D0"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25568977" w14:textId="5005EDFC" w:rsidR="006A34CE" w:rsidRPr="00074D09" w:rsidRDefault="00074D09" w:rsidP="00074D09">
            <w:pPr>
              <w:pStyle w:val="ListParagraph"/>
              <w:numPr>
                <w:ilvl w:val="0"/>
                <w:numId w:val="4"/>
              </w:numPr>
              <w:ind w:left="357" w:hanging="357"/>
              <w:rPr>
                <w:rFonts w:ascii="Arial" w:hAnsi="Arial" w:cs="Arial"/>
              </w:rPr>
            </w:pPr>
            <w:r>
              <w:rPr>
                <w:rFonts w:ascii="Arial" w:hAnsi="Arial" w:cs="Arial"/>
              </w:rPr>
              <w:t xml:space="preserve">No previous experience necessary </w:t>
            </w:r>
            <w:r w:rsidR="00245323">
              <w:rPr>
                <w:rFonts w:ascii="Arial" w:hAnsi="Arial" w:cs="Arial"/>
              </w:rPr>
              <w:t>as training will be given</w:t>
            </w:r>
          </w:p>
        </w:tc>
      </w:tr>
      <w:tr w:rsidR="00DD5430" w14:paraId="157F2B88" w14:textId="77777777" w:rsidTr="004E5243">
        <w:tc>
          <w:tcPr>
            <w:tcW w:w="1809" w:type="dxa"/>
          </w:tcPr>
          <w:p w14:paraId="6C403F7D"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77D084AF" w14:textId="3E95506D" w:rsidR="00871401" w:rsidRPr="005E734A" w:rsidRDefault="00074D09" w:rsidP="00074D09">
            <w:pPr>
              <w:pStyle w:val="ListParagraph"/>
              <w:numPr>
                <w:ilvl w:val="0"/>
                <w:numId w:val="4"/>
              </w:numPr>
              <w:ind w:left="357" w:hanging="357"/>
              <w:rPr>
                <w:rFonts w:ascii="Arial" w:hAnsi="Arial" w:cs="Arial"/>
              </w:rPr>
            </w:pPr>
            <w:r>
              <w:rPr>
                <w:rFonts w:ascii="Arial" w:hAnsi="Arial" w:cs="Arial"/>
              </w:rPr>
              <w:t>No previous k</w:t>
            </w:r>
            <w:r w:rsidR="00871401">
              <w:rPr>
                <w:rFonts w:ascii="Arial" w:hAnsi="Arial" w:cs="Arial"/>
              </w:rPr>
              <w:t xml:space="preserve">nowledge </w:t>
            </w:r>
            <w:r>
              <w:rPr>
                <w:rFonts w:ascii="Arial" w:hAnsi="Arial" w:cs="Arial"/>
              </w:rPr>
              <w:t>necessary as training will be given</w:t>
            </w:r>
          </w:p>
        </w:tc>
      </w:tr>
      <w:tr w:rsidR="00DD5430" w14:paraId="30CDC661" w14:textId="77777777" w:rsidTr="004E5243">
        <w:tc>
          <w:tcPr>
            <w:tcW w:w="1809" w:type="dxa"/>
          </w:tcPr>
          <w:p w14:paraId="4AB5C0EB"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5B7B2711" w14:textId="583EB2DE" w:rsidR="007E15E9" w:rsidRDefault="00074D09" w:rsidP="00BF498D">
            <w:pPr>
              <w:pStyle w:val="ListParagraph"/>
              <w:numPr>
                <w:ilvl w:val="0"/>
                <w:numId w:val="4"/>
              </w:numPr>
              <w:ind w:left="357" w:hanging="357"/>
              <w:rPr>
                <w:rFonts w:ascii="Arial" w:hAnsi="Arial" w:cs="Arial"/>
                <w:color w:val="000000" w:themeColor="text1"/>
              </w:rPr>
            </w:pPr>
            <w:r>
              <w:rPr>
                <w:rFonts w:ascii="Arial" w:hAnsi="Arial" w:cs="Arial"/>
                <w:color w:val="000000" w:themeColor="text1"/>
              </w:rPr>
              <w:t xml:space="preserve">Reliable, </w:t>
            </w:r>
            <w:proofErr w:type="gramStart"/>
            <w:r>
              <w:rPr>
                <w:rFonts w:ascii="Arial" w:hAnsi="Arial" w:cs="Arial"/>
                <w:color w:val="000000" w:themeColor="text1"/>
              </w:rPr>
              <w:t>punctual</w:t>
            </w:r>
            <w:proofErr w:type="gramEnd"/>
            <w:r>
              <w:rPr>
                <w:rFonts w:ascii="Arial" w:hAnsi="Arial" w:cs="Arial"/>
                <w:color w:val="000000" w:themeColor="text1"/>
              </w:rPr>
              <w:t xml:space="preserve"> and flexible</w:t>
            </w:r>
          </w:p>
          <w:p w14:paraId="7860E3D5" w14:textId="605DB45A" w:rsidR="00074D09" w:rsidRDefault="00074D09" w:rsidP="00BF498D">
            <w:pPr>
              <w:pStyle w:val="ListParagraph"/>
              <w:numPr>
                <w:ilvl w:val="0"/>
                <w:numId w:val="4"/>
              </w:numPr>
              <w:ind w:left="357" w:hanging="357"/>
              <w:rPr>
                <w:rFonts w:ascii="Arial" w:hAnsi="Arial" w:cs="Arial"/>
                <w:color w:val="000000" w:themeColor="text1"/>
              </w:rPr>
            </w:pPr>
            <w:r>
              <w:rPr>
                <w:rFonts w:ascii="Arial" w:hAnsi="Arial" w:cs="Arial"/>
                <w:color w:val="000000" w:themeColor="text1"/>
              </w:rPr>
              <w:t>Good organisation skills</w:t>
            </w:r>
          </w:p>
          <w:p w14:paraId="439DE04E" w14:textId="3DB64EEB" w:rsidR="007E15E9" w:rsidRPr="00A66974" w:rsidRDefault="007E15E9" w:rsidP="007E15E9">
            <w:pPr>
              <w:pStyle w:val="ListParagraph"/>
              <w:numPr>
                <w:ilvl w:val="0"/>
                <w:numId w:val="4"/>
              </w:numPr>
              <w:ind w:left="357" w:hanging="357"/>
              <w:rPr>
                <w:rFonts w:ascii="Arial" w:hAnsi="Arial" w:cs="Arial"/>
                <w:color w:val="000000" w:themeColor="text1"/>
              </w:rPr>
            </w:pPr>
            <w:r>
              <w:rPr>
                <w:rFonts w:ascii="Arial" w:hAnsi="Arial" w:cs="Arial"/>
                <w:color w:val="000000" w:themeColor="text1"/>
              </w:rPr>
              <w:t>Ability to w</w:t>
            </w:r>
            <w:r w:rsidRPr="00A66974">
              <w:rPr>
                <w:rFonts w:ascii="Arial" w:hAnsi="Arial" w:cs="Arial"/>
                <w:color w:val="000000" w:themeColor="text1"/>
              </w:rPr>
              <w:t>ork constructively as part of a team, understanding school roles &amp; responsibilities and your own position within these</w:t>
            </w:r>
          </w:p>
          <w:p w14:paraId="75BD6223" w14:textId="1A98AFB4" w:rsidR="00AB286D" w:rsidRDefault="00AB286D" w:rsidP="005E734A">
            <w:pPr>
              <w:pStyle w:val="ListParagraph"/>
              <w:numPr>
                <w:ilvl w:val="0"/>
                <w:numId w:val="4"/>
              </w:numPr>
              <w:ind w:left="357" w:hanging="357"/>
              <w:rPr>
                <w:rFonts w:ascii="Arial" w:hAnsi="Arial" w:cs="Arial"/>
                <w:color w:val="000000" w:themeColor="text1"/>
              </w:rPr>
            </w:pPr>
            <w:r>
              <w:rPr>
                <w:rFonts w:ascii="Arial" w:hAnsi="Arial" w:cs="Arial"/>
                <w:color w:val="000000" w:themeColor="text1"/>
              </w:rPr>
              <w:t xml:space="preserve">Methodical with </w:t>
            </w:r>
            <w:r w:rsidR="00C36F4D">
              <w:rPr>
                <w:rFonts w:ascii="Arial" w:hAnsi="Arial" w:cs="Arial"/>
                <w:color w:val="000000" w:themeColor="text1"/>
              </w:rPr>
              <w:t xml:space="preserve">good </w:t>
            </w:r>
            <w:r>
              <w:rPr>
                <w:rFonts w:ascii="Arial" w:hAnsi="Arial" w:cs="Arial"/>
                <w:color w:val="000000" w:themeColor="text1"/>
              </w:rPr>
              <w:t>attention to detail</w:t>
            </w:r>
          </w:p>
          <w:p w14:paraId="48A3114D" w14:textId="6E7B8415" w:rsidR="00987211" w:rsidRPr="00451F8E" w:rsidRDefault="00074D09" w:rsidP="00987211">
            <w:pPr>
              <w:pStyle w:val="ListParagraph"/>
              <w:numPr>
                <w:ilvl w:val="0"/>
                <w:numId w:val="4"/>
              </w:numPr>
              <w:ind w:left="357" w:hanging="357"/>
              <w:rPr>
                <w:rFonts w:ascii="Arial" w:hAnsi="Arial" w:cs="Arial"/>
                <w:color w:val="1D1B11" w:themeColor="background2" w:themeShade="1A"/>
              </w:rPr>
            </w:pPr>
            <w:r>
              <w:rPr>
                <w:rFonts w:ascii="Arial" w:hAnsi="Arial" w:cs="Arial"/>
              </w:rPr>
              <w:t xml:space="preserve">Good </w:t>
            </w:r>
            <w:r w:rsidR="00987211">
              <w:rPr>
                <w:rFonts w:ascii="Arial" w:hAnsi="Arial" w:cs="Arial"/>
              </w:rPr>
              <w:t>numeracy and literacy skills</w:t>
            </w:r>
          </w:p>
          <w:p w14:paraId="35023591" w14:textId="55C50C86" w:rsidR="00871401" w:rsidRPr="00A66974" w:rsidRDefault="00871401" w:rsidP="00074D09">
            <w:pPr>
              <w:pStyle w:val="ListParagraph"/>
              <w:numPr>
                <w:ilvl w:val="0"/>
                <w:numId w:val="4"/>
              </w:numPr>
              <w:ind w:left="357" w:hanging="357"/>
              <w:rPr>
                <w:rFonts w:ascii="Arial" w:hAnsi="Arial" w:cs="Arial"/>
                <w:color w:val="000000" w:themeColor="text1"/>
              </w:rPr>
            </w:pPr>
            <w:r w:rsidRPr="00A66974">
              <w:rPr>
                <w:rFonts w:ascii="Arial" w:hAnsi="Arial" w:cs="Arial"/>
                <w:color w:val="000000" w:themeColor="text1"/>
              </w:rPr>
              <w:t>Ability to relate well to children and adults</w:t>
            </w:r>
          </w:p>
        </w:tc>
      </w:tr>
      <w:tr w:rsidR="00DD5430" w14:paraId="37C484D9" w14:textId="77777777" w:rsidTr="004E5243">
        <w:tc>
          <w:tcPr>
            <w:tcW w:w="1809" w:type="dxa"/>
          </w:tcPr>
          <w:p w14:paraId="614054BF" w14:textId="77777777"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14:paraId="5085E44D" w14:textId="32867798" w:rsidR="002D6A61" w:rsidRPr="000C3F90" w:rsidRDefault="002D6A61" w:rsidP="00AB286D">
            <w:pPr>
              <w:pStyle w:val="ListParagraph"/>
              <w:numPr>
                <w:ilvl w:val="0"/>
                <w:numId w:val="4"/>
              </w:numPr>
              <w:ind w:left="357" w:hanging="357"/>
              <w:rPr>
                <w:rFonts w:ascii="Arial" w:hAnsi="Arial" w:cs="Arial"/>
                <w:color w:val="000000" w:themeColor="text1"/>
              </w:rPr>
            </w:pPr>
            <w:r w:rsidRPr="000C3F90">
              <w:rPr>
                <w:rFonts w:ascii="Arial" w:hAnsi="Arial" w:cs="Arial"/>
                <w:color w:val="000000" w:themeColor="text1"/>
              </w:rPr>
              <w:t>Takes responsibility and accountability</w:t>
            </w:r>
          </w:p>
          <w:p w14:paraId="6BA6C3DB" w14:textId="7D61C98E" w:rsidR="002D6A61" w:rsidRPr="000C3F90" w:rsidRDefault="002D6A61" w:rsidP="00AB286D">
            <w:pPr>
              <w:pStyle w:val="ListParagraph"/>
              <w:numPr>
                <w:ilvl w:val="0"/>
                <w:numId w:val="4"/>
              </w:numPr>
              <w:ind w:left="357" w:hanging="357"/>
              <w:rPr>
                <w:rFonts w:ascii="Arial" w:hAnsi="Arial" w:cs="Arial"/>
                <w:color w:val="000000" w:themeColor="text1"/>
              </w:rPr>
            </w:pPr>
            <w:r w:rsidRPr="000C3F90">
              <w:rPr>
                <w:rFonts w:ascii="Arial" w:hAnsi="Arial" w:cs="Arial"/>
                <w:color w:val="000000" w:themeColor="text1"/>
              </w:rPr>
              <w:t xml:space="preserve">Demonstrates a flexible </w:t>
            </w:r>
            <w:proofErr w:type="gramStart"/>
            <w:r w:rsidRPr="000C3F90">
              <w:rPr>
                <w:rFonts w:ascii="Arial" w:hAnsi="Arial" w:cs="Arial"/>
                <w:color w:val="000000" w:themeColor="text1"/>
              </w:rPr>
              <w:t>and  “</w:t>
            </w:r>
            <w:proofErr w:type="gramEnd"/>
            <w:r w:rsidRPr="000C3F90">
              <w:rPr>
                <w:rFonts w:ascii="Arial" w:hAnsi="Arial" w:cs="Arial"/>
                <w:color w:val="000000" w:themeColor="text1"/>
              </w:rPr>
              <w:t xml:space="preserve">can do” attitude </w:t>
            </w:r>
          </w:p>
          <w:p w14:paraId="5E31F77D" w14:textId="5E67CEEC" w:rsidR="002D6A61" w:rsidRPr="000C3F90" w:rsidRDefault="002D6A61" w:rsidP="00AB286D">
            <w:pPr>
              <w:pStyle w:val="ListParagraph"/>
              <w:numPr>
                <w:ilvl w:val="0"/>
                <w:numId w:val="4"/>
              </w:numPr>
              <w:ind w:left="357" w:hanging="357"/>
              <w:rPr>
                <w:rFonts w:ascii="Arial" w:hAnsi="Arial" w:cs="Arial"/>
                <w:color w:val="000000" w:themeColor="text1"/>
              </w:rPr>
            </w:pPr>
            <w:r w:rsidRPr="000C3F90">
              <w:rPr>
                <w:rFonts w:ascii="Arial" w:hAnsi="Arial" w:cs="Arial"/>
                <w:color w:val="000000" w:themeColor="text1"/>
              </w:rPr>
              <w:t xml:space="preserve">Committed to the provision and improvement of a quality service </w:t>
            </w:r>
          </w:p>
          <w:p w14:paraId="573F0B2D" w14:textId="43888943" w:rsidR="002D6A61" w:rsidRPr="000C3F90" w:rsidRDefault="002D6A61" w:rsidP="00AB286D">
            <w:pPr>
              <w:pStyle w:val="ListParagraph"/>
              <w:numPr>
                <w:ilvl w:val="0"/>
                <w:numId w:val="4"/>
              </w:numPr>
              <w:ind w:left="357" w:hanging="357"/>
              <w:rPr>
                <w:rFonts w:ascii="Arial" w:hAnsi="Arial" w:cs="Arial"/>
                <w:color w:val="000000" w:themeColor="text1"/>
              </w:rPr>
            </w:pPr>
            <w:r w:rsidRPr="000C3F90">
              <w:rPr>
                <w:rFonts w:ascii="Arial" w:hAnsi="Arial" w:cs="Arial"/>
                <w:color w:val="000000" w:themeColor="text1"/>
              </w:rPr>
              <w:t>Effective communicator</w:t>
            </w:r>
          </w:p>
          <w:p w14:paraId="7C001799" w14:textId="7EDFE05D" w:rsidR="00DD5430" w:rsidRPr="000C3F90" w:rsidRDefault="002732BF" w:rsidP="00C36F4D">
            <w:pPr>
              <w:pStyle w:val="ListParagraph"/>
              <w:numPr>
                <w:ilvl w:val="0"/>
                <w:numId w:val="4"/>
              </w:numPr>
              <w:ind w:left="357" w:hanging="357"/>
              <w:rPr>
                <w:rFonts w:ascii="Arial" w:hAnsi="Arial" w:cs="Arial"/>
                <w:color w:val="000000" w:themeColor="text1"/>
              </w:rPr>
            </w:pPr>
            <w:r w:rsidRPr="000C3F90">
              <w:rPr>
                <w:rFonts w:ascii="Arial" w:hAnsi="Arial" w:cs="Arial"/>
                <w:color w:val="000000" w:themeColor="text1"/>
              </w:rPr>
              <w:t>Self-motivated</w:t>
            </w:r>
            <w:r w:rsidR="00C36F4D" w:rsidRPr="000C3F90">
              <w:rPr>
                <w:rFonts w:ascii="Arial" w:hAnsi="Arial" w:cs="Arial"/>
                <w:color w:val="000000" w:themeColor="text1"/>
              </w:rPr>
              <w:t xml:space="preserve"> and committed to delivering a high standard of work</w:t>
            </w:r>
          </w:p>
          <w:p w14:paraId="60DDCB13" w14:textId="0FCE95FD" w:rsidR="00D62AB8" w:rsidRPr="00A66974" w:rsidRDefault="000C3F90" w:rsidP="000C3F90">
            <w:pPr>
              <w:pStyle w:val="ListParagraph"/>
              <w:numPr>
                <w:ilvl w:val="0"/>
                <w:numId w:val="4"/>
              </w:numPr>
              <w:ind w:left="357" w:hanging="357"/>
              <w:rPr>
                <w:rFonts w:ascii="Arial" w:hAnsi="Arial" w:cs="Arial"/>
                <w:color w:val="000000" w:themeColor="text1"/>
              </w:rPr>
            </w:pPr>
            <w:r w:rsidRPr="000C3F90">
              <w:rPr>
                <w:rFonts w:ascii="Arial" w:hAnsi="Arial" w:cs="Arial"/>
                <w:color w:val="000000" w:themeColor="text1"/>
              </w:rPr>
              <w:t>Ability to work well under pressure</w:t>
            </w:r>
          </w:p>
        </w:tc>
      </w:tr>
      <w:tr w:rsidR="00CC27D5" w14:paraId="1DC46363" w14:textId="77777777" w:rsidTr="004E5243">
        <w:tc>
          <w:tcPr>
            <w:tcW w:w="1809" w:type="dxa"/>
          </w:tcPr>
          <w:p w14:paraId="092956B9" w14:textId="77777777" w:rsidR="00CC27D5" w:rsidRPr="00B43793" w:rsidRDefault="00CC27D5" w:rsidP="00DD5430">
            <w:pPr>
              <w:rPr>
                <w:rFonts w:ascii="Arial" w:hAnsi="Arial" w:cs="Arial"/>
                <w:b/>
              </w:rPr>
            </w:pPr>
            <w:r>
              <w:rPr>
                <w:rFonts w:ascii="Arial" w:hAnsi="Arial" w:cs="Arial"/>
                <w:b/>
              </w:rPr>
              <w:t>Fluency Duty</w:t>
            </w:r>
          </w:p>
        </w:tc>
        <w:tc>
          <w:tcPr>
            <w:tcW w:w="7433" w:type="dxa"/>
          </w:tcPr>
          <w:p w14:paraId="11F09B2D" w14:textId="67C8F243" w:rsidR="00CC27D5" w:rsidRDefault="00CC27D5" w:rsidP="00CC27D5">
            <w:pPr>
              <w:jc w:val="both"/>
              <w:rPr>
                <w:rFonts w:ascii="Arial" w:hAnsi="Arial" w:cs="Arial"/>
                <w:color w:val="000000" w:themeColor="text1"/>
              </w:rPr>
            </w:pPr>
            <w:r w:rsidRPr="00A66974">
              <w:rPr>
                <w:rFonts w:ascii="Arial" w:hAnsi="Arial" w:cs="Arial"/>
                <w:color w:val="000000" w:themeColor="text1"/>
              </w:rPr>
              <w:t xml:space="preserve">This post has been identified as a </w:t>
            </w:r>
            <w:r w:rsidR="002732BF" w:rsidRPr="00A66974">
              <w:rPr>
                <w:rFonts w:ascii="Arial" w:hAnsi="Arial" w:cs="Arial"/>
                <w:color w:val="000000" w:themeColor="text1"/>
              </w:rPr>
              <w:t>customer-facing</w:t>
            </w:r>
            <w:r w:rsidRPr="00A66974">
              <w:rPr>
                <w:rFonts w:ascii="Arial" w:hAnsi="Arial" w:cs="Arial"/>
                <w:color w:val="000000" w:themeColor="text1"/>
              </w:rPr>
              <w:t xml:space="preserve"> role and therefore the </w:t>
            </w:r>
            <w:proofErr w:type="gramStart"/>
            <w:r w:rsidR="00C5761C">
              <w:rPr>
                <w:rFonts w:ascii="Arial" w:hAnsi="Arial" w:cs="Arial"/>
                <w:color w:val="000000" w:themeColor="text1"/>
              </w:rPr>
              <w:t>School</w:t>
            </w:r>
            <w:proofErr w:type="gramEnd"/>
            <w:r w:rsidR="00C5761C">
              <w:rPr>
                <w:rFonts w:ascii="Arial" w:hAnsi="Arial" w:cs="Arial"/>
                <w:color w:val="000000" w:themeColor="text1"/>
              </w:rPr>
              <w:t xml:space="preserve"> </w:t>
            </w:r>
            <w:r w:rsidRPr="00A66974">
              <w:rPr>
                <w:rFonts w:ascii="Arial" w:hAnsi="Arial" w:cs="Arial"/>
                <w:color w:val="000000" w:themeColor="text1"/>
              </w:rPr>
              <w:t xml:space="preserve">is required to fulfil their statutory duty under Part 7 of the Immigration Act 2016. </w:t>
            </w:r>
            <w:r w:rsidR="00C5761C">
              <w:rPr>
                <w:rFonts w:ascii="Arial" w:hAnsi="Arial" w:cs="Arial"/>
                <w:color w:val="000000" w:themeColor="text1"/>
              </w:rPr>
              <w:t xml:space="preserve">The </w:t>
            </w:r>
            <w:proofErr w:type="gramStart"/>
            <w:r w:rsidR="00C5761C">
              <w:rPr>
                <w:rFonts w:ascii="Arial" w:hAnsi="Arial" w:cs="Arial"/>
                <w:color w:val="000000" w:themeColor="text1"/>
              </w:rPr>
              <w:t>School</w:t>
            </w:r>
            <w:proofErr w:type="gramEnd"/>
            <w:r w:rsidR="00C5761C">
              <w:rPr>
                <w:rFonts w:ascii="Arial" w:hAnsi="Arial" w:cs="Arial"/>
                <w:color w:val="000000" w:themeColor="text1"/>
              </w:rPr>
              <w:t xml:space="preserve"> </w:t>
            </w:r>
            <w:r w:rsidRPr="00A66974">
              <w:rPr>
                <w:rFonts w:ascii="Arial" w:hAnsi="Arial" w:cs="Arial"/>
                <w:color w:val="000000" w:themeColor="text1"/>
              </w:rPr>
              <w:t xml:space="preserve">is obliged to ensure member of staff in such roles are able to have a command of spoken </w:t>
            </w:r>
            <w:r w:rsidR="002732BF" w:rsidRPr="00A66974">
              <w:rPr>
                <w:rFonts w:ascii="Arial" w:hAnsi="Arial" w:cs="Arial"/>
                <w:color w:val="000000" w:themeColor="text1"/>
              </w:rPr>
              <w:t>English, which</w:t>
            </w:r>
            <w:r w:rsidRPr="00A66974">
              <w:rPr>
                <w:rFonts w:ascii="Arial" w:hAnsi="Arial" w:cs="Arial"/>
                <w:color w:val="000000" w:themeColor="text1"/>
              </w:rPr>
              <w:t xml:space="preserve"> is sufficient to enable the effective performance of their role.</w:t>
            </w:r>
          </w:p>
          <w:p w14:paraId="084020DD" w14:textId="601A1A6A" w:rsidR="00C5761C" w:rsidRDefault="00C5761C" w:rsidP="00CC27D5">
            <w:pPr>
              <w:jc w:val="both"/>
              <w:rPr>
                <w:rFonts w:ascii="Arial" w:hAnsi="Arial" w:cs="Arial"/>
                <w:color w:val="000000" w:themeColor="text1"/>
              </w:rPr>
            </w:pPr>
          </w:p>
          <w:p w14:paraId="64743CE2" w14:textId="588B4AAF" w:rsidR="00C5761C" w:rsidRPr="00A66974" w:rsidRDefault="00C5761C" w:rsidP="00CC27D5">
            <w:pPr>
              <w:jc w:val="both"/>
              <w:rPr>
                <w:rFonts w:ascii="Arial" w:hAnsi="Arial" w:cs="Arial"/>
                <w:color w:val="000000" w:themeColor="text1"/>
              </w:rPr>
            </w:pPr>
            <w:r>
              <w:rPr>
                <w:rFonts w:ascii="Arial" w:hAnsi="Arial" w:cs="Arial"/>
                <w:color w:val="000000" w:themeColor="text1"/>
              </w:rPr>
              <w:t>The role will need to understand with ease virtually everything heard or read, can summarise information from different spoken and written sources and can express themselves spontaneously and very fluently and precisely, differentiating finer shades of meaning even in the most complex situations.</w:t>
            </w:r>
          </w:p>
          <w:p w14:paraId="53CDEB30" w14:textId="0000C598" w:rsidR="00CC27D5" w:rsidRPr="00A66974" w:rsidRDefault="00CC27D5" w:rsidP="00C5761C">
            <w:pPr>
              <w:pStyle w:val="ListParagraph"/>
              <w:jc w:val="both"/>
              <w:rPr>
                <w:rFonts w:ascii="Arial" w:hAnsi="Arial" w:cs="Arial"/>
                <w:color w:val="000000" w:themeColor="text1"/>
              </w:rPr>
            </w:pPr>
          </w:p>
        </w:tc>
      </w:tr>
    </w:tbl>
    <w:p w14:paraId="4918A599" w14:textId="77777777" w:rsidR="00163285" w:rsidRDefault="00163285" w:rsidP="00585118">
      <w:pPr>
        <w:jc w:val="both"/>
        <w:rPr>
          <w:rFonts w:ascii="Arial" w:hAnsi="Arial" w:cs="Arial"/>
        </w:rPr>
      </w:pPr>
    </w:p>
    <w:p w14:paraId="1B22F456" w14:textId="7262886D" w:rsidR="006A34CE"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14:paraId="70B6A94D" w14:textId="77777777" w:rsidTr="004E5243">
        <w:tc>
          <w:tcPr>
            <w:tcW w:w="6912" w:type="dxa"/>
            <w:shd w:val="clear" w:color="auto" w:fill="808080" w:themeFill="background1" w:themeFillShade="80"/>
          </w:tcPr>
          <w:p w14:paraId="68C07157"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39C90AF8"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47CB2A43" w14:textId="77777777" w:rsidTr="004E5243">
        <w:tc>
          <w:tcPr>
            <w:tcW w:w="6912" w:type="dxa"/>
          </w:tcPr>
          <w:p w14:paraId="2A89EDAE" w14:textId="77777777" w:rsidR="004E5243" w:rsidRDefault="004E5243" w:rsidP="00585118">
            <w:pPr>
              <w:jc w:val="both"/>
              <w:rPr>
                <w:rFonts w:ascii="Arial" w:hAnsi="Arial" w:cs="Arial"/>
              </w:rPr>
            </w:pPr>
            <w:r>
              <w:rPr>
                <w:rFonts w:ascii="Arial" w:hAnsi="Arial" w:cs="Arial"/>
              </w:rPr>
              <w:t>None</w:t>
            </w:r>
          </w:p>
        </w:tc>
        <w:tc>
          <w:tcPr>
            <w:tcW w:w="2330" w:type="dxa"/>
          </w:tcPr>
          <w:p w14:paraId="086FE5AF" w14:textId="77777777" w:rsidR="004E5243" w:rsidRDefault="004E5243" w:rsidP="00585118">
            <w:pPr>
              <w:jc w:val="both"/>
              <w:rPr>
                <w:rFonts w:ascii="Arial" w:hAnsi="Arial" w:cs="Arial"/>
              </w:rPr>
            </w:pPr>
          </w:p>
        </w:tc>
      </w:tr>
      <w:tr w:rsidR="004E5243" w14:paraId="66ED0AE7" w14:textId="77777777" w:rsidTr="004E5243">
        <w:tc>
          <w:tcPr>
            <w:tcW w:w="6912" w:type="dxa"/>
          </w:tcPr>
          <w:p w14:paraId="58213550" w14:textId="77777777" w:rsidR="004E5243" w:rsidRDefault="004E5243" w:rsidP="00585118">
            <w:pPr>
              <w:jc w:val="both"/>
              <w:rPr>
                <w:rFonts w:ascii="Arial" w:hAnsi="Arial" w:cs="Arial"/>
              </w:rPr>
            </w:pPr>
            <w:r>
              <w:rPr>
                <w:rFonts w:ascii="Arial" w:hAnsi="Arial" w:cs="Arial"/>
              </w:rPr>
              <w:t>Basic Disclosure</w:t>
            </w:r>
          </w:p>
        </w:tc>
        <w:tc>
          <w:tcPr>
            <w:tcW w:w="2330" w:type="dxa"/>
          </w:tcPr>
          <w:p w14:paraId="0D072A43" w14:textId="77777777" w:rsidR="004E5243" w:rsidRDefault="004E5243" w:rsidP="00585118">
            <w:pPr>
              <w:jc w:val="both"/>
              <w:rPr>
                <w:rFonts w:ascii="Arial" w:hAnsi="Arial" w:cs="Arial"/>
              </w:rPr>
            </w:pPr>
          </w:p>
        </w:tc>
      </w:tr>
      <w:tr w:rsidR="004E5243" w14:paraId="0E0AE0B2" w14:textId="77777777" w:rsidTr="004E5243">
        <w:tc>
          <w:tcPr>
            <w:tcW w:w="6912" w:type="dxa"/>
          </w:tcPr>
          <w:p w14:paraId="2EC83375"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516AECCA" w14:textId="77777777" w:rsidR="004E5243" w:rsidRDefault="004E5243" w:rsidP="00585118">
            <w:pPr>
              <w:jc w:val="both"/>
              <w:rPr>
                <w:rFonts w:ascii="Arial" w:hAnsi="Arial" w:cs="Arial"/>
              </w:rPr>
            </w:pPr>
          </w:p>
        </w:tc>
      </w:tr>
      <w:tr w:rsidR="004E5243" w14:paraId="6465EA83" w14:textId="77777777" w:rsidTr="004E5243">
        <w:tc>
          <w:tcPr>
            <w:tcW w:w="6912" w:type="dxa"/>
          </w:tcPr>
          <w:p w14:paraId="525AC1F0"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7ECEF3A5" w14:textId="5F0BA1AE" w:rsidR="004E5243" w:rsidRPr="00434FE1" w:rsidRDefault="002941C6" w:rsidP="00585118">
            <w:pPr>
              <w:jc w:val="both"/>
              <w:rPr>
                <w:rFonts w:ascii="Arial" w:hAnsi="Arial" w:cs="Arial"/>
                <w:color w:val="FF0000"/>
              </w:rPr>
            </w:pPr>
            <w:r>
              <w:rPr>
                <w:rFonts w:ascii="Arial" w:hAnsi="Arial" w:cs="Arial"/>
              </w:rPr>
              <w:sym w:font="Wingdings" w:char="F0FC"/>
            </w:r>
          </w:p>
        </w:tc>
      </w:tr>
      <w:tr w:rsidR="004E5243" w14:paraId="34CEF5FB" w14:textId="77777777" w:rsidTr="004E5243">
        <w:tc>
          <w:tcPr>
            <w:tcW w:w="6912" w:type="dxa"/>
          </w:tcPr>
          <w:p w14:paraId="34E2A13F"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7550B8D0" w14:textId="77777777" w:rsidR="004E5243" w:rsidRDefault="004E5243" w:rsidP="00585118">
            <w:pPr>
              <w:jc w:val="both"/>
              <w:rPr>
                <w:rFonts w:ascii="Arial" w:hAnsi="Arial" w:cs="Arial"/>
              </w:rPr>
            </w:pPr>
          </w:p>
        </w:tc>
      </w:tr>
      <w:tr w:rsidR="004E5243" w14:paraId="73223302" w14:textId="77777777" w:rsidTr="004E5243">
        <w:tc>
          <w:tcPr>
            <w:tcW w:w="6912" w:type="dxa"/>
          </w:tcPr>
          <w:p w14:paraId="02BF5FC0"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02C8F9C2" w14:textId="6A300B11" w:rsidR="004E5243" w:rsidRDefault="00C5761C" w:rsidP="00585118">
            <w:pPr>
              <w:jc w:val="both"/>
              <w:rPr>
                <w:rFonts w:ascii="Arial" w:hAnsi="Arial" w:cs="Arial"/>
              </w:rPr>
            </w:pPr>
            <w:r>
              <w:rPr>
                <w:rFonts w:ascii="Arial" w:hAnsi="Arial" w:cs="Arial"/>
              </w:rPr>
              <w:sym w:font="Wingdings" w:char="F0FC"/>
            </w:r>
          </w:p>
        </w:tc>
      </w:tr>
    </w:tbl>
    <w:p w14:paraId="020BD906" w14:textId="77777777" w:rsidR="003676B5" w:rsidRDefault="003676B5">
      <w:pPr>
        <w:rPr>
          <w:rFonts w:ascii="Arial" w:hAnsi="Arial" w:cs="Arial"/>
        </w:rPr>
      </w:pPr>
    </w:p>
    <w:p w14:paraId="0F60DE59" w14:textId="77777777" w:rsidR="00C5761C" w:rsidRDefault="004E5243">
      <w:pPr>
        <w:rPr>
          <w:rFonts w:ascii="Arial" w:hAnsi="Arial" w:cs="Arial"/>
          <w:iCs/>
        </w:rPr>
      </w:pPr>
      <w:r w:rsidRPr="004E5243">
        <w:rPr>
          <w:rFonts w:ascii="Arial" w:hAnsi="Arial" w:cs="Arial"/>
          <w:iCs/>
        </w:rPr>
        <w:t>Information on types of criminal records checks is available at</w:t>
      </w:r>
      <w:r w:rsidR="00C5761C">
        <w:rPr>
          <w:rFonts w:ascii="Arial" w:hAnsi="Arial" w:cs="Arial"/>
          <w:iCs/>
        </w:rPr>
        <w:t>:</w:t>
      </w:r>
    </w:p>
    <w:p w14:paraId="44CE2510" w14:textId="560A93A0" w:rsidR="00903AF0" w:rsidRPr="00215A15" w:rsidRDefault="00AD0F1B">
      <w:pPr>
        <w:rPr>
          <w:rFonts w:ascii="Arial" w:hAnsi="Arial" w:cs="Arial"/>
          <w:b/>
          <w:i/>
          <w:iCs/>
          <w:sz w:val="20"/>
          <w:szCs w:val="20"/>
        </w:rPr>
      </w:pPr>
      <w:hyperlink r:id="rId11" w:history="1">
        <w:r w:rsidR="004E5243" w:rsidRPr="004E5243">
          <w:rPr>
            <w:rStyle w:val="Hyperlink"/>
            <w:rFonts w:ascii="Arial" w:hAnsi="Arial" w:cs="Arial"/>
            <w:iCs/>
          </w:rPr>
          <w:t>https://www.gov.uk/disclosure-barring-service-check</w:t>
        </w:r>
      </w:hyperlink>
    </w:p>
    <w:sectPr w:rsidR="00903AF0" w:rsidRPr="00215A15" w:rsidSect="00DD685D">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49E5" w14:textId="77777777" w:rsidR="00F56836" w:rsidRDefault="00F56836" w:rsidP="00DD5430">
      <w:pPr>
        <w:spacing w:after="0" w:line="240" w:lineRule="auto"/>
      </w:pPr>
      <w:r>
        <w:separator/>
      </w:r>
    </w:p>
  </w:endnote>
  <w:endnote w:type="continuationSeparator" w:id="0">
    <w:p w14:paraId="44699EAB" w14:textId="77777777" w:rsidR="00F56836" w:rsidRDefault="00F56836"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6AAB184C" w14:textId="34772B4B" w:rsidR="00720CE4" w:rsidRDefault="00720CE4">
            <w:pPr>
              <w:pStyle w:val="Footer"/>
              <w:jc w:val="center"/>
            </w:pPr>
            <w:r>
              <w:t xml:space="preserve">Page </w:t>
            </w:r>
            <w:r w:rsidR="001F1B8A">
              <w:rPr>
                <w:b/>
                <w:bCs/>
                <w:sz w:val="24"/>
                <w:szCs w:val="24"/>
              </w:rPr>
              <w:fldChar w:fldCharType="begin"/>
            </w:r>
            <w:r>
              <w:rPr>
                <w:b/>
                <w:bCs/>
              </w:rPr>
              <w:instrText xml:space="preserve"> PAGE </w:instrText>
            </w:r>
            <w:r w:rsidR="001F1B8A">
              <w:rPr>
                <w:b/>
                <w:bCs/>
                <w:sz w:val="24"/>
                <w:szCs w:val="24"/>
              </w:rPr>
              <w:fldChar w:fldCharType="separate"/>
            </w:r>
            <w:r w:rsidR="00163285">
              <w:rPr>
                <w:b/>
                <w:bCs/>
                <w:noProof/>
              </w:rPr>
              <w:t>3</w:t>
            </w:r>
            <w:r w:rsidR="001F1B8A">
              <w:rPr>
                <w:b/>
                <w:bCs/>
                <w:sz w:val="24"/>
                <w:szCs w:val="24"/>
              </w:rPr>
              <w:fldChar w:fldCharType="end"/>
            </w:r>
            <w:r>
              <w:t xml:space="preserve"> of </w:t>
            </w:r>
            <w:r w:rsidR="001F1B8A">
              <w:rPr>
                <w:b/>
                <w:bCs/>
                <w:sz w:val="24"/>
                <w:szCs w:val="24"/>
              </w:rPr>
              <w:fldChar w:fldCharType="begin"/>
            </w:r>
            <w:r>
              <w:rPr>
                <w:b/>
                <w:bCs/>
              </w:rPr>
              <w:instrText xml:space="preserve"> NUMPAGES  </w:instrText>
            </w:r>
            <w:r w:rsidR="001F1B8A">
              <w:rPr>
                <w:b/>
                <w:bCs/>
                <w:sz w:val="24"/>
                <w:szCs w:val="24"/>
              </w:rPr>
              <w:fldChar w:fldCharType="separate"/>
            </w:r>
            <w:r w:rsidR="00163285">
              <w:rPr>
                <w:b/>
                <w:bCs/>
                <w:noProof/>
              </w:rPr>
              <w:t>3</w:t>
            </w:r>
            <w:r w:rsidR="001F1B8A">
              <w:rPr>
                <w:b/>
                <w:bCs/>
                <w:sz w:val="24"/>
                <w:szCs w:val="24"/>
              </w:rPr>
              <w:fldChar w:fldCharType="end"/>
            </w:r>
          </w:p>
        </w:sdtContent>
      </w:sdt>
    </w:sdtContent>
  </w:sdt>
  <w:p w14:paraId="40D011C6" w14:textId="77777777"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B35D" w14:textId="77777777" w:rsidR="00F56836" w:rsidRDefault="00F56836" w:rsidP="00DD5430">
      <w:pPr>
        <w:spacing w:after="0" w:line="240" w:lineRule="auto"/>
      </w:pPr>
      <w:r>
        <w:separator/>
      </w:r>
    </w:p>
  </w:footnote>
  <w:footnote w:type="continuationSeparator" w:id="0">
    <w:p w14:paraId="0DA18A78" w14:textId="77777777" w:rsidR="00F56836" w:rsidRDefault="00F56836"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FD39" w14:textId="77777777" w:rsidR="00D61B67" w:rsidRPr="00D61B67" w:rsidRDefault="00D61B67">
    <w:pPr>
      <w:pStyle w:val="Header"/>
      <w:rPr>
        <w:rFonts w:ascii="Arial" w:hAnsi="Arial" w:cs="Arial"/>
        <w:sz w:val="20"/>
        <w:szCs w:val="20"/>
      </w:rPr>
    </w:pPr>
    <w:r w:rsidRPr="00D61B67">
      <w:rPr>
        <w:rFonts w:ascii="Arial" w:hAnsi="Arial" w:cs="Arial"/>
        <w:sz w:val="20"/>
        <w:szCs w:val="20"/>
      </w:rPr>
      <w:ptab w:relativeTo="margin" w:alignment="center" w:leader="none"/>
    </w:r>
    <w:r w:rsidRPr="00D61B67">
      <w:rPr>
        <w:rFonts w:ascii="Arial" w:hAnsi="Arial" w:cs="Arial"/>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7023B"/>
    <w:multiLevelType w:val="hybridMultilevel"/>
    <w:tmpl w:val="9BAEC9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52FAC"/>
    <w:multiLevelType w:val="hybridMultilevel"/>
    <w:tmpl w:val="3C4C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511B2"/>
    <w:multiLevelType w:val="hybridMultilevel"/>
    <w:tmpl w:val="39C6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3350C"/>
    <w:multiLevelType w:val="hybridMultilevel"/>
    <w:tmpl w:val="A0987C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90214"/>
    <w:multiLevelType w:val="hybridMultilevel"/>
    <w:tmpl w:val="E2B2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F02BE"/>
    <w:multiLevelType w:val="hybridMultilevel"/>
    <w:tmpl w:val="AD10B4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56A293C"/>
    <w:multiLevelType w:val="hybridMultilevel"/>
    <w:tmpl w:val="5402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A7A5A"/>
    <w:multiLevelType w:val="hybridMultilevel"/>
    <w:tmpl w:val="327C1F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3851D6"/>
    <w:multiLevelType w:val="hybridMultilevel"/>
    <w:tmpl w:val="8516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6412A"/>
    <w:multiLevelType w:val="hybridMultilevel"/>
    <w:tmpl w:val="3C12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1441FD"/>
    <w:multiLevelType w:val="hybridMultilevel"/>
    <w:tmpl w:val="6F1A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A1DC3"/>
    <w:multiLevelType w:val="hybridMultilevel"/>
    <w:tmpl w:val="55422C50"/>
    <w:lvl w:ilvl="0" w:tplc="811C894E">
      <w:start w:val="1"/>
      <w:numFmt w:val="bullet"/>
      <w:lvlText w:val=""/>
      <w:lvlJc w:val="left"/>
      <w:pPr>
        <w:ind w:left="785"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44798"/>
    <w:multiLevelType w:val="hybridMultilevel"/>
    <w:tmpl w:val="B7E4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63AFB"/>
    <w:multiLevelType w:val="hybridMultilevel"/>
    <w:tmpl w:val="C996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AA3039"/>
    <w:multiLevelType w:val="hybridMultilevel"/>
    <w:tmpl w:val="CF62794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A62C874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7E51A8F"/>
    <w:multiLevelType w:val="hybridMultilevel"/>
    <w:tmpl w:val="D130AC38"/>
    <w:lvl w:ilvl="0" w:tplc="887A12B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2993195"/>
    <w:multiLevelType w:val="hybridMultilevel"/>
    <w:tmpl w:val="B302F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5D7EF9"/>
    <w:multiLevelType w:val="hybridMultilevel"/>
    <w:tmpl w:val="5F5A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E1E27FB"/>
    <w:multiLevelType w:val="hybridMultilevel"/>
    <w:tmpl w:val="22EC3E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D45587"/>
    <w:multiLevelType w:val="hybridMultilevel"/>
    <w:tmpl w:val="DACEC9BC"/>
    <w:lvl w:ilvl="0" w:tplc="C44ABD2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863478">
    <w:abstractNumId w:val="2"/>
  </w:num>
  <w:num w:numId="2" w16cid:durableId="1324971674">
    <w:abstractNumId w:val="0"/>
  </w:num>
  <w:num w:numId="3" w16cid:durableId="1584994444">
    <w:abstractNumId w:val="5"/>
  </w:num>
  <w:num w:numId="4" w16cid:durableId="1164129498">
    <w:abstractNumId w:val="22"/>
  </w:num>
  <w:num w:numId="5" w16cid:durableId="1112211778">
    <w:abstractNumId w:val="3"/>
  </w:num>
  <w:num w:numId="6" w16cid:durableId="1744255783">
    <w:abstractNumId w:val="7"/>
  </w:num>
  <w:num w:numId="7" w16cid:durableId="2132478595">
    <w:abstractNumId w:val="32"/>
  </w:num>
  <w:num w:numId="8" w16cid:durableId="839854168">
    <w:abstractNumId w:val="20"/>
  </w:num>
  <w:num w:numId="9" w16cid:durableId="1373001257">
    <w:abstractNumId w:val="13"/>
  </w:num>
  <w:num w:numId="10" w16cid:durableId="1751535178">
    <w:abstractNumId w:val="14"/>
  </w:num>
  <w:num w:numId="11" w16cid:durableId="636103615">
    <w:abstractNumId w:val="8"/>
  </w:num>
  <w:num w:numId="12" w16cid:durableId="302808290">
    <w:abstractNumId w:val="27"/>
  </w:num>
  <w:num w:numId="13" w16cid:durableId="1859615578">
    <w:abstractNumId w:val="30"/>
  </w:num>
  <w:num w:numId="14" w16cid:durableId="1623148813">
    <w:abstractNumId w:val="12"/>
  </w:num>
  <w:num w:numId="15" w16cid:durableId="1412772212">
    <w:abstractNumId w:val="15"/>
  </w:num>
  <w:num w:numId="16" w16cid:durableId="605314179">
    <w:abstractNumId w:val="9"/>
  </w:num>
  <w:num w:numId="17" w16cid:durableId="2011053964">
    <w:abstractNumId w:val="11"/>
  </w:num>
  <w:num w:numId="18" w16cid:durableId="824858425">
    <w:abstractNumId w:val="17"/>
  </w:num>
  <w:num w:numId="19" w16cid:durableId="1194422730">
    <w:abstractNumId w:val="1"/>
  </w:num>
  <w:num w:numId="20" w16cid:durableId="78455107">
    <w:abstractNumId w:val="33"/>
  </w:num>
  <w:num w:numId="21" w16cid:durableId="231698312">
    <w:abstractNumId w:val="26"/>
  </w:num>
  <w:num w:numId="22" w16cid:durableId="294992643">
    <w:abstractNumId w:val="19"/>
  </w:num>
  <w:num w:numId="23" w16cid:durableId="757216160">
    <w:abstractNumId w:val="18"/>
  </w:num>
  <w:num w:numId="24" w16cid:durableId="1623073766">
    <w:abstractNumId w:val="28"/>
  </w:num>
  <w:num w:numId="25" w16cid:durableId="910189566">
    <w:abstractNumId w:val="29"/>
  </w:num>
  <w:num w:numId="26" w16cid:durableId="796141810">
    <w:abstractNumId w:val="25"/>
  </w:num>
  <w:num w:numId="27" w16cid:durableId="682363459">
    <w:abstractNumId w:val="10"/>
  </w:num>
  <w:num w:numId="28" w16cid:durableId="214002962">
    <w:abstractNumId w:val="6"/>
  </w:num>
  <w:num w:numId="29" w16cid:durableId="1769347671">
    <w:abstractNumId w:val="24"/>
  </w:num>
  <w:num w:numId="30" w16cid:durableId="984160043">
    <w:abstractNumId w:val="31"/>
  </w:num>
  <w:num w:numId="31" w16cid:durableId="986979790">
    <w:abstractNumId w:val="23"/>
  </w:num>
  <w:num w:numId="32" w16cid:durableId="444159022">
    <w:abstractNumId w:val="4"/>
  </w:num>
  <w:num w:numId="33" w16cid:durableId="571357870">
    <w:abstractNumId w:val="21"/>
  </w:num>
  <w:num w:numId="34" w16cid:durableId="11718761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41FAA"/>
    <w:rsid w:val="000675E4"/>
    <w:rsid w:val="00072E60"/>
    <w:rsid w:val="000745CA"/>
    <w:rsid w:val="00074D09"/>
    <w:rsid w:val="00091F12"/>
    <w:rsid w:val="000955EA"/>
    <w:rsid w:val="000C3F90"/>
    <w:rsid w:val="000C717A"/>
    <w:rsid w:val="000D6A36"/>
    <w:rsid w:val="00102A4C"/>
    <w:rsid w:val="00106919"/>
    <w:rsid w:val="001132F4"/>
    <w:rsid w:val="00114A21"/>
    <w:rsid w:val="00161196"/>
    <w:rsid w:val="00163285"/>
    <w:rsid w:val="001844CE"/>
    <w:rsid w:val="00191D21"/>
    <w:rsid w:val="001C4309"/>
    <w:rsid w:val="001F1B8A"/>
    <w:rsid w:val="0021450A"/>
    <w:rsid w:val="00215A15"/>
    <w:rsid w:val="00220149"/>
    <w:rsid w:val="002279B5"/>
    <w:rsid w:val="00245323"/>
    <w:rsid w:val="00252B45"/>
    <w:rsid w:val="00256620"/>
    <w:rsid w:val="00264B8B"/>
    <w:rsid w:val="002732BF"/>
    <w:rsid w:val="002917A5"/>
    <w:rsid w:val="00291EBA"/>
    <w:rsid w:val="002941C6"/>
    <w:rsid w:val="002C0028"/>
    <w:rsid w:val="002D36C7"/>
    <w:rsid w:val="002D6A61"/>
    <w:rsid w:val="002E1880"/>
    <w:rsid w:val="002E33B3"/>
    <w:rsid w:val="00334BE9"/>
    <w:rsid w:val="00341120"/>
    <w:rsid w:val="00341C24"/>
    <w:rsid w:val="00345B2E"/>
    <w:rsid w:val="0036388B"/>
    <w:rsid w:val="003676B5"/>
    <w:rsid w:val="00370691"/>
    <w:rsid w:val="00380D17"/>
    <w:rsid w:val="003910A9"/>
    <w:rsid w:val="00393344"/>
    <w:rsid w:val="003B37B6"/>
    <w:rsid w:val="003B3CE8"/>
    <w:rsid w:val="003D1083"/>
    <w:rsid w:val="003E57C0"/>
    <w:rsid w:val="004032AA"/>
    <w:rsid w:val="00406E49"/>
    <w:rsid w:val="00415D14"/>
    <w:rsid w:val="004216D3"/>
    <w:rsid w:val="00434FE1"/>
    <w:rsid w:val="0044554E"/>
    <w:rsid w:val="00451F8E"/>
    <w:rsid w:val="004628C4"/>
    <w:rsid w:val="0046634E"/>
    <w:rsid w:val="00475C40"/>
    <w:rsid w:val="00482113"/>
    <w:rsid w:val="00490F15"/>
    <w:rsid w:val="004963D7"/>
    <w:rsid w:val="004D10B5"/>
    <w:rsid w:val="004D1F30"/>
    <w:rsid w:val="004D3282"/>
    <w:rsid w:val="004D450D"/>
    <w:rsid w:val="004E5243"/>
    <w:rsid w:val="0051397E"/>
    <w:rsid w:val="00513AD9"/>
    <w:rsid w:val="00541ED2"/>
    <w:rsid w:val="00557217"/>
    <w:rsid w:val="00574045"/>
    <w:rsid w:val="00585118"/>
    <w:rsid w:val="00597F7A"/>
    <w:rsid w:val="005C071C"/>
    <w:rsid w:val="005C3227"/>
    <w:rsid w:val="005E734A"/>
    <w:rsid w:val="005F18B5"/>
    <w:rsid w:val="005F3F1D"/>
    <w:rsid w:val="0060435F"/>
    <w:rsid w:val="00632D1C"/>
    <w:rsid w:val="00656113"/>
    <w:rsid w:val="006A34CE"/>
    <w:rsid w:val="006B0B3E"/>
    <w:rsid w:val="006B34E9"/>
    <w:rsid w:val="006D5B5C"/>
    <w:rsid w:val="00720CE4"/>
    <w:rsid w:val="007240B2"/>
    <w:rsid w:val="00740554"/>
    <w:rsid w:val="00745C72"/>
    <w:rsid w:val="007C4735"/>
    <w:rsid w:val="007E08AB"/>
    <w:rsid w:val="007E15E9"/>
    <w:rsid w:val="007E3C62"/>
    <w:rsid w:val="007F4D28"/>
    <w:rsid w:val="00803716"/>
    <w:rsid w:val="008171BA"/>
    <w:rsid w:val="00834389"/>
    <w:rsid w:val="0084401C"/>
    <w:rsid w:val="00854B3B"/>
    <w:rsid w:val="00871401"/>
    <w:rsid w:val="008C51D4"/>
    <w:rsid w:val="00901B9C"/>
    <w:rsid w:val="00903AF0"/>
    <w:rsid w:val="009108AC"/>
    <w:rsid w:val="00943CF7"/>
    <w:rsid w:val="00944774"/>
    <w:rsid w:val="00946A1D"/>
    <w:rsid w:val="00977B58"/>
    <w:rsid w:val="00987211"/>
    <w:rsid w:val="00991A7A"/>
    <w:rsid w:val="009E5309"/>
    <w:rsid w:val="009E7A18"/>
    <w:rsid w:val="009F630F"/>
    <w:rsid w:val="00A044D0"/>
    <w:rsid w:val="00A13800"/>
    <w:rsid w:val="00A42D7C"/>
    <w:rsid w:val="00A66974"/>
    <w:rsid w:val="00A67099"/>
    <w:rsid w:val="00A85DF6"/>
    <w:rsid w:val="00AA5C13"/>
    <w:rsid w:val="00AB286D"/>
    <w:rsid w:val="00AB7F2C"/>
    <w:rsid w:val="00AC7358"/>
    <w:rsid w:val="00AD0F1B"/>
    <w:rsid w:val="00AF3B8B"/>
    <w:rsid w:val="00B03E50"/>
    <w:rsid w:val="00B14F43"/>
    <w:rsid w:val="00B22C22"/>
    <w:rsid w:val="00B26F84"/>
    <w:rsid w:val="00B335B0"/>
    <w:rsid w:val="00B43793"/>
    <w:rsid w:val="00B61F7D"/>
    <w:rsid w:val="00B73A49"/>
    <w:rsid w:val="00B82ACC"/>
    <w:rsid w:val="00B9107A"/>
    <w:rsid w:val="00B92FDB"/>
    <w:rsid w:val="00B955C0"/>
    <w:rsid w:val="00B95FD4"/>
    <w:rsid w:val="00B965F6"/>
    <w:rsid w:val="00BA0E30"/>
    <w:rsid w:val="00BB67BE"/>
    <w:rsid w:val="00BD29F1"/>
    <w:rsid w:val="00BF498D"/>
    <w:rsid w:val="00BF4B73"/>
    <w:rsid w:val="00C36F4D"/>
    <w:rsid w:val="00C5127B"/>
    <w:rsid w:val="00C5160F"/>
    <w:rsid w:val="00C5761C"/>
    <w:rsid w:val="00C621D5"/>
    <w:rsid w:val="00C839BA"/>
    <w:rsid w:val="00C941A3"/>
    <w:rsid w:val="00C94301"/>
    <w:rsid w:val="00CB28F2"/>
    <w:rsid w:val="00CC27D5"/>
    <w:rsid w:val="00CD7C0A"/>
    <w:rsid w:val="00CE6E21"/>
    <w:rsid w:val="00CF2357"/>
    <w:rsid w:val="00D14430"/>
    <w:rsid w:val="00D16861"/>
    <w:rsid w:val="00D17F5D"/>
    <w:rsid w:val="00D61B67"/>
    <w:rsid w:val="00D62AB8"/>
    <w:rsid w:val="00D91AEB"/>
    <w:rsid w:val="00DD19FD"/>
    <w:rsid w:val="00DD5430"/>
    <w:rsid w:val="00DD685D"/>
    <w:rsid w:val="00E1098B"/>
    <w:rsid w:val="00E141EF"/>
    <w:rsid w:val="00E14BE8"/>
    <w:rsid w:val="00E262D5"/>
    <w:rsid w:val="00E34A4E"/>
    <w:rsid w:val="00E45674"/>
    <w:rsid w:val="00E54349"/>
    <w:rsid w:val="00E9077A"/>
    <w:rsid w:val="00ED2725"/>
    <w:rsid w:val="00EE5072"/>
    <w:rsid w:val="00EE61A8"/>
    <w:rsid w:val="00EF3437"/>
    <w:rsid w:val="00EF3C27"/>
    <w:rsid w:val="00F05142"/>
    <w:rsid w:val="00F07A9D"/>
    <w:rsid w:val="00F15157"/>
    <w:rsid w:val="00F328AD"/>
    <w:rsid w:val="00F4101B"/>
    <w:rsid w:val="00F5567F"/>
    <w:rsid w:val="00F56836"/>
    <w:rsid w:val="00F72174"/>
    <w:rsid w:val="00FA1A5F"/>
    <w:rsid w:val="00FE6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935D"/>
  <w15:docId w15:val="{4DC2D785-BB7C-47BD-B5CE-5981F8C8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D7"/>
  </w:style>
  <w:style w:type="paragraph" w:styleId="Heading5">
    <w:name w:val="heading 5"/>
    <w:basedOn w:val="Normal"/>
    <w:next w:val="Normal"/>
    <w:link w:val="Heading5Char"/>
    <w:qFormat/>
    <w:rsid w:val="00041FAA"/>
    <w:pPr>
      <w:keepNext/>
      <w:spacing w:after="0" w:line="240" w:lineRule="auto"/>
      <w:jc w:val="center"/>
      <w:outlineLvl w:val="4"/>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5Char">
    <w:name w:val="Heading 5 Char"/>
    <w:basedOn w:val="DefaultParagraphFont"/>
    <w:link w:val="Heading5"/>
    <w:rsid w:val="00041FAA"/>
    <w:rPr>
      <w:rFonts w:ascii="Arial" w:eastAsia="Times New Roman" w:hAnsi="Arial"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8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9DD466AAB374DBB8E6126100AFC56" ma:contentTypeVersion="11" ma:contentTypeDescription="Create a new document." ma:contentTypeScope="" ma:versionID="ef9824c5edffc1335c8fd722c46c8427">
  <xsd:schema xmlns:xsd="http://www.w3.org/2001/XMLSchema" xmlns:xs="http://www.w3.org/2001/XMLSchema" xmlns:p="http://schemas.microsoft.com/office/2006/metadata/properties" xmlns:ns3="0fcaa399-4ffe-4b59-b2f4-e2fc252693fa" targetNamespace="http://schemas.microsoft.com/office/2006/metadata/properties" ma:root="true" ma:fieldsID="15d954385c1c56ab3c788e5502d8b38c" ns3:_="">
    <xsd:import namespace="0fcaa399-4ffe-4b59-b2f4-e2fc252693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aa399-4ffe-4b59-b2f4-e2fc25269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E6D86-B4CB-46DD-B5B3-1851E3A969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A36A69-FC07-4591-A38D-C1B128A956F2}">
  <ds:schemaRefs>
    <ds:schemaRef ds:uri="http://schemas.microsoft.com/sharepoint/v3/contenttype/forms"/>
  </ds:schemaRefs>
</ds:datastoreItem>
</file>

<file path=customXml/itemProps3.xml><?xml version="1.0" encoding="utf-8"?>
<ds:datastoreItem xmlns:ds="http://schemas.openxmlformats.org/officeDocument/2006/customXml" ds:itemID="{046AC14F-E3F9-419E-A2ED-A17B3BEDF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aa399-4ffe-4b59-b2f4-e2fc25269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976DB-9503-42E0-962B-0A04FA71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Griffiths, John</cp:lastModifiedBy>
  <cp:revision>9</cp:revision>
  <cp:lastPrinted>2021-09-16T10:07:00Z</cp:lastPrinted>
  <dcterms:created xsi:type="dcterms:W3CDTF">2022-03-23T16:42:00Z</dcterms:created>
  <dcterms:modified xsi:type="dcterms:W3CDTF">2023-01-17T13:29:00Z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0x0101002279DD466AAB374DBB8E6126100AFC56</vt:lpwstr>
  </property>
</Properties>
</file>