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7" w:type="dxa"/>
        <w:tblInd w:w="-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0"/>
        <w:gridCol w:w="6239"/>
        <w:gridCol w:w="2268"/>
      </w:tblGrid>
      <w:tr w:rsidR="006E5D5D" w:rsidRPr="003268E2" w14:paraId="2F458DB7" w14:textId="77777777" w:rsidTr="510CCEF0">
        <w:trPr>
          <w:trHeight w:val="898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A6659" w14:textId="77777777" w:rsidR="006E5D5D" w:rsidRPr="003268E2" w:rsidRDefault="00BA1F2A" w:rsidP="006E5D5D">
            <w:pPr>
              <w:jc w:val="both"/>
              <w:rPr>
                <w:rFonts w:ascii="Berlin Sans FB" w:hAnsi="Berlin Sans FB" w:cstheme="majorHAnsi"/>
                <w:u w:val="single"/>
              </w:rPr>
            </w:pPr>
            <w:r w:rsidRPr="003268E2">
              <w:rPr>
                <w:rFonts w:ascii="Berlin Sans FB" w:hAnsi="Berlin Sans FB" w:cstheme="majorHAnsi"/>
                <w:noProof/>
              </w:rPr>
              <w:drawing>
                <wp:inline distT="0" distB="0" distL="0" distR="0" wp14:anchorId="20B62521" wp14:editId="07777777">
                  <wp:extent cx="1295400" cy="428625"/>
                  <wp:effectExtent l="0" t="0" r="0" b="0"/>
                  <wp:docPr id="1" name="Picture 4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close 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928B3" w14:textId="77777777" w:rsidR="006E5D5D" w:rsidRPr="00194764" w:rsidRDefault="006E5D5D" w:rsidP="00E12DAD">
            <w:pPr>
              <w:jc w:val="center"/>
              <w:rPr>
                <w:rFonts w:ascii="Aptos" w:hAnsi="Aptos" w:cstheme="majorHAnsi"/>
                <w:bCs/>
                <w:sz w:val="44"/>
                <w:szCs w:val="44"/>
                <w:vertAlign w:val="subscript"/>
              </w:rPr>
            </w:pPr>
            <w:r w:rsidRPr="00194764">
              <w:rPr>
                <w:rFonts w:ascii="Aptos" w:hAnsi="Aptos" w:cstheme="majorHAnsi"/>
                <w:bCs/>
                <w:sz w:val="44"/>
                <w:szCs w:val="44"/>
                <w:vertAlign w:val="subscript"/>
              </w:rPr>
              <w:t>Job Description</w:t>
            </w:r>
          </w:p>
          <w:p w14:paraId="45A90950" w14:textId="494C9B28" w:rsidR="00E3048E" w:rsidRPr="003268E2" w:rsidRDefault="00553AF0" w:rsidP="00E12DAD">
            <w:pPr>
              <w:jc w:val="center"/>
              <w:rPr>
                <w:rFonts w:ascii="Berlin Sans FB" w:hAnsi="Berlin Sans FB" w:cstheme="majorHAnsi"/>
                <w:b/>
                <w:sz w:val="22"/>
                <w:szCs w:val="22"/>
              </w:rPr>
            </w:pPr>
            <w:r w:rsidRPr="00194764">
              <w:rPr>
                <w:rFonts w:ascii="Aptos" w:hAnsi="Aptos" w:cstheme="majorHAnsi"/>
                <w:bCs/>
                <w:sz w:val="28"/>
                <w:szCs w:val="28"/>
              </w:rPr>
              <w:t>Teaching</w:t>
            </w:r>
            <w:r w:rsidR="00AF1ED6" w:rsidRPr="00194764">
              <w:rPr>
                <w:rFonts w:ascii="Aptos" w:hAnsi="Aptos" w:cstheme="majorHAnsi"/>
                <w:bCs/>
                <w:sz w:val="28"/>
                <w:szCs w:val="28"/>
              </w:rPr>
              <w:t xml:space="preserve"> Assistant</w:t>
            </w:r>
            <w:r w:rsidR="00AF1ED6" w:rsidRPr="003268E2">
              <w:rPr>
                <w:rFonts w:ascii="Berlin Sans FB" w:hAnsi="Berlin Sans FB" w:cstheme="maj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7501D" w14:textId="77777777" w:rsidR="006E5D5D" w:rsidRPr="003268E2" w:rsidRDefault="00BA1F2A" w:rsidP="006E5D5D">
            <w:pPr>
              <w:jc w:val="right"/>
              <w:rPr>
                <w:rFonts w:ascii="Berlin Sans FB" w:hAnsi="Berlin Sans FB" w:cs="Arial"/>
                <w:u w:val="single"/>
              </w:rPr>
            </w:pPr>
            <w:r w:rsidRPr="003268E2">
              <w:rPr>
                <w:rFonts w:ascii="Berlin Sans FB" w:hAnsi="Berlin Sans FB"/>
                <w:noProof/>
              </w:rPr>
              <w:drawing>
                <wp:inline distT="0" distB="0" distL="0" distR="0" wp14:anchorId="218C7756" wp14:editId="07777777">
                  <wp:extent cx="1295400" cy="428625"/>
                  <wp:effectExtent l="0" t="0" r="0" b="0"/>
                  <wp:docPr id="2" name="Picture 4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close 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D" w:rsidRPr="003268E2" w14:paraId="36EB2AFD" w14:textId="77777777" w:rsidTr="510CCEF0">
        <w:trPr>
          <w:trHeight w:val="632"/>
        </w:trPr>
        <w:tc>
          <w:tcPr>
            <w:tcW w:w="10767" w:type="dxa"/>
            <w:gridSpan w:val="3"/>
          </w:tcPr>
          <w:p w14:paraId="477F31D2" w14:textId="7B8B451F" w:rsidR="00C12D6D" w:rsidRPr="00194764" w:rsidRDefault="00C12D6D" w:rsidP="00C12D6D">
            <w:pPr>
              <w:rPr>
                <w:rFonts w:ascii="Aptos" w:hAnsi="Aptos" w:cstheme="majorHAnsi"/>
                <w:b/>
                <w:bCs/>
              </w:rPr>
            </w:pPr>
            <w:r w:rsidRPr="00194764">
              <w:rPr>
                <w:rFonts w:ascii="Aptos" w:hAnsi="Aptos" w:cstheme="majorHAnsi"/>
                <w:b/>
                <w:bCs/>
              </w:rPr>
              <w:t>Title of post</w:t>
            </w:r>
            <w:r w:rsidR="007A7E9B" w:rsidRPr="00194764">
              <w:rPr>
                <w:rFonts w:ascii="Aptos" w:hAnsi="Aptos" w:cstheme="majorHAnsi"/>
                <w:b/>
                <w:bCs/>
              </w:rPr>
              <w:t xml:space="preserve">: </w:t>
            </w:r>
            <w:r w:rsidR="00ED524A" w:rsidRPr="00194764">
              <w:rPr>
                <w:rFonts w:ascii="Aptos" w:hAnsi="Aptos" w:cstheme="majorHAnsi"/>
                <w:sz w:val="22"/>
                <w:szCs w:val="22"/>
              </w:rPr>
              <w:t>Teaching</w:t>
            </w:r>
            <w:r w:rsidR="6755AA46" w:rsidRPr="00194764">
              <w:rPr>
                <w:rFonts w:ascii="Aptos" w:hAnsi="Aptos" w:cstheme="majorHAnsi"/>
                <w:sz w:val="22"/>
                <w:szCs w:val="22"/>
              </w:rPr>
              <w:t xml:space="preserve"> </w:t>
            </w:r>
            <w:r w:rsidR="00EB4AAF" w:rsidRPr="00194764">
              <w:rPr>
                <w:rFonts w:ascii="Aptos" w:hAnsi="Aptos" w:cstheme="majorHAnsi"/>
                <w:sz w:val="22"/>
                <w:szCs w:val="22"/>
              </w:rPr>
              <w:t>Assistant</w:t>
            </w:r>
          </w:p>
          <w:p w14:paraId="5B638D9B" w14:textId="1D229991" w:rsidR="006E5D5D" w:rsidRPr="00194764" w:rsidRDefault="00C12D6D" w:rsidP="00A54A32">
            <w:pPr>
              <w:rPr>
                <w:rFonts w:ascii="Aptos" w:hAnsi="Aptos" w:cstheme="majorHAnsi"/>
                <w:b/>
                <w:bCs/>
                <w:u w:val="single"/>
              </w:rPr>
            </w:pPr>
            <w:r w:rsidRPr="00194764">
              <w:rPr>
                <w:rFonts w:ascii="Aptos" w:hAnsi="Aptos" w:cstheme="majorHAnsi"/>
                <w:b/>
                <w:bCs/>
              </w:rPr>
              <w:t>Salary scale</w:t>
            </w:r>
            <w:r w:rsidR="001064E5" w:rsidRPr="00194764">
              <w:rPr>
                <w:rFonts w:ascii="Aptos" w:hAnsi="Aptos" w:cstheme="majorHAnsi"/>
                <w:b/>
                <w:bCs/>
              </w:rPr>
              <w:t xml:space="preserve">: </w:t>
            </w:r>
            <w:r w:rsidR="00A012D8" w:rsidRPr="00194764">
              <w:rPr>
                <w:rFonts w:ascii="Aptos" w:hAnsi="Aptos" w:cstheme="majorHAnsi"/>
                <w:sz w:val="22"/>
                <w:szCs w:val="22"/>
              </w:rPr>
              <w:t xml:space="preserve">Scale </w:t>
            </w:r>
            <w:r w:rsidR="00B47145" w:rsidRPr="00194764">
              <w:rPr>
                <w:rFonts w:ascii="Aptos" w:hAnsi="Aptos" w:cstheme="majorHAnsi"/>
                <w:sz w:val="22"/>
                <w:szCs w:val="22"/>
              </w:rPr>
              <w:t>3</w:t>
            </w:r>
            <w:r w:rsidR="007A7E9B" w:rsidRPr="00194764">
              <w:rPr>
                <w:rFonts w:ascii="Aptos" w:hAnsi="Aptos" w:cstheme="majorHAnsi"/>
                <w:sz w:val="22"/>
                <w:szCs w:val="22"/>
              </w:rPr>
              <w:t xml:space="preserve"> Point</w:t>
            </w:r>
            <w:r w:rsidR="00141BF2" w:rsidRPr="00194764">
              <w:rPr>
                <w:rFonts w:ascii="Aptos" w:hAnsi="Aptos" w:cstheme="majorHAnsi"/>
                <w:sz w:val="22"/>
                <w:szCs w:val="22"/>
              </w:rPr>
              <w:t xml:space="preserve"> </w:t>
            </w:r>
            <w:r w:rsidR="00B47145" w:rsidRPr="00194764">
              <w:rPr>
                <w:rFonts w:ascii="Aptos" w:hAnsi="Aptos" w:cstheme="majorHAnsi"/>
                <w:sz w:val="22"/>
                <w:szCs w:val="22"/>
              </w:rPr>
              <w:t>5 - 6</w:t>
            </w:r>
          </w:p>
        </w:tc>
      </w:tr>
      <w:tr w:rsidR="00C12D6D" w:rsidRPr="003268E2" w14:paraId="4F992AC3" w14:textId="77777777" w:rsidTr="510CCEF0">
        <w:tc>
          <w:tcPr>
            <w:tcW w:w="10767" w:type="dxa"/>
            <w:gridSpan w:val="3"/>
          </w:tcPr>
          <w:p w14:paraId="5DAB6C7B" w14:textId="77777777" w:rsidR="001064E5" w:rsidRPr="00194764" w:rsidRDefault="001064E5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hAnsi="Aptos" w:cstheme="majorHAnsi"/>
                <w:b/>
                <w:bCs/>
              </w:rPr>
            </w:pPr>
          </w:p>
          <w:p w14:paraId="6B9CB14D" w14:textId="03669792" w:rsidR="00C12D6D" w:rsidRPr="00194764" w:rsidRDefault="00C12D6D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  <w:b/>
                <w:bCs/>
              </w:rPr>
              <w:t>Contracted working weeks</w:t>
            </w:r>
            <w:r w:rsidR="001064E5" w:rsidRPr="00194764">
              <w:rPr>
                <w:rFonts w:ascii="Aptos" w:hAnsi="Aptos" w:cstheme="majorHAnsi"/>
                <w:b/>
                <w:bCs/>
              </w:rPr>
              <w:t xml:space="preserve">: </w:t>
            </w:r>
            <w:r w:rsidRPr="00194764">
              <w:rPr>
                <w:rFonts w:ascii="Aptos" w:hAnsi="Aptos" w:cstheme="majorHAnsi"/>
              </w:rPr>
              <w:t xml:space="preserve">Term Time + </w:t>
            </w:r>
            <w:r w:rsidR="00D53C53" w:rsidRPr="00194764">
              <w:rPr>
                <w:rFonts w:ascii="Aptos" w:hAnsi="Aptos" w:cstheme="majorHAnsi"/>
              </w:rPr>
              <w:t xml:space="preserve">5 </w:t>
            </w:r>
            <w:r w:rsidR="001064E5" w:rsidRPr="00194764">
              <w:rPr>
                <w:rFonts w:ascii="Aptos" w:hAnsi="Aptos" w:cstheme="majorHAnsi"/>
              </w:rPr>
              <w:t>days.</w:t>
            </w:r>
          </w:p>
          <w:p w14:paraId="11D16674" w14:textId="1ADB3477" w:rsidR="0008671C" w:rsidRPr="00194764" w:rsidRDefault="0008671C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hAnsi="Aptos" w:cstheme="majorHAnsi"/>
                <w:b/>
                <w:bCs/>
              </w:rPr>
            </w:pPr>
            <w:r w:rsidRPr="00194764">
              <w:rPr>
                <w:rFonts w:ascii="Aptos" w:hAnsi="Aptos" w:cstheme="majorHAnsi"/>
                <w:b/>
                <w:bCs/>
              </w:rPr>
              <w:t xml:space="preserve">Contract: </w:t>
            </w:r>
            <w:r w:rsidR="000A7C43" w:rsidRPr="00194764">
              <w:rPr>
                <w:rFonts w:ascii="Aptos" w:hAnsi="Aptos" w:cstheme="majorHAnsi"/>
              </w:rPr>
              <w:t>Permanent</w:t>
            </w:r>
            <w:r w:rsidRPr="00194764">
              <w:rPr>
                <w:rFonts w:ascii="Aptos" w:hAnsi="Aptos" w:cstheme="majorHAnsi"/>
                <w:b/>
                <w:bCs/>
              </w:rPr>
              <w:t xml:space="preserve"> </w:t>
            </w:r>
          </w:p>
          <w:p w14:paraId="3F2ED9CE" w14:textId="097556E3" w:rsidR="0008671C" w:rsidRPr="00194764" w:rsidRDefault="00C12D6D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  <w:b/>
                <w:bCs/>
              </w:rPr>
              <w:t>Hours per week</w:t>
            </w:r>
            <w:r w:rsidR="001064E5" w:rsidRPr="00194764">
              <w:rPr>
                <w:rFonts w:ascii="Aptos" w:hAnsi="Aptos" w:cstheme="majorHAnsi"/>
                <w:b/>
                <w:bCs/>
              </w:rPr>
              <w:t xml:space="preserve">: </w:t>
            </w:r>
            <w:r w:rsidR="006C1F2B" w:rsidRPr="00194764">
              <w:rPr>
                <w:rFonts w:ascii="Aptos" w:hAnsi="Aptos" w:cstheme="majorHAnsi"/>
              </w:rPr>
              <w:t>34.5</w:t>
            </w:r>
            <w:r w:rsidR="00B63388" w:rsidRPr="00194764">
              <w:rPr>
                <w:rFonts w:ascii="Aptos" w:hAnsi="Aptos" w:cstheme="majorHAnsi"/>
              </w:rPr>
              <w:t xml:space="preserve"> </w:t>
            </w:r>
            <w:r w:rsidRPr="00194764">
              <w:rPr>
                <w:rFonts w:ascii="Aptos" w:hAnsi="Aptos" w:cstheme="majorHAnsi"/>
              </w:rPr>
              <w:t>hour</w:t>
            </w:r>
            <w:r w:rsidR="003A770C" w:rsidRPr="00194764">
              <w:rPr>
                <w:rFonts w:ascii="Aptos" w:hAnsi="Aptos" w:cstheme="majorHAnsi"/>
              </w:rPr>
              <w:t>s</w:t>
            </w:r>
          </w:p>
          <w:p w14:paraId="40F43EB3" w14:textId="4911B46A" w:rsidR="006D1355" w:rsidRPr="00194764" w:rsidRDefault="006D1355" w:rsidP="003A770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ptos" w:hAnsi="Aptos" w:cstheme="majorHAnsi"/>
              </w:rPr>
            </w:pPr>
          </w:p>
        </w:tc>
      </w:tr>
      <w:tr w:rsidR="00C12D6D" w:rsidRPr="00194764" w14:paraId="6A35D1FD" w14:textId="77777777" w:rsidTr="510CCEF0">
        <w:tc>
          <w:tcPr>
            <w:tcW w:w="10767" w:type="dxa"/>
            <w:gridSpan w:val="3"/>
          </w:tcPr>
          <w:p w14:paraId="6A05A809" w14:textId="77777777" w:rsidR="001064E5" w:rsidRPr="00194764" w:rsidRDefault="001064E5" w:rsidP="00C12D6D">
            <w:pPr>
              <w:rPr>
                <w:rFonts w:ascii="Aptos" w:hAnsi="Aptos" w:cstheme="majorHAnsi"/>
                <w:b/>
                <w:bCs/>
              </w:rPr>
            </w:pPr>
          </w:p>
          <w:p w14:paraId="466561C3" w14:textId="5DE16CD0" w:rsidR="00C12D6D" w:rsidRPr="00194764" w:rsidRDefault="00C12D6D" w:rsidP="00C12D6D">
            <w:pPr>
              <w:rPr>
                <w:rFonts w:ascii="Aptos" w:hAnsi="Aptos" w:cstheme="majorHAnsi"/>
                <w:u w:val="single"/>
              </w:rPr>
            </w:pPr>
            <w:r w:rsidRPr="00194764">
              <w:rPr>
                <w:rFonts w:ascii="Aptos" w:hAnsi="Aptos" w:cstheme="majorHAnsi"/>
                <w:u w:val="single"/>
              </w:rPr>
              <w:t xml:space="preserve">General duties and responsibilities for </w:t>
            </w:r>
            <w:r w:rsidR="007D67DD" w:rsidRPr="00194764">
              <w:rPr>
                <w:rFonts w:ascii="Aptos" w:hAnsi="Aptos" w:cstheme="majorHAnsi"/>
                <w:u w:val="single"/>
              </w:rPr>
              <w:t xml:space="preserve">the </w:t>
            </w:r>
            <w:r w:rsidR="00ED524A" w:rsidRPr="00194764">
              <w:rPr>
                <w:rFonts w:ascii="Aptos" w:hAnsi="Aptos" w:cstheme="majorHAnsi"/>
                <w:sz w:val="22"/>
                <w:szCs w:val="22"/>
                <w:u w:val="single"/>
              </w:rPr>
              <w:t>Teaching</w:t>
            </w:r>
            <w:r w:rsidR="00AF1ED6" w:rsidRPr="00194764">
              <w:rPr>
                <w:rFonts w:ascii="Aptos" w:hAnsi="Aptos" w:cstheme="majorHAnsi"/>
                <w:sz w:val="22"/>
                <w:szCs w:val="22"/>
                <w:u w:val="single"/>
              </w:rPr>
              <w:t xml:space="preserve"> Assistant</w:t>
            </w:r>
            <w:r w:rsidR="00B86E50" w:rsidRPr="00194764">
              <w:rPr>
                <w:rFonts w:ascii="Aptos" w:hAnsi="Aptos" w:cstheme="majorHAnsi"/>
                <w:sz w:val="22"/>
                <w:szCs w:val="22"/>
                <w:u w:val="single"/>
              </w:rPr>
              <w:t>.</w:t>
            </w:r>
          </w:p>
          <w:p w14:paraId="5A39BBE3" w14:textId="77777777" w:rsidR="001064E5" w:rsidRPr="00194764" w:rsidRDefault="001064E5" w:rsidP="00C12D6D">
            <w:pPr>
              <w:rPr>
                <w:rFonts w:ascii="Aptos" w:hAnsi="Aptos" w:cstheme="majorHAnsi"/>
                <w:b/>
                <w:bCs/>
              </w:rPr>
            </w:pPr>
          </w:p>
          <w:p w14:paraId="7A3EB0EC" w14:textId="2F04539D" w:rsidR="003268E2" w:rsidRPr="00194764" w:rsidRDefault="007D67DD" w:rsidP="003268E2">
            <w:pPr>
              <w:numPr>
                <w:ilvl w:val="0"/>
                <w:numId w:val="1"/>
              </w:numPr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>To support the academy values and importance placed on academic success.</w:t>
            </w:r>
          </w:p>
          <w:p w14:paraId="54088780" w14:textId="21FCEF38" w:rsidR="003268E2" w:rsidRPr="00194764" w:rsidRDefault="003268E2" w:rsidP="003268E2">
            <w:pPr>
              <w:numPr>
                <w:ilvl w:val="0"/>
                <w:numId w:val="1"/>
              </w:numPr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 xml:space="preserve">To be a proactive and supportive member of our team. </w:t>
            </w:r>
          </w:p>
          <w:p w14:paraId="0C549377" w14:textId="28D95C49" w:rsidR="00E3048E" w:rsidRPr="00194764" w:rsidRDefault="00E3048E" w:rsidP="00AF1ED6">
            <w:pPr>
              <w:numPr>
                <w:ilvl w:val="0"/>
                <w:numId w:val="1"/>
              </w:numPr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 xml:space="preserve">To </w:t>
            </w:r>
            <w:r w:rsidR="000504E9" w:rsidRPr="00194764">
              <w:rPr>
                <w:rFonts w:ascii="Aptos" w:hAnsi="Aptos" w:cstheme="majorHAnsi"/>
              </w:rPr>
              <w:t>welcome</w:t>
            </w:r>
            <w:r w:rsidRPr="00194764">
              <w:rPr>
                <w:rFonts w:ascii="Aptos" w:hAnsi="Aptos" w:cstheme="majorHAnsi"/>
              </w:rPr>
              <w:t xml:space="preserve"> </w:t>
            </w:r>
            <w:r w:rsidR="10DA08EF" w:rsidRPr="00194764">
              <w:rPr>
                <w:rFonts w:ascii="Aptos" w:hAnsi="Aptos" w:cstheme="majorHAnsi"/>
              </w:rPr>
              <w:t>you</w:t>
            </w:r>
            <w:r w:rsidR="003C44F5" w:rsidRPr="00194764">
              <w:rPr>
                <w:rFonts w:ascii="Aptos" w:hAnsi="Aptos" w:cstheme="majorHAnsi"/>
              </w:rPr>
              <w:t xml:space="preserve">r cohort of </w:t>
            </w:r>
            <w:r w:rsidRPr="00194764">
              <w:rPr>
                <w:rFonts w:ascii="Aptos" w:hAnsi="Aptos" w:cstheme="majorHAnsi"/>
              </w:rPr>
              <w:t xml:space="preserve">students each morning to ensure </w:t>
            </w:r>
            <w:r w:rsidR="000504E9" w:rsidRPr="00194764">
              <w:rPr>
                <w:rFonts w:ascii="Aptos" w:hAnsi="Aptos" w:cstheme="majorHAnsi"/>
              </w:rPr>
              <w:t xml:space="preserve">that they have </w:t>
            </w:r>
            <w:r w:rsidRPr="00194764">
              <w:rPr>
                <w:rFonts w:ascii="Aptos" w:hAnsi="Aptos" w:cstheme="majorHAnsi"/>
              </w:rPr>
              <w:t>a smooth start to each day</w:t>
            </w:r>
            <w:r w:rsidR="097A649C" w:rsidRPr="00194764">
              <w:rPr>
                <w:rFonts w:ascii="Aptos" w:hAnsi="Aptos" w:cstheme="majorHAnsi"/>
              </w:rPr>
              <w:t xml:space="preserve"> and check-in to close the day.</w:t>
            </w:r>
          </w:p>
          <w:p w14:paraId="2559B242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Work with key staff and the students to gain a strong base on knowledge on the needs of individual students.</w:t>
            </w:r>
          </w:p>
          <w:p w14:paraId="7D18536F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Use this knowledge to support students within their learning environments.</w:t>
            </w:r>
          </w:p>
          <w:p w14:paraId="2945B1C7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Be responsible for students who are not working to the normal timetable.</w:t>
            </w:r>
          </w:p>
          <w:p w14:paraId="71C1DADC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 xml:space="preserve">Plan, prepare and deliver specified learning activities to individuals or small groups in the form of intervention sessions. </w:t>
            </w:r>
          </w:p>
          <w:p w14:paraId="34F61346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Assess, record and report on development, progress and attainment.</w:t>
            </w:r>
          </w:p>
          <w:p w14:paraId="5F4E26E4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Liaise with staff and other relevant professionals and provide information about students as appropriate.</w:t>
            </w:r>
          </w:p>
          <w:p w14:paraId="5436D716" w14:textId="46C0570A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 xml:space="preserve">Support </w:t>
            </w:r>
            <w:r w:rsidR="00B77CDD" w:rsidRPr="00194764">
              <w:rPr>
                <w:rFonts w:ascii="Aptos" w:hAnsi="Aptos" w:cstheme="majorHAnsi"/>
                <w:color w:val="000000" w:themeColor="text1"/>
              </w:rPr>
              <w:t>s</w:t>
            </w:r>
            <w:r w:rsidRPr="00194764">
              <w:rPr>
                <w:rFonts w:ascii="Aptos" w:hAnsi="Aptos" w:cstheme="majorHAnsi"/>
                <w:color w:val="000000" w:themeColor="text1"/>
              </w:rPr>
              <w:t xml:space="preserve">tudents in social and emotional well-being, </w:t>
            </w:r>
            <w:r w:rsidR="00B93333">
              <w:rPr>
                <w:rFonts w:ascii="Aptos" w:hAnsi="Aptos" w:cstheme="majorHAnsi"/>
                <w:color w:val="000000" w:themeColor="text1"/>
              </w:rPr>
              <w:t xml:space="preserve">collaborating with the </w:t>
            </w:r>
            <w:r w:rsidRPr="00194764">
              <w:rPr>
                <w:rFonts w:ascii="Aptos" w:hAnsi="Aptos" w:cstheme="majorHAnsi"/>
                <w:color w:val="000000" w:themeColor="text1"/>
              </w:rPr>
              <w:t>teacher</w:t>
            </w:r>
            <w:r w:rsidR="00B93333">
              <w:rPr>
                <w:rFonts w:ascii="Aptos" w:hAnsi="Aptos" w:cstheme="majorHAnsi"/>
                <w:color w:val="000000" w:themeColor="text1"/>
              </w:rPr>
              <w:t xml:space="preserve"> to remove barriers</w:t>
            </w:r>
            <w:r w:rsidRPr="00194764">
              <w:rPr>
                <w:rFonts w:ascii="Aptos" w:hAnsi="Aptos" w:cstheme="majorHAnsi"/>
                <w:color w:val="000000" w:themeColor="text1"/>
              </w:rPr>
              <w:t xml:space="preserve"> as appropriate.</w:t>
            </w:r>
          </w:p>
          <w:p w14:paraId="56E65429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Support the role of parents/carers in students’ learning and contribute to meetings with parents/carers to provide constructive feedback on pupil progress/achievement etc.</w:t>
            </w:r>
          </w:p>
          <w:p w14:paraId="5D379BAF" w14:textId="77777777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>Contribute to the development of policies and procedures.</w:t>
            </w:r>
          </w:p>
          <w:p w14:paraId="35B6153E" w14:textId="27BE3AA3" w:rsidR="00AF1ED6" w:rsidRPr="00194764" w:rsidRDefault="00AF1ED6" w:rsidP="00AF1ED6">
            <w:pPr>
              <w:numPr>
                <w:ilvl w:val="0"/>
                <w:numId w:val="1"/>
              </w:num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  <w:r w:rsidRPr="00194764">
              <w:rPr>
                <w:rFonts w:ascii="Aptos" w:hAnsi="Aptos" w:cstheme="majorHAnsi"/>
                <w:color w:val="000000" w:themeColor="text1"/>
              </w:rPr>
              <w:t xml:space="preserve">Complete administrative tasks in support of the SEND team. </w:t>
            </w:r>
          </w:p>
          <w:p w14:paraId="13F69164" w14:textId="03D6BD8D" w:rsidR="00AF1ED6" w:rsidRPr="00194764" w:rsidRDefault="00AF1ED6" w:rsidP="00AF1ED6">
            <w:p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  <w:u w:val="single"/>
              </w:rPr>
            </w:pPr>
            <w:r w:rsidRPr="00194764">
              <w:rPr>
                <w:rFonts w:ascii="Aptos" w:hAnsi="Aptos" w:cstheme="majorHAnsi"/>
                <w:color w:val="000000" w:themeColor="text1"/>
                <w:u w:val="single"/>
              </w:rPr>
              <w:t>Additional Aspects of the role:</w:t>
            </w:r>
          </w:p>
          <w:p w14:paraId="753463D8" w14:textId="5BD7F0CD" w:rsidR="00AF1ED6" w:rsidRPr="00194764" w:rsidRDefault="00AF1ED6" w:rsidP="00AF1ED6">
            <w:pPr>
              <w:pStyle w:val="ListParagraph"/>
              <w:numPr>
                <w:ilvl w:val="0"/>
                <w:numId w:val="6"/>
              </w:numPr>
              <w:spacing w:after="0" w:line="390" w:lineRule="atLeast"/>
              <w:textAlignment w:val="baseline"/>
              <w:rPr>
                <w:rFonts w:ascii="Aptos" w:eastAsia="Times New Roman" w:hAnsi="Aptos" w:cstheme="majorHAnsi"/>
                <w:color w:val="000000" w:themeColor="text1"/>
                <w:sz w:val="24"/>
                <w:szCs w:val="24"/>
                <w:lang w:eastAsia="en-GB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Promote the inclusion and acceptance of all students within the classroom</w:t>
            </w:r>
            <w:r w:rsidR="00B93333">
              <w:rPr>
                <w:rFonts w:ascii="Aptos" w:hAnsi="Aptos" w:cstheme="majorHAnsi"/>
                <w:sz w:val="24"/>
                <w:szCs w:val="24"/>
              </w:rPr>
              <w:t>.</w:t>
            </w:r>
          </w:p>
          <w:p w14:paraId="75E75059" w14:textId="063DBDF8" w:rsidR="00AF1ED6" w:rsidRPr="00194764" w:rsidRDefault="00AF1ED6" w:rsidP="00AF1ED6">
            <w:pPr>
              <w:pStyle w:val="ListParagraph"/>
              <w:numPr>
                <w:ilvl w:val="0"/>
                <w:numId w:val="6"/>
              </w:numPr>
              <w:spacing w:after="0" w:line="390" w:lineRule="atLeast"/>
              <w:textAlignment w:val="baseline"/>
              <w:rPr>
                <w:rFonts w:ascii="Aptos" w:eastAsia="Times New Roman" w:hAnsi="Aptos" w:cstheme="majorHAnsi"/>
                <w:color w:val="000000" w:themeColor="text1"/>
                <w:sz w:val="24"/>
                <w:szCs w:val="24"/>
                <w:lang w:eastAsia="en-GB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Support students consistently whilst recognising and responding to their individual needs</w:t>
            </w:r>
            <w:r w:rsidR="00B93333">
              <w:rPr>
                <w:rFonts w:ascii="Aptos" w:hAnsi="Aptos" w:cstheme="majorHAnsi"/>
                <w:sz w:val="24"/>
                <w:szCs w:val="24"/>
              </w:rPr>
              <w:t>.</w:t>
            </w:r>
          </w:p>
          <w:p w14:paraId="46026257" w14:textId="09AD903D" w:rsidR="00AF1ED6" w:rsidRPr="00194764" w:rsidRDefault="00AF1ED6" w:rsidP="00AF1ED6">
            <w:pPr>
              <w:pStyle w:val="ListParagraph"/>
              <w:numPr>
                <w:ilvl w:val="0"/>
                <w:numId w:val="6"/>
              </w:numPr>
              <w:spacing w:after="0" w:line="390" w:lineRule="atLeast"/>
              <w:textAlignment w:val="baseline"/>
              <w:rPr>
                <w:rFonts w:ascii="Aptos" w:eastAsia="Times New Roman" w:hAnsi="Aptos" w:cstheme="majorHAnsi"/>
                <w:color w:val="000000" w:themeColor="text1"/>
                <w:sz w:val="24"/>
                <w:szCs w:val="24"/>
                <w:lang w:eastAsia="en-GB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Encourage students to interact and work co-operatively with others and engage all students in activities</w:t>
            </w:r>
            <w:r w:rsidR="00B93333">
              <w:rPr>
                <w:rFonts w:ascii="Aptos" w:hAnsi="Aptos" w:cstheme="majorHAnsi"/>
                <w:sz w:val="24"/>
                <w:szCs w:val="24"/>
              </w:rPr>
              <w:t>.</w:t>
            </w:r>
          </w:p>
          <w:p w14:paraId="64836EC2" w14:textId="62833007" w:rsidR="00AF1ED6" w:rsidRPr="00194764" w:rsidRDefault="00AF1ED6" w:rsidP="00AF1ED6">
            <w:pPr>
              <w:pStyle w:val="ListParagraph"/>
              <w:numPr>
                <w:ilvl w:val="0"/>
                <w:numId w:val="6"/>
              </w:numPr>
              <w:spacing w:after="0" w:line="390" w:lineRule="atLeast"/>
              <w:textAlignment w:val="baseline"/>
              <w:rPr>
                <w:rFonts w:ascii="Aptos" w:eastAsia="Times New Roman" w:hAnsi="Aptos" w:cstheme="majorHAnsi"/>
                <w:color w:val="000000" w:themeColor="text1"/>
                <w:sz w:val="24"/>
                <w:szCs w:val="24"/>
                <w:lang w:eastAsia="en-GB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Promote independence and employ strategies to recognise and reward achievement of self-reliance</w:t>
            </w:r>
            <w:r w:rsidR="00B93333">
              <w:rPr>
                <w:rFonts w:ascii="Aptos" w:hAnsi="Aptos" w:cstheme="majorHAnsi"/>
                <w:sz w:val="24"/>
                <w:szCs w:val="24"/>
              </w:rPr>
              <w:t>.</w:t>
            </w:r>
          </w:p>
          <w:p w14:paraId="737332A0" w14:textId="77777777" w:rsidR="00194764" w:rsidRDefault="00194764" w:rsidP="00194764">
            <w:p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</w:p>
          <w:p w14:paraId="07FA0278" w14:textId="77777777" w:rsidR="00194764" w:rsidRDefault="00194764" w:rsidP="00194764">
            <w:p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</w:p>
          <w:p w14:paraId="5A75AC5F" w14:textId="77777777" w:rsidR="00194764" w:rsidRPr="00194764" w:rsidRDefault="00194764" w:rsidP="00194764">
            <w:p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</w:p>
          <w:p w14:paraId="47DC5589" w14:textId="77777777" w:rsidR="00AF1ED6" w:rsidRPr="00194764" w:rsidRDefault="00AF1ED6" w:rsidP="00AF1ED6">
            <w:pPr>
              <w:spacing w:line="390" w:lineRule="atLeast"/>
              <w:textAlignment w:val="baseline"/>
              <w:rPr>
                <w:rFonts w:ascii="Aptos" w:hAnsi="Aptos" w:cstheme="majorHAnsi"/>
                <w:color w:val="000000" w:themeColor="text1"/>
              </w:rPr>
            </w:pPr>
          </w:p>
          <w:p w14:paraId="41C8F396" w14:textId="53FB301B" w:rsidR="00B86E50" w:rsidRPr="00194764" w:rsidRDefault="00B86E50" w:rsidP="00AF1ED6">
            <w:pPr>
              <w:ind w:left="780"/>
              <w:rPr>
                <w:rFonts w:ascii="Aptos" w:hAnsi="Aptos" w:cstheme="majorHAnsi"/>
              </w:rPr>
            </w:pPr>
          </w:p>
        </w:tc>
      </w:tr>
      <w:tr w:rsidR="00C12D6D" w:rsidRPr="00194764" w14:paraId="124A1F4B" w14:textId="77777777" w:rsidTr="510CCEF0">
        <w:trPr>
          <w:trHeight w:val="47"/>
        </w:trPr>
        <w:tc>
          <w:tcPr>
            <w:tcW w:w="10767" w:type="dxa"/>
            <w:gridSpan w:val="3"/>
          </w:tcPr>
          <w:p w14:paraId="17522150" w14:textId="3C4AE80E" w:rsidR="00C12D6D" w:rsidRPr="00194764" w:rsidRDefault="00C12D6D" w:rsidP="00C12D6D">
            <w:pPr>
              <w:rPr>
                <w:rFonts w:ascii="Aptos" w:hAnsi="Aptos" w:cstheme="majorHAnsi"/>
                <w:u w:val="single"/>
              </w:rPr>
            </w:pPr>
            <w:r w:rsidRPr="00194764">
              <w:rPr>
                <w:rFonts w:ascii="Aptos" w:hAnsi="Aptos" w:cstheme="majorHAnsi"/>
                <w:u w:val="single"/>
              </w:rPr>
              <w:t>Line manager (also responsible for performance management)</w:t>
            </w:r>
          </w:p>
          <w:p w14:paraId="20B54890" w14:textId="77777777" w:rsidR="00B82EAC" w:rsidRPr="00194764" w:rsidRDefault="00B82EAC" w:rsidP="00C12D6D">
            <w:pPr>
              <w:rPr>
                <w:rFonts w:ascii="Aptos" w:hAnsi="Aptos" w:cstheme="majorHAnsi"/>
                <w:u w:val="single"/>
              </w:rPr>
            </w:pPr>
          </w:p>
          <w:p w14:paraId="189A7EE5" w14:textId="77777777" w:rsidR="006E5D5D" w:rsidRPr="00194764" w:rsidRDefault="003C44F5" w:rsidP="001064E5">
            <w:pPr>
              <w:numPr>
                <w:ilvl w:val="0"/>
                <w:numId w:val="4"/>
              </w:numPr>
              <w:rPr>
                <w:rFonts w:ascii="Aptos" w:hAnsi="Aptos" w:cstheme="majorHAnsi"/>
                <w:u w:val="single"/>
              </w:rPr>
            </w:pPr>
            <w:r w:rsidRPr="00194764">
              <w:rPr>
                <w:rFonts w:ascii="Aptos" w:hAnsi="Aptos" w:cstheme="majorHAnsi"/>
              </w:rPr>
              <w:t>SENDCO</w:t>
            </w:r>
            <w:r w:rsidR="00B86E50" w:rsidRPr="00194764">
              <w:rPr>
                <w:rFonts w:ascii="Aptos" w:hAnsi="Aptos" w:cstheme="majorHAnsi"/>
              </w:rPr>
              <w:t xml:space="preserve">. </w:t>
            </w:r>
          </w:p>
          <w:p w14:paraId="2246C87D" w14:textId="77777777" w:rsidR="00C12D6D" w:rsidRPr="00194764" w:rsidRDefault="00A012D8" w:rsidP="00A012D8">
            <w:pPr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  <w:u w:val="single"/>
              </w:rPr>
              <w:t xml:space="preserve">      </w:t>
            </w:r>
            <w:r w:rsidR="00C12D6D" w:rsidRPr="00194764">
              <w:rPr>
                <w:rFonts w:ascii="Aptos" w:hAnsi="Aptos" w:cstheme="majorHAnsi"/>
                <w:u w:val="single"/>
              </w:rPr>
              <w:t xml:space="preserve">                                                </w:t>
            </w:r>
          </w:p>
        </w:tc>
      </w:tr>
      <w:tr w:rsidR="00EA45EA" w:rsidRPr="00194764" w14:paraId="65D8149D" w14:textId="77777777" w:rsidTr="510CCEF0">
        <w:trPr>
          <w:trHeight w:val="47"/>
        </w:trPr>
        <w:tc>
          <w:tcPr>
            <w:tcW w:w="10767" w:type="dxa"/>
            <w:gridSpan w:val="3"/>
          </w:tcPr>
          <w:p w14:paraId="0495E737" w14:textId="77777777" w:rsidR="00EA45EA" w:rsidRPr="00194764" w:rsidRDefault="00EA45EA" w:rsidP="00C12D6D">
            <w:pPr>
              <w:rPr>
                <w:rFonts w:ascii="Aptos" w:hAnsi="Aptos" w:cstheme="majorHAnsi"/>
                <w:u w:val="single"/>
              </w:rPr>
            </w:pPr>
            <w:r w:rsidRPr="00194764">
              <w:rPr>
                <w:rFonts w:ascii="Aptos" w:hAnsi="Aptos" w:cstheme="majorHAnsi"/>
                <w:u w:val="single"/>
              </w:rPr>
              <w:t>Person Specification</w:t>
            </w:r>
          </w:p>
          <w:p w14:paraId="0A13AAD6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Very good numeracy/literacy skills</w:t>
            </w:r>
          </w:p>
          <w:p w14:paraId="2F8D76CF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NVQ3 for Teaching Assistants or equivalent qualification or experience </w:t>
            </w:r>
          </w:p>
          <w:p w14:paraId="6113BD56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Training in the relevant strategies e.g. literacy and/or </w:t>
            </w:r>
            <w:proofErr w:type="gramStart"/>
            <w:r w:rsidRPr="00194764">
              <w:rPr>
                <w:rFonts w:ascii="Aptos" w:hAnsi="Aptos" w:cstheme="majorHAnsi"/>
                <w:sz w:val="24"/>
                <w:szCs w:val="24"/>
              </w:rPr>
              <w:t>in particular curriculum</w:t>
            </w:r>
            <w:proofErr w:type="gramEnd"/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 or learning area e.g. bi-lingual, sign language, dyslexia, ICT, Maths, English, CACHE etc. </w:t>
            </w:r>
          </w:p>
          <w:p w14:paraId="4D5379C9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Appropriate First Aid training or the willingness to be trained. </w:t>
            </w:r>
          </w:p>
          <w:p w14:paraId="1674034A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Experience working with children of relevant age </w:t>
            </w:r>
          </w:p>
          <w:p w14:paraId="7BAEFD9A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Full working knowledge of relevant policies/codes of practice and awareness of relevant legislation </w:t>
            </w:r>
          </w:p>
          <w:p w14:paraId="03440758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Understanding of principles of child development and learning processes Skills </w:t>
            </w:r>
          </w:p>
          <w:p w14:paraId="63DA5AF6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Can use ICT effectively to support learning </w:t>
            </w:r>
          </w:p>
          <w:p w14:paraId="4AE07EB6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 Use of other equipment technology – video, photocopier </w:t>
            </w:r>
          </w:p>
          <w:p w14:paraId="2169F9D0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 Ability to self-evaluate learning needs and actively seek learning opportunities </w:t>
            </w:r>
          </w:p>
          <w:p w14:paraId="79A17767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 xml:space="preserve">Ability to relate well to children and adults </w:t>
            </w:r>
          </w:p>
          <w:p w14:paraId="426E9843" w14:textId="62E5803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Work constructively as part of a team, understanding classroom roles and responsibilities and your own position within these.</w:t>
            </w:r>
          </w:p>
          <w:p w14:paraId="27D42745" w14:textId="77777777" w:rsidR="00AF1ED6" w:rsidRPr="00194764" w:rsidRDefault="00AF1ED6" w:rsidP="00AF1E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textAlignment w:val="baseline"/>
              <w:rPr>
                <w:rFonts w:ascii="Aptos" w:hAnsi="Aptos" w:cstheme="majorHAnsi"/>
                <w:sz w:val="24"/>
                <w:szCs w:val="24"/>
              </w:rPr>
            </w:pPr>
            <w:r w:rsidRPr="00194764">
              <w:rPr>
                <w:rFonts w:ascii="Aptos" w:hAnsi="Aptos" w:cstheme="majorHAnsi"/>
                <w:sz w:val="24"/>
                <w:szCs w:val="24"/>
              </w:rPr>
              <w:t>Have awareness at all times of child protection issues, informing the Designated Safeguarding Lead as the named persons of any concerns that they might have</w:t>
            </w:r>
          </w:p>
          <w:p w14:paraId="4ECC3FD5" w14:textId="77777777" w:rsidR="00EA45EA" w:rsidRPr="00194764" w:rsidRDefault="00EA45EA" w:rsidP="00AF1ED6">
            <w:pPr>
              <w:numPr>
                <w:ilvl w:val="0"/>
                <w:numId w:val="3"/>
              </w:numPr>
              <w:spacing w:line="276" w:lineRule="auto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>Be hungry to make a real difference.</w:t>
            </w:r>
          </w:p>
          <w:p w14:paraId="1A288674" w14:textId="2C273FFA" w:rsidR="00EA45EA" w:rsidRPr="00194764" w:rsidRDefault="00EA45EA" w:rsidP="00AF1ED6">
            <w:pPr>
              <w:numPr>
                <w:ilvl w:val="0"/>
                <w:numId w:val="3"/>
              </w:numPr>
              <w:spacing w:line="276" w:lineRule="auto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 xml:space="preserve">Be humble enough to accept feedback </w:t>
            </w:r>
            <w:r w:rsidR="00AF1ED6" w:rsidRPr="00194764">
              <w:rPr>
                <w:rFonts w:ascii="Aptos" w:hAnsi="Aptos" w:cstheme="majorHAnsi"/>
              </w:rPr>
              <w:t>to</w:t>
            </w:r>
            <w:r w:rsidRPr="00194764">
              <w:rPr>
                <w:rFonts w:ascii="Aptos" w:hAnsi="Aptos" w:cstheme="majorHAnsi"/>
              </w:rPr>
              <w:t xml:space="preserve"> continually improve.</w:t>
            </w:r>
          </w:p>
          <w:p w14:paraId="38758BAD" w14:textId="77777777" w:rsidR="00EA45EA" w:rsidRPr="00194764" w:rsidRDefault="00EA45EA" w:rsidP="00AF1ED6">
            <w:pPr>
              <w:numPr>
                <w:ilvl w:val="0"/>
                <w:numId w:val="3"/>
              </w:numPr>
              <w:spacing w:line="276" w:lineRule="auto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>Have a firm, but fair approach to behaviour.</w:t>
            </w:r>
          </w:p>
          <w:p w14:paraId="33387C11" w14:textId="77777777" w:rsidR="00EA45EA" w:rsidRPr="00194764" w:rsidRDefault="00EA45EA" w:rsidP="00AF1ED6">
            <w:pPr>
              <w:numPr>
                <w:ilvl w:val="0"/>
                <w:numId w:val="3"/>
              </w:numPr>
              <w:spacing w:line="276" w:lineRule="auto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>Be calm and logical under pressure.</w:t>
            </w:r>
          </w:p>
          <w:p w14:paraId="1747F581" w14:textId="77777777" w:rsidR="00335BD2" w:rsidRPr="00194764" w:rsidRDefault="00EA45EA" w:rsidP="00AF1ED6">
            <w:pPr>
              <w:numPr>
                <w:ilvl w:val="0"/>
                <w:numId w:val="3"/>
              </w:numPr>
              <w:spacing w:line="276" w:lineRule="auto"/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>To provide a positive role model through a commitment to high standards and smart, professional appearance.</w:t>
            </w:r>
          </w:p>
          <w:p w14:paraId="342C505D" w14:textId="6F331F62" w:rsidR="00580177" w:rsidRPr="00194764" w:rsidRDefault="00580177" w:rsidP="00580177">
            <w:pPr>
              <w:spacing w:line="276" w:lineRule="auto"/>
              <w:rPr>
                <w:rFonts w:ascii="Aptos" w:hAnsi="Aptos" w:cstheme="majorHAnsi"/>
              </w:rPr>
            </w:pPr>
          </w:p>
        </w:tc>
      </w:tr>
      <w:tr w:rsidR="00C12D6D" w:rsidRPr="00194764" w14:paraId="481B4D36" w14:textId="77777777" w:rsidTr="510CCEF0">
        <w:tc>
          <w:tcPr>
            <w:tcW w:w="10767" w:type="dxa"/>
            <w:gridSpan w:val="3"/>
          </w:tcPr>
          <w:p w14:paraId="14CFC529" w14:textId="2B55634B" w:rsidR="00C12D6D" w:rsidRPr="00194764" w:rsidRDefault="00C12D6D" w:rsidP="00C12D6D">
            <w:pPr>
              <w:rPr>
                <w:rFonts w:ascii="Aptos" w:hAnsi="Aptos" w:cstheme="majorHAnsi"/>
                <w:u w:val="single"/>
              </w:rPr>
            </w:pPr>
            <w:r w:rsidRPr="00194764">
              <w:rPr>
                <w:rFonts w:ascii="Aptos" w:hAnsi="Aptos" w:cstheme="majorHAnsi"/>
                <w:u w:val="single"/>
              </w:rPr>
              <w:t>Review arrangements</w:t>
            </w:r>
          </w:p>
          <w:p w14:paraId="72A3D3EC" w14:textId="77777777" w:rsidR="00C12D6D" w:rsidRPr="00194764" w:rsidRDefault="00C12D6D" w:rsidP="00C12D6D">
            <w:pPr>
              <w:rPr>
                <w:rFonts w:ascii="Aptos" w:hAnsi="Aptos" w:cstheme="majorHAnsi"/>
              </w:rPr>
            </w:pPr>
          </w:p>
          <w:p w14:paraId="37D6DADF" w14:textId="77777777" w:rsidR="00C12D6D" w:rsidRPr="00194764" w:rsidRDefault="00C12D6D" w:rsidP="00C12D6D">
            <w:pPr>
              <w:rPr>
                <w:rFonts w:ascii="Aptos" w:hAnsi="Aptos" w:cstheme="majorHAnsi"/>
              </w:rPr>
            </w:pPr>
            <w:r w:rsidRPr="00194764">
              <w:rPr>
                <w:rFonts w:ascii="Aptos" w:hAnsi="Aptos" w:cstheme="majorHAnsi"/>
              </w:rPr>
              <w:t xml:space="preserve">This document will be reviewed following end of year </w:t>
            </w:r>
            <w:r w:rsidR="00335BD2" w:rsidRPr="00194764">
              <w:rPr>
                <w:rFonts w:ascii="Aptos" w:hAnsi="Aptos" w:cstheme="majorHAnsi"/>
              </w:rPr>
              <w:t>p</w:t>
            </w:r>
            <w:r w:rsidRPr="00194764">
              <w:rPr>
                <w:rFonts w:ascii="Aptos" w:hAnsi="Aptos" w:cstheme="majorHAnsi"/>
              </w:rPr>
              <w:t xml:space="preserve">erformance </w:t>
            </w:r>
            <w:r w:rsidR="00335BD2" w:rsidRPr="00194764">
              <w:rPr>
                <w:rFonts w:ascii="Aptos" w:hAnsi="Aptos" w:cstheme="majorHAnsi"/>
              </w:rPr>
              <w:t>m</w:t>
            </w:r>
            <w:r w:rsidRPr="00194764">
              <w:rPr>
                <w:rFonts w:ascii="Aptos" w:hAnsi="Aptos" w:cstheme="majorHAnsi"/>
              </w:rPr>
              <w:t>anagement reviews.  However, either party may raise issues at any time that is appropriate.</w:t>
            </w:r>
          </w:p>
          <w:p w14:paraId="0D0B940D" w14:textId="77777777" w:rsidR="00C12D6D" w:rsidRPr="00194764" w:rsidRDefault="00C12D6D" w:rsidP="00C12D6D">
            <w:pPr>
              <w:rPr>
                <w:rFonts w:ascii="Aptos" w:hAnsi="Aptos" w:cstheme="majorHAnsi"/>
              </w:rPr>
            </w:pPr>
          </w:p>
        </w:tc>
      </w:tr>
    </w:tbl>
    <w:p w14:paraId="0E27B00A" w14:textId="77777777" w:rsidR="0084526E" w:rsidRPr="00194764" w:rsidRDefault="0084526E" w:rsidP="00C12D6D">
      <w:pPr>
        <w:rPr>
          <w:rFonts w:ascii="Aptos" w:hAnsi="Aptos" w:cs="Arial"/>
        </w:rPr>
      </w:pPr>
    </w:p>
    <w:p w14:paraId="60061E4C" w14:textId="77777777" w:rsidR="0084526E" w:rsidRPr="00194764" w:rsidRDefault="0084526E" w:rsidP="00C12D6D">
      <w:pPr>
        <w:rPr>
          <w:rFonts w:ascii="Aptos" w:hAnsi="Aptos" w:cs="Arial"/>
        </w:rPr>
      </w:pPr>
    </w:p>
    <w:p w14:paraId="76A43CAD" w14:textId="77777777" w:rsidR="00C12D6D" w:rsidRPr="00194764" w:rsidRDefault="00C12D6D" w:rsidP="00C12D6D">
      <w:pPr>
        <w:rPr>
          <w:rFonts w:ascii="Aptos" w:hAnsi="Aptos" w:cs="Arial"/>
        </w:rPr>
      </w:pPr>
      <w:r w:rsidRPr="00194764">
        <w:rPr>
          <w:rFonts w:ascii="Aptos" w:hAnsi="Aptos" w:cs="Arial"/>
        </w:rPr>
        <w:t>Signed………………………………………………</w:t>
      </w:r>
      <w:r w:rsidR="0084526E" w:rsidRPr="00194764">
        <w:rPr>
          <w:rFonts w:ascii="Aptos" w:hAnsi="Aptos" w:cs="Arial"/>
        </w:rPr>
        <w:t>… (Post</w:t>
      </w:r>
      <w:r w:rsidRPr="00194764">
        <w:rPr>
          <w:rFonts w:ascii="Aptos" w:hAnsi="Aptos" w:cs="Arial"/>
        </w:rPr>
        <w:t xml:space="preserve"> holder)</w:t>
      </w:r>
    </w:p>
    <w:p w14:paraId="44EAFD9C" w14:textId="77777777" w:rsidR="00C12D6D" w:rsidRPr="00194764" w:rsidRDefault="00C12D6D" w:rsidP="00C12D6D">
      <w:pPr>
        <w:rPr>
          <w:rFonts w:ascii="Aptos" w:hAnsi="Aptos" w:cs="Arial"/>
        </w:rPr>
      </w:pPr>
    </w:p>
    <w:p w14:paraId="4B94D5A5" w14:textId="77777777" w:rsidR="00C12D6D" w:rsidRPr="00194764" w:rsidRDefault="00C12D6D" w:rsidP="00C12D6D">
      <w:pPr>
        <w:rPr>
          <w:rFonts w:ascii="Aptos" w:hAnsi="Aptos" w:cs="Arial"/>
        </w:rPr>
      </w:pPr>
    </w:p>
    <w:p w14:paraId="689E38AE" w14:textId="77777777" w:rsidR="00C12D6D" w:rsidRPr="00194764" w:rsidRDefault="00C12D6D" w:rsidP="00C12D6D">
      <w:pPr>
        <w:rPr>
          <w:rFonts w:ascii="Aptos" w:hAnsi="Aptos" w:cs="Arial"/>
        </w:rPr>
      </w:pPr>
      <w:r w:rsidRPr="00194764">
        <w:rPr>
          <w:rFonts w:ascii="Aptos" w:hAnsi="Aptos" w:cs="Arial"/>
        </w:rPr>
        <w:t>Signed………</w:t>
      </w:r>
      <w:r w:rsidR="00367E03" w:rsidRPr="00194764">
        <w:rPr>
          <w:rFonts w:ascii="Aptos" w:hAnsi="Aptos" w:cs="Arial"/>
        </w:rPr>
        <w:t>………………………………………</w:t>
      </w:r>
      <w:proofErr w:type="gramStart"/>
      <w:r w:rsidR="00367E03" w:rsidRPr="00194764">
        <w:rPr>
          <w:rFonts w:ascii="Aptos" w:hAnsi="Aptos" w:cs="Arial"/>
        </w:rPr>
        <w:t>…..</w:t>
      </w:r>
      <w:proofErr w:type="gramEnd"/>
      <w:r w:rsidR="00D55DD5" w:rsidRPr="00194764">
        <w:rPr>
          <w:rFonts w:ascii="Aptos" w:hAnsi="Aptos" w:cs="Arial"/>
        </w:rPr>
        <w:t xml:space="preserve"> </w:t>
      </w:r>
      <w:r w:rsidR="00E3048E" w:rsidRPr="00194764">
        <w:rPr>
          <w:rFonts w:ascii="Aptos" w:hAnsi="Aptos" w:cs="Arial"/>
        </w:rPr>
        <w:t>Principal</w:t>
      </w:r>
    </w:p>
    <w:p w14:paraId="3DEEC669" w14:textId="77777777" w:rsidR="00C12D6D" w:rsidRPr="00194764" w:rsidRDefault="00C12D6D" w:rsidP="00C12D6D">
      <w:pPr>
        <w:rPr>
          <w:rFonts w:ascii="Aptos" w:hAnsi="Aptos" w:cs="Arial"/>
        </w:rPr>
      </w:pPr>
    </w:p>
    <w:p w14:paraId="3656B9AB" w14:textId="77777777" w:rsidR="00C12D6D" w:rsidRPr="00194764" w:rsidRDefault="00C12D6D" w:rsidP="00C12D6D">
      <w:pPr>
        <w:rPr>
          <w:rFonts w:ascii="Aptos" w:hAnsi="Aptos" w:cs="Arial"/>
        </w:rPr>
      </w:pPr>
    </w:p>
    <w:p w14:paraId="3F868CB7" w14:textId="77777777" w:rsidR="00C12D6D" w:rsidRPr="00194764" w:rsidRDefault="00C12D6D" w:rsidP="00C12D6D">
      <w:pPr>
        <w:rPr>
          <w:rFonts w:ascii="Aptos" w:hAnsi="Aptos" w:cs="Arial"/>
        </w:rPr>
      </w:pPr>
      <w:r w:rsidRPr="00194764">
        <w:rPr>
          <w:rFonts w:ascii="Aptos" w:hAnsi="Aptos" w:cs="Arial"/>
        </w:rPr>
        <w:t>Date……………………………………</w:t>
      </w:r>
      <w:proofErr w:type="gramStart"/>
      <w:r w:rsidRPr="00194764">
        <w:rPr>
          <w:rFonts w:ascii="Aptos" w:hAnsi="Aptos" w:cs="Arial"/>
        </w:rPr>
        <w:t>…..</w:t>
      </w:r>
      <w:proofErr w:type="gramEnd"/>
    </w:p>
    <w:p w14:paraId="45FB0818" w14:textId="77777777" w:rsidR="00C12D6D" w:rsidRPr="00194764" w:rsidRDefault="00C12D6D" w:rsidP="00C12D6D">
      <w:pPr>
        <w:rPr>
          <w:rFonts w:ascii="Aptos" w:hAnsi="Aptos" w:cs="Arial"/>
        </w:rPr>
      </w:pPr>
    </w:p>
    <w:p w14:paraId="049F31CB" w14:textId="77777777" w:rsidR="00C12D6D" w:rsidRPr="00194764" w:rsidRDefault="00C12D6D" w:rsidP="00C12D6D">
      <w:pPr>
        <w:rPr>
          <w:rFonts w:ascii="Aptos" w:hAnsi="Aptos" w:cs="Arial"/>
        </w:rPr>
      </w:pPr>
    </w:p>
    <w:p w14:paraId="4DDBEF00" w14:textId="23A5D8EA" w:rsidR="00C12D6D" w:rsidRPr="00194764" w:rsidRDefault="00C12D6D" w:rsidP="00C12D6D">
      <w:pPr>
        <w:rPr>
          <w:rFonts w:ascii="Aptos" w:hAnsi="Aptos" w:cs="Arial"/>
          <w:sz w:val="16"/>
          <w:szCs w:val="16"/>
        </w:rPr>
      </w:pPr>
      <w:r w:rsidRPr="00194764">
        <w:rPr>
          <w:rFonts w:ascii="Aptos" w:hAnsi="Aptos" w:cs="Arial"/>
          <w:sz w:val="16"/>
          <w:szCs w:val="16"/>
        </w:rPr>
        <w:t>An electronic copy of this document will be kept with your personnel records.</w:t>
      </w:r>
    </w:p>
    <w:p w14:paraId="3461D779" w14:textId="77777777" w:rsidR="00C12D6D" w:rsidRPr="00194764" w:rsidRDefault="00C12D6D" w:rsidP="00C12D6D">
      <w:pPr>
        <w:rPr>
          <w:rFonts w:ascii="Aptos" w:hAnsi="Aptos" w:cs="Arial"/>
          <w:sz w:val="16"/>
          <w:szCs w:val="16"/>
        </w:rPr>
      </w:pPr>
    </w:p>
    <w:p w14:paraId="3CF2D8B6" w14:textId="77777777" w:rsidR="00C12D6D" w:rsidRPr="00194764" w:rsidRDefault="00C12D6D" w:rsidP="00C12D6D">
      <w:pPr>
        <w:rPr>
          <w:rFonts w:ascii="Aptos" w:hAnsi="Aptos" w:cs="Arial"/>
          <w:sz w:val="16"/>
          <w:szCs w:val="16"/>
        </w:rPr>
      </w:pPr>
    </w:p>
    <w:p w14:paraId="0FB78278" w14:textId="77777777" w:rsidR="00C12D6D" w:rsidRPr="00194764" w:rsidRDefault="00C12D6D">
      <w:pPr>
        <w:rPr>
          <w:rFonts w:ascii="Aptos" w:hAnsi="Aptos"/>
        </w:rPr>
      </w:pPr>
    </w:p>
    <w:sectPr w:rsidR="00C12D6D" w:rsidRPr="00194764" w:rsidSect="0084526E">
      <w:pgSz w:w="11906" w:h="16838"/>
      <w:pgMar w:top="540" w:right="180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5E2"/>
    <w:multiLevelType w:val="hybridMultilevel"/>
    <w:tmpl w:val="396A0870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99176E"/>
    <w:multiLevelType w:val="hybridMultilevel"/>
    <w:tmpl w:val="1EEC9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072FF"/>
    <w:multiLevelType w:val="multilevel"/>
    <w:tmpl w:val="0356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1C438F"/>
    <w:multiLevelType w:val="hybridMultilevel"/>
    <w:tmpl w:val="8528C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C5B19"/>
    <w:multiLevelType w:val="hybridMultilevel"/>
    <w:tmpl w:val="44000F9E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58AB7022"/>
    <w:multiLevelType w:val="hybridMultilevel"/>
    <w:tmpl w:val="4F200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60A83"/>
    <w:multiLevelType w:val="hybridMultilevel"/>
    <w:tmpl w:val="C4AEF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09286">
    <w:abstractNumId w:val="0"/>
  </w:num>
  <w:num w:numId="2" w16cid:durableId="118572828">
    <w:abstractNumId w:val="3"/>
  </w:num>
  <w:num w:numId="3" w16cid:durableId="1110516646">
    <w:abstractNumId w:val="6"/>
  </w:num>
  <w:num w:numId="4" w16cid:durableId="1522935133">
    <w:abstractNumId w:val="4"/>
  </w:num>
  <w:num w:numId="5" w16cid:durableId="1953514226">
    <w:abstractNumId w:val="2"/>
  </w:num>
  <w:num w:numId="6" w16cid:durableId="1399473226">
    <w:abstractNumId w:val="1"/>
  </w:num>
  <w:num w:numId="7" w16cid:durableId="430122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6D"/>
    <w:rsid w:val="000504E9"/>
    <w:rsid w:val="0008671C"/>
    <w:rsid w:val="000A7C43"/>
    <w:rsid w:val="000B45E8"/>
    <w:rsid w:val="000E0F9F"/>
    <w:rsid w:val="000F5BDE"/>
    <w:rsid w:val="001064E5"/>
    <w:rsid w:val="00112AC9"/>
    <w:rsid w:val="00114E5A"/>
    <w:rsid w:val="00137C60"/>
    <w:rsid w:val="00141BF2"/>
    <w:rsid w:val="00194764"/>
    <w:rsid w:val="001A1D16"/>
    <w:rsid w:val="002371EA"/>
    <w:rsid w:val="0025156F"/>
    <w:rsid w:val="0028551A"/>
    <w:rsid w:val="0029285F"/>
    <w:rsid w:val="0029793E"/>
    <w:rsid w:val="00305444"/>
    <w:rsid w:val="003268E2"/>
    <w:rsid w:val="00335BD2"/>
    <w:rsid w:val="00367E03"/>
    <w:rsid w:val="003A770C"/>
    <w:rsid w:val="003C44F5"/>
    <w:rsid w:val="003F0CCC"/>
    <w:rsid w:val="00525E6A"/>
    <w:rsid w:val="00547067"/>
    <w:rsid w:val="00553AF0"/>
    <w:rsid w:val="00580177"/>
    <w:rsid w:val="00586F26"/>
    <w:rsid w:val="005C4BAC"/>
    <w:rsid w:val="00604836"/>
    <w:rsid w:val="00650F73"/>
    <w:rsid w:val="00665F7D"/>
    <w:rsid w:val="006C1ADE"/>
    <w:rsid w:val="006C1F2B"/>
    <w:rsid w:val="006D12CA"/>
    <w:rsid w:val="006D1355"/>
    <w:rsid w:val="006D3D5E"/>
    <w:rsid w:val="006E0DA8"/>
    <w:rsid w:val="006E5D5D"/>
    <w:rsid w:val="007A7E9B"/>
    <w:rsid w:val="007C4E28"/>
    <w:rsid w:val="007D67DD"/>
    <w:rsid w:val="007E7343"/>
    <w:rsid w:val="008136E7"/>
    <w:rsid w:val="008345E2"/>
    <w:rsid w:val="0084526E"/>
    <w:rsid w:val="008942AB"/>
    <w:rsid w:val="008B22E1"/>
    <w:rsid w:val="008F42D7"/>
    <w:rsid w:val="00932829"/>
    <w:rsid w:val="00941D90"/>
    <w:rsid w:val="009469B5"/>
    <w:rsid w:val="00970C14"/>
    <w:rsid w:val="009A517E"/>
    <w:rsid w:val="009D4543"/>
    <w:rsid w:val="009F4796"/>
    <w:rsid w:val="00A012D8"/>
    <w:rsid w:val="00A12C41"/>
    <w:rsid w:val="00A50CEE"/>
    <w:rsid w:val="00A54A32"/>
    <w:rsid w:val="00AA54D0"/>
    <w:rsid w:val="00AC60CA"/>
    <w:rsid w:val="00AF1ED6"/>
    <w:rsid w:val="00B01DCA"/>
    <w:rsid w:val="00B47145"/>
    <w:rsid w:val="00B63388"/>
    <w:rsid w:val="00B77CDD"/>
    <w:rsid w:val="00B82EAC"/>
    <w:rsid w:val="00B86E50"/>
    <w:rsid w:val="00B93333"/>
    <w:rsid w:val="00B933E1"/>
    <w:rsid w:val="00BA1F2A"/>
    <w:rsid w:val="00BA7BE5"/>
    <w:rsid w:val="00BA7D9A"/>
    <w:rsid w:val="00BB2C59"/>
    <w:rsid w:val="00BE5807"/>
    <w:rsid w:val="00BF37F1"/>
    <w:rsid w:val="00BF6315"/>
    <w:rsid w:val="00C043DF"/>
    <w:rsid w:val="00C12D6D"/>
    <w:rsid w:val="00CC2AC9"/>
    <w:rsid w:val="00D53C53"/>
    <w:rsid w:val="00D55DD5"/>
    <w:rsid w:val="00DF421C"/>
    <w:rsid w:val="00E124CD"/>
    <w:rsid w:val="00E12DAD"/>
    <w:rsid w:val="00E3048E"/>
    <w:rsid w:val="00E47358"/>
    <w:rsid w:val="00E96B6C"/>
    <w:rsid w:val="00EA45EA"/>
    <w:rsid w:val="00EB47F5"/>
    <w:rsid w:val="00EB4AAF"/>
    <w:rsid w:val="00EC1540"/>
    <w:rsid w:val="00ED07EF"/>
    <w:rsid w:val="00ED524A"/>
    <w:rsid w:val="00F15673"/>
    <w:rsid w:val="00F236DB"/>
    <w:rsid w:val="00FA5DCD"/>
    <w:rsid w:val="00FD4AC5"/>
    <w:rsid w:val="097A649C"/>
    <w:rsid w:val="0FCD5DB7"/>
    <w:rsid w:val="10DA08EF"/>
    <w:rsid w:val="11692E18"/>
    <w:rsid w:val="14A0CEDA"/>
    <w:rsid w:val="163C9F3B"/>
    <w:rsid w:val="3C5350EB"/>
    <w:rsid w:val="40067BC4"/>
    <w:rsid w:val="481F49CD"/>
    <w:rsid w:val="4E01AE0F"/>
    <w:rsid w:val="4E5727F7"/>
    <w:rsid w:val="510CCEF0"/>
    <w:rsid w:val="58335964"/>
    <w:rsid w:val="59EE2176"/>
    <w:rsid w:val="5D00DE52"/>
    <w:rsid w:val="6755AA46"/>
    <w:rsid w:val="6C7AB037"/>
    <w:rsid w:val="6E168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377D9"/>
  <w15:chartTrackingRefBased/>
  <w15:docId w15:val="{5F1D8A5A-9643-4B72-B2E8-9E126BB6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2D6D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2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515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1ED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HADLEY LEARNING COMMUNITY</vt:lpstr>
    </vt:vector>
  </TitlesOfParts>
  <Company>Borough of Telford &amp; Wrekin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HADLEY LEARNING COMMUNITY</dc:title>
  <dc:subject/>
  <dc:creator>ederas</dc:creator>
  <cp:keywords/>
  <cp:lastModifiedBy>Amy Goodall (Ercall Wood Secondary - Staff)</cp:lastModifiedBy>
  <cp:revision>21</cp:revision>
  <cp:lastPrinted>2010-03-12T00:37:00Z</cp:lastPrinted>
  <dcterms:created xsi:type="dcterms:W3CDTF">2023-02-07T22:38:00Z</dcterms:created>
  <dcterms:modified xsi:type="dcterms:W3CDTF">2026-10-02T12:07:00Z</dcterms:modified>
</cp:coreProperties>
</file>