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32F7E" w:rsidR="00B14F43" w:rsidP="00B75833" w:rsidRDefault="005F18B5" w14:paraId="059A86EF" w14:textId="77777777">
      <w:pPr>
        <w:tabs>
          <w:tab w:val="left" w:pos="1694"/>
        </w:tabs>
        <w:spacing w:after="120"/>
        <w:ind w:right="-1233"/>
        <w:outlineLvl w:val="0"/>
        <w:rPr>
          <w:b/>
          <w:color w:val="auto"/>
        </w:rPr>
      </w:pPr>
      <w:r w:rsidRPr="00232F7E">
        <w:rPr>
          <w:color w:val="auto"/>
        </w:rPr>
        <w:t xml:space="preserve">Job Title </w:t>
      </w:r>
      <w:r w:rsidRPr="00232F7E" w:rsidR="00925642">
        <w:rPr>
          <w:color w:val="auto"/>
        </w:rPr>
        <w:t>–</w:t>
      </w:r>
      <w:r w:rsidRPr="00232F7E" w:rsidR="00303FC0">
        <w:rPr>
          <w:color w:val="auto"/>
        </w:rPr>
        <w:t xml:space="preserve"> </w:t>
      </w:r>
      <w:r w:rsidRPr="00232F7E" w:rsidR="00440927">
        <w:rPr>
          <w:color w:val="auto"/>
        </w:rPr>
        <w:t>Site Services Officer</w:t>
      </w:r>
    </w:p>
    <w:p w:rsidRPr="00232F7E" w:rsidR="005F18B5" w:rsidP="00B75833" w:rsidRDefault="005F18B5" w14:paraId="14373E97" w14:textId="2827B572">
      <w:pPr>
        <w:spacing w:after="120"/>
        <w:ind w:right="-1233"/>
        <w:outlineLvl w:val="0"/>
        <w:rPr>
          <w:b/>
          <w:color w:val="auto"/>
        </w:rPr>
      </w:pPr>
      <w:r w:rsidRPr="00232F7E">
        <w:rPr>
          <w:color w:val="auto"/>
        </w:rPr>
        <w:t>Grade</w:t>
      </w:r>
      <w:r w:rsidRPr="00232F7E" w:rsidR="00303FC0">
        <w:rPr>
          <w:color w:val="auto"/>
        </w:rPr>
        <w:t xml:space="preserve"> </w:t>
      </w:r>
      <w:r w:rsidRPr="00232F7E" w:rsidR="00925642">
        <w:rPr>
          <w:color w:val="auto"/>
        </w:rPr>
        <w:t>–</w:t>
      </w:r>
      <w:r w:rsidRPr="00232F7E" w:rsidR="00440927">
        <w:rPr>
          <w:color w:val="auto"/>
        </w:rPr>
        <w:t xml:space="preserve"> Scale 3</w:t>
      </w:r>
    </w:p>
    <w:p w:rsidRPr="00232F7E" w:rsidR="005F18B5" w:rsidP="00B75833" w:rsidRDefault="00DD5430" w14:paraId="2668F070" w14:textId="77777777">
      <w:pPr>
        <w:outlineLvl w:val="0"/>
        <w:rPr>
          <w:b/>
          <w:color w:val="auto"/>
        </w:rPr>
      </w:pPr>
      <w:r w:rsidRPr="00232F7E">
        <w:rPr>
          <w:color w:val="auto"/>
        </w:rPr>
        <w:t>Job Description</w:t>
      </w:r>
    </w:p>
    <w:tbl>
      <w:tblPr>
        <w:tblStyle w:val="TableGrid"/>
        <w:tblW w:w="0" w:type="auto"/>
        <w:tblLook w:val="04A0" w:firstRow="1" w:lastRow="0" w:firstColumn="1" w:lastColumn="0" w:noHBand="0" w:noVBand="1"/>
      </w:tblPr>
      <w:tblGrid>
        <w:gridCol w:w="9016"/>
      </w:tblGrid>
      <w:tr w:rsidRPr="005E7DA4" w:rsidR="005F18B5" w:rsidTr="004E5243" w14:paraId="08E7C05D" w14:textId="77777777">
        <w:tc>
          <w:tcPr>
            <w:tcW w:w="9242" w:type="dxa"/>
            <w:shd w:val="clear" w:color="auto" w:fill="808080" w:themeFill="background1" w:themeFillShade="80"/>
          </w:tcPr>
          <w:p w:rsidRPr="005E7DA4" w:rsidR="001844CE" w:rsidP="001844CE" w:rsidRDefault="005F18B5" w14:paraId="22DCBA67" w14:textId="77777777">
            <w:pPr>
              <w:rPr>
                <w:b/>
                <w:color w:val="FFFFFF" w:themeColor="background1"/>
              </w:rPr>
            </w:pPr>
            <w:r w:rsidRPr="005E7DA4">
              <w:rPr>
                <w:color w:val="FFFFFF" w:themeColor="background1"/>
              </w:rPr>
              <w:t>Job Purpose</w:t>
            </w:r>
          </w:p>
        </w:tc>
      </w:tr>
      <w:tr w:rsidRPr="005E7DA4" w:rsidR="005F18B5" w:rsidTr="00DD5430" w14:paraId="55619B18" w14:textId="77777777">
        <w:tc>
          <w:tcPr>
            <w:tcW w:w="9242" w:type="dxa"/>
          </w:tcPr>
          <w:p w:rsidRPr="005E7DA4" w:rsidR="00440927" w:rsidP="00440927" w:rsidRDefault="00440927" w14:paraId="3DCB5314" w14:textId="77777777">
            <w:pPr>
              <w:rPr>
                <w:b/>
                <w:color w:val="auto"/>
              </w:rPr>
            </w:pPr>
            <w:r w:rsidRPr="005E7DA4">
              <w:rPr>
                <w:color w:val="auto"/>
              </w:rPr>
              <w:t xml:space="preserve">To provide a professional Facilities Management support service. </w:t>
            </w:r>
          </w:p>
          <w:p w:rsidRPr="005E7DA4" w:rsidR="005F18B5" w:rsidP="008A4235" w:rsidRDefault="005F18B5" w14:paraId="3C3EEEF2" w14:textId="77777777">
            <w:pPr>
              <w:rPr>
                <w:color w:val="auto"/>
              </w:rPr>
            </w:pPr>
          </w:p>
        </w:tc>
      </w:tr>
      <w:tr w:rsidRPr="005E7DA4" w:rsidR="005F18B5" w:rsidTr="004E5243" w14:paraId="227A95B2" w14:textId="77777777">
        <w:tc>
          <w:tcPr>
            <w:tcW w:w="9242" w:type="dxa"/>
            <w:shd w:val="clear" w:color="auto" w:fill="808080" w:themeFill="background1" w:themeFillShade="80"/>
          </w:tcPr>
          <w:p w:rsidRPr="005E7DA4" w:rsidR="005F18B5" w:rsidP="001844CE" w:rsidRDefault="005F18B5" w14:paraId="1C87D81D" w14:textId="77777777">
            <w:pPr>
              <w:rPr>
                <w:b/>
                <w:color w:val="FFFFFF" w:themeColor="background1"/>
              </w:rPr>
            </w:pPr>
            <w:r w:rsidRPr="005E7DA4">
              <w:rPr>
                <w:color w:val="FFFFFF" w:themeColor="background1"/>
              </w:rPr>
              <w:t xml:space="preserve">Major Tasks </w:t>
            </w:r>
          </w:p>
        </w:tc>
      </w:tr>
      <w:tr w:rsidRPr="005E7DA4" w:rsidR="005F18B5" w:rsidTr="00DD5430" w14:paraId="1F331CA3" w14:textId="77777777">
        <w:tc>
          <w:tcPr>
            <w:tcW w:w="9242" w:type="dxa"/>
          </w:tcPr>
          <w:p w:rsidRPr="005E7DA4" w:rsidR="00440927" w:rsidP="00440927" w:rsidRDefault="00440927" w14:paraId="53CD9A3D" w14:textId="77777777">
            <w:pPr>
              <w:numPr>
                <w:ilvl w:val="0"/>
                <w:numId w:val="25"/>
              </w:numPr>
              <w:rPr>
                <w:rFonts w:eastAsia="Calibri"/>
                <w:b/>
                <w:color w:val="auto"/>
              </w:rPr>
            </w:pPr>
            <w:r w:rsidRPr="005E7DA4">
              <w:rPr>
                <w:rFonts w:eastAsia="Calibri"/>
                <w:color w:val="auto"/>
              </w:rPr>
              <w:t>To support the Council’s vision and priorities both internally and externally.</w:t>
            </w:r>
          </w:p>
          <w:p w:rsidRPr="005E7DA4" w:rsidR="00440927" w:rsidP="00440927" w:rsidRDefault="00440927" w14:paraId="11A3086E" w14:textId="77777777">
            <w:pPr>
              <w:numPr>
                <w:ilvl w:val="0"/>
                <w:numId w:val="25"/>
              </w:numPr>
              <w:rPr>
                <w:b/>
                <w:color w:val="auto"/>
              </w:rPr>
            </w:pPr>
            <w:r w:rsidRPr="005E7DA4">
              <w:rPr>
                <w:color w:val="auto"/>
              </w:rPr>
              <w:t>To provide a secure and safe working environment at designated properties</w:t>
            </w:r>
          </w:p>
          <w:p w:rsidRPr="005E7DA4" w:rsidR="00440927" w:rsidP="00440927" w:rsidRDefault="00440927" w14:paraId="36871783" w14:textId="77777777">
            <w:pPr>
              <w:numPr>
                <w:ilvl w:val="0"/>
                <w:numId w:val="25"/>
              </w:numPr>
              <w:rPr>
                <w:b/>
                <w:color w:val="auto"/>
              </w:rPr>
            </w:pPr>
            <w:r w:rsidRPr="005E7DA4">
              <w:rPr>
                <w:color w:val="auto"/>
              </w:rPr>
              <w:t xml:space="preserve"> To carry out such tasks that will facilitate business continuity at designated properties e.g. minor repair works, fire prevention and safety support, recycling waste materials, monitoring utilities usage. </w:t>
            </w:r>
          </w:p>
          <w:p w:rsidRPr="005E7DA4" w:rsidR="00440927" w:rsidP="00440927" w:rsidRDefault="00440927" w14:paraId="779DD53A" w14:textId="77777777">
            <w:pPr>
              <w:numPr>
                <w:ilvl w:val="0"/>
                <w:numId w:val="25"/>
              </w:numPr>
              <w:rPr>
                <w:b/>
                <w:color w:val="auto"/>
              </w:rPr>
            </w:pPr>
            <w:r w:rsidRPr="005E7DA4">
              <w:rPr>
                <w:color w:val="auto"/>
              </w:rPr>
              <w:t xml:space="preserve">Carry out repairs and maintenance </w:t>
            </w:r>
            <w:r w:rsidRPr="005E7DA4" w:rsidR="005836B3">
              <w:rPr>
                <w:color w:val="auto"/>
              </w:rPr>
              <w:t>tasks, or</w:t>
            </w:r>
            <w:r w:rsidRPr="005E7DA4">
              <w:rPr>
                <w:color w:val="auto"/>
              </w:rPr>
              <w:t xml:space="preserve"> commission the services of contractors if necessary.</w:t>
            </w:r>
          </w:p>
          <w:p w:rsidRPr="005E7DA4" w:rsidR="00440927" w:rsidP="00440927" w:rsidRDefault="00440927" w14:paraId="7D0A0DB3" w14:textId="77777777">
            <w:pPr>
              <w:numPr>
                <w:ilvl w:val="0"/>
                <w:numId w:val="25"/>
              </w:numPr>
              <w:rPr>
                <w:b/>
                <w:color w:val="auto"/>
              </w:rPr>
            </w:pPr>
            <w:r w:rsidRPr="005E7DA4">
              <w:rPr>
                <w:color w:val="auto"/>
              </w:rPr>
              <w:t>Overall day to day responsibility for security arrangements at designated properties</w:t>
            </w:r>
          </w:p>
          <w:p w:rsidRPr="005E7DA4" w:rsidR="00440927" w:rsidP="00440927" w:rsidRDefault="00440927" w14:paraId="05BC8125" w14:textId="77777777">
            <w:pPr>
              <w:numPr>
                <w:ilvl w:val="0"/>
                <w:numId w:val="25"/>
              </w:numPr>
              <w:rPr>
                <w:b/>
                <w:color w:val="auto"/>
              </w:rPr>
            </w:pPr>
            <w:r w:rsidRPr="005E7DA4">
              <w:rPr>
                <w:color w:val="auto"/>
              </w:rPr>
              <w:t>Support the Council’s approach to asbestos removal and fire safety across all buildings.</w:t>
            </w:r>
          </w:p>
          <w:p w:rsidRPr="005E7DA4" w:rsidR="00440927" w:rsidP="00440927" w:rsidRDefault="00440927" w14:paraId="2BB31852" w14:textId="77777777">
            <w:pPr>
              <w:numPr>
                <w:ilvl w:val="0"/>
                <w:numId w:val="25"/>
              </w:numPr>
              <w:rPr>
                <w:b/>
                <w:color w:val="auto"/>
              </w:rPr>
            </w:pPr>
            <w:r w:rsidRPr="005E7DA4">
              <w:rPr>
                <w:color w:val="auto"/>
              </w:rPr>
              <w:t>To ensure that the property is maintained as well as ensuring that the appropriate service is available.</w:t>
            </w:r>
          </w:p>
          <w:p w:rsidRPr="005E7DA4" w:rsidR="001844CE" w:rsidP="00440927" w:rsidRDefault="00440927" w14:paraId="10B8DE41" w14:textId="77777777">
            <w:pPr>
              <w:numPr>
                <w:ilvl w:val="0"/>
                <w:numId w:val="25"/>
              </w:numPr>
              <w:rPr>
                <w:b/>
                <w:color w:val="auto"/>
              </w:rPr>
            </w:pPr>
            <w:r w:rsidRPr="005E7DA4">
              <w:rPr>
                <w:color w:val="auto"/>
              </w:rPr>
              <w:t>Support colleagues within the service area at other sites including schools.</w:t>
            </w:r>
          </w:p>
        </w:tc>
      </w:tr>
      <w:tr w:rsidRPr="005E7DA4" w:rsidR="005F18B5" w:rsidTr="004E5243" w14:paraId="1A8144D8" w14:textId="77777777">
        <w:tc>
          <w:tcPr>
            <w:tcW w:w="9242" w:type="dxa"/>
            <w:shd w:val="clear" w:color="auto" w:fill="808080" w:themeFill="background1" w:themeFillShade="80"/>
          </w:tcPr>
          <w:p w:rsidRPr="005E7DA4" w:rsidR="005F18B5" w:rsidP="001844CE" w:rsidRDefault="001844CE" w14:paraId="06DE5576" w14:textId="77777777">
            <w:pPr>
              <w:rPr>
                <w:b/>
                <w:color w:val="FFFFFF" w:themeColor="background1"/>
              </w:rPr>
            </w:pPr>
            <w:r w:rsidRPr="005E7DA4">
              <w:rPr>
                <w:color w:val="FFFFFF" w:themeColor="background1"/>
              </w:rPr>
              <w:t>Contacts &amp; Relationships</w:t>
            </w:r>
          </w:p>
        </w:tc>
      </w:tr>
      <w:tr w:rsidRPr="005E7DA4" w:rsidR="005F18B5" w:rsidTr="00DD5430" w14:paraId="122D3575" w14:textId="77777777">
        <w:tc>
          <w:tcPr>
            <w:tcW w:w="9242" w:type="dxa"/>
          </w:tcPr>
          <w:p w:rsidRPr="005E7DA4" w:rsidR="00440927" w:rsidP="00440927" w:rsidRDefault="00440927" w14:paraId="6C3AD60D" w14:textId="77777777">
            <w:pPr>
              <w:numPr>
                <w:ilvl w:val="0"/>
                <w:numId w:val="26"/>
              </w:numPr>
              <w:rPr>
                <w:b/>
                <w:color w:val="auto"/>
              </w:rPr>
            </w:pPr>
            <w:r w:rsidRPr="005E7DA4">
              <w:rPr>
                <w:color w:val="auto"/>
              </w:rPr>
              <w:t xml:space="preserve">Group Manager - Service needs in respect of managing Facilities and Energy Management </w:t>
            </w:r>
          </w:p>
          <w:p w:rsidRPr="005E7DA4" w:rsidR="00440927" w:rsidP="00440927" w:rsidRDefault="00440927" w14:paraId="2832AAC8" w14:textId="77777777">
            <w:pPr>
              <w:numPr>
                <w:ilvl w:val="0"/>
                <w:numId w:val="26"/>
              </w:numPr>
              <w:rPr>
                <w:b/>
                <w:color w:val="auto"/>
              </w:rPr>
            </w:pPr>
            <w:r w:rsidRPr="005E7DA4">
              <w:rPr>
                <w:color w:val="auto"/>
              </w:rPr>
              <w:t xml:space="preserve">Team Leader – Service needs in respect of managing Facilities and Energy Management </w:t>
            </w:r>
          </w:p>
          <w:p w:rsidRPr="005E7DA4" w:rsidR="00440927" w:rsidP="00440927" w:rsidRDefault="00440927" w14:paraId="3ACE9073" w14:textId="77777777">
            <w:pPr>
              <w:numPr>
                <w:ilvl w:val="0"/>
                <w:numId w:val="26"/>
              </w:numPr>
              <w:rPr>
                <w:b/>
                <w:color w:val="auto"/>
              </w:rPr>
            </w:pPr>
            <w:r w:rsidRPr="005E7DA4">
              <w:rPr>
                <w:color w:val="auto"/>
              </w:rPr>
              <w:t xml:space="preserve">Team Members – Regular dialogue as part of Facilities Management team </w:t>
            </w:r>
          </w:p>
          <w:p w:rsidRPr="005E7DA4" w:rsidR="00440927" w:rsidP="00440927" w:rsidRDefault="00440927" w14:paraId="218864CB" w14:textId="77777777">
            <w:pPr>
              <w:numPr>
                <w:ilvl w:val="0"/>
                <w:numId w:val="26"/>
              </w:numPr>
              <w:rPr>
                <w:b/>
                <w:color w:val="auto"/>
              </w:rPr>
            </w:pPr>
            <w:r w:rsidRPr="005E7DA4">
              <w:rPr>
                <w:color w:val="auto"/>
              </w:rPr>
              <w:t>Head Teachers and Governors - Service delivery issues affecting individual school sites.</w:t>
            </w:r>
          </w:p>
          <w:p w:rsidRPr="005E7DA4" w:rsidR="00440927" w:rsidP="00440927" w:rsidRDefault="00440927" w14:paraId="088F917F" w14:textId="77777777">
            <w:pPr>
              <w:numPr>
                <w:ilvl w:val="0"/>
                <w:numId w:val="26"/>
              </w:numPr>
              <w:rPr>
                <w:b/>
                <w:color w:val="auto"/>
              </w:rPr>
            </w:pPr>
            <w:r w:rsidRPr="005E7DA4">
              <w:rPr>
                <w:color w:val="auto"/>
              </w:rPr>
              <w:t>Other Council employees – Close liaison to ensure that all staff are kept informed of issues affecting Council buildings.</w:t>
            </w:r>
          </w:p>
          <w:p w:rsidRPr="005E7DA4" w:rsidR="00220149" w:rsidP="00440927" w:rsidRDefault="00440927" w14:paraId="06CD6F23" w14:textId="77777777">
            <w:pPr>
              <w:numPr>
                <w:ilvl w:val="0"/>
                <w:numId w:val="26"/>
              </w:numPr>
              <w:rPr>
                <w:b/>
                <w:color w:val="auto"/>
              </w:rPr>
            </w:pPr>
            <w:r w:rsidRPr="005E7DA4">
              <w:rPr>
                <w:color w:val="auto"/>
              </w:rPr>
              <w:t xml:space="preserve"> Private Sector – Working with contractors and suppliers to deliver the Service</w:t>
            </w:r>
          </w:p>
        </w:tc>
      </w:tr>
      <w:tr w:rsidRPr="005E7DA4" w:rsidR="001844CE" w:rsidTr="004E5243" w14:paraId="2641304F" w14:textId="77777777">
        <w:tc>
          <w:tcPr>
            <w:tcW w:w="9242" w:type="dxa"/>
            <w:shd w:val="clear" w:color="auto" w:fill="808080" w:themeFill="background1" w:themeFillShade="80"/>
          </w:tcPr>
          <w:p w:rsidRPr="005E7DA4" w:rsidR="001844CE" w:rsidP="001844CE" w:rsidRDefault="001844CE" w14:paraId="6B6895A1" w14:textId="77777777">
            <w:pPr>
              <w:rPr>
                <w:b/>
                <w:color w:val="FFFFFF" w:themeColor="background1"/>
              </w:rPr>
            </w:pPr>
            <w:r w:rsidRPr="005E7DA4">
              <w:rPr>
                <w:color w:val="FFFFFF" w:themeColor="background1"/>
              </w:rPr>
              <w:t>Creativity</w:t>
            </w:r>
          </w:p>
        </w:tc>
      </w:tr>
      <w:tr w:rsidRPr="005E7DA4" w:rsidR="001844CE" w:rsidTr="00DD5430" w14:paraId="14D2B716" w14:textId="77777777">
        <w:tc>
          <w:tcPr>
            <w:tcW w:w="9242" w:type="dxa"/>
          </w:tcPr>
          <w:p w:rsidRPr="005E7DA4" w:rsidR="00220149" w:rsidP="00C12D1B" w:rsidRDefault="006C2FC5" w14:paraId="2DE7130D" w14:textId="77777777">
            <w:pPr>
              <w:pStyle w:val="ListParagraph"/>
              <w:numPr>
                <w:ilvl w:val="0"/>
                <w:numId w:val="22"/>
              </w:numPr>
              <w:ind w:left="318"/>
              <w:contextualSpacing w:val="0"/>
              <w:rPr>
                <w:b/>
                <w:bCs/>
                <w:color w:val="auto"/>
              </w:rPr>
            </w:pPr>
            <w:r w:rsidRPr="005E7DA4">
              <w:rPr>
                <w:color w:val="auto"/>
              </w:rPr>
              <w:t>Support the management of all service contracts including ensuring the Council adheres to all relevant legislation. The post holder must be able to approach the diverse nature of the role in a creative and sometimes spontaneous manner to facilitate business continuity.</w:t>
            </w:r>
          </w:p>
        </w:tc>
      </w:tr>
      <w:tr w:rsidRPr="005E7DA4" w:rsidR="001844CE" w:rsidTr="004E5243" w14:paraId="453249CC" w14:textId="77777777">
        <w:tc>
          <w:tcPr>
            <w:tcW w:w="9242" w:type="dxa"/>
            <w:shd w:val="clear" w:color="auto" w:fill="808080" w:themeFill="background1" w:themeFillShade="80"/>
          </w:tcPr>
          <w:p w:rsidRPr="005E7DA4" w:rsidR="001844CE" w:rsidP="001844CE" w:rsidRDefault="001844CE" w14:paraId="72C686E7" w14:textId="77777777">
            <w:pPr>
              <w:rPr>
                <w:b/>
                <w:color w:val="FFFFFF" w:themeColor="background1"/>
              </w:rPr>
            </w:pPr>
            <w:r w:rsidRPr="005E7DA4">
              <w:rPr>
                <w:color w:val="FFFFFF" w:themeColor="background1"/>
              </w:rPr>
              <w:t>Decisions</w:t>
            </w:r>
          </w:p>
        </w:tc>
      </w:tr>
      <w:tr w:rsidRPr="005E7DA4" w:rsidR="001844CE" w:rsidTr="00DD5430" w14:paraId="46F039EB" w14:textId="77777777">
        <w:tc>
          <w:tcPr>
            <w:tcW w:w="9242" w:type="dxa"/>
          </w:tcPr>
          <w:p w:rsidRPr="005E7DA4" w:rsidR="006C2FC5" w:rsidP="006C2FC5" w:rsidRDefault="006C2FC5" w14:paraId="3545F6F2" w14:textId="77777777">
            <w:pPr>
              <w:numPr>
                <w:ilvl w:val="0"/>
                <w:numId w:val="27"/>
              </w:numPr>
              <w:rPr>
                <w:b/>
                <w:color w:val="auto"/>
              </w:rPr>
            </w:pPr>
            <w:r w:rsidRPr="005E7DA4">
              <w:rPr>
                <w:color w:val="auto"/>
              </w:rPr>
              <w:t xml:space="preserve">The post holder is required to make daily routine decisions regarding his/her own work priorities. </w:t>
            </w:r>
          </w:p>
          <w:p w:rsidRPr="005E7DA4" w:rsidR="00220149" w:rsidP="006C2FC5" w:rsidRDefault="006C2FC5" w14:paraId="581F619A" w14:textId="77777777">
            <w:pPr>
              <w:numPr>
                <w:ilvl w:val="0"/>
                <w:numId w:val="27"/>
              </w:numPr>
            </w:pPr>
            <w:r w:rsidRPr="005E7DA4">
              <w:rPr>
                <w:color w:val="auto"/>
              </w:rPr>
              <w:t>The post holder will manage and process reports, information logs and other essential data received relating to service delivery and be required to take the appropriate action.</w:t>
            </w:r>
            <w:r w:rsidRPr="005E7DA4">
              <w:t xml:space="preserve"> </w:t>
            </w:r>
          </w:p>
        </w:tc>
      </w:tr>
      <w:tr w:rsidRPr="005E7DA4" w:rsidR="001844CE" w:rsidTr="004E5243" w14:paraId="3483179B" w14:textId="77777777">
        <w:tc>
          <w:tcPr>
            <w:tcW w:w="9242" w:type="dxa"/>
            <w:shd w:val="clear" w:color="auto" w:fill="808080" w:themeFill="background1" w:themeFillShade="80"/>
          </w:tcPr>
          <w:p w:rsidRPr="005E7DA4" w:rsidR="001844CE" w:rsidP="001844CE" w:rsidRDefault="001844CE" w14:paraId="08EAD892" w14:textId="77777777">
            <w:pPr>
              <w:rPr>
                <w:b/>
                <w:color w:val="FFFFFF" w:themeColor="background1"/>
              </w:rPr>
            </w:pPr>
            <w:r w:rsidRPr="005E7DA4">
              <w:rPr>
                <w:color w:val="FFFFFF" w:themeColor="background1"/>
              </w:rPr>
              <w:t>Management &amp; Supervision</w:t>
            </w:r>
          </w:p>
        </w:tc>
      </w:tr>
      <w:tr w:rsidRPr="005E7DA4" w:rsidR="001844CE" w:rsidTr="00DD5430" w14:paraId="7C280C54" w14:textId="77777777">
        <w:tc>
          <w:tcPr>
            <w:tcW w:w="9242" w:type="dxa"/>
          </w:tcPr>
          <w:p w:rsidRPr="005E7DA4" w:rsidR="00220149" w:rsidP="00C12D1B" w:rsidRDefault="00925642" w14:paraId="242D627D" w14:textId="77777777">
            <w:pPr>
              <w:numPr>
                <w:ilvl w:val="0"/>
                <w:numId w:val="27"/>
              </w:numPr>
              <w:rPr>
                <w:b/>
                <w:color w:val="auto"/>
              </w:rPr>
            </w:pPr>
            <w:r w:rsidRPr="005E7DA4">
              <w:rPr>
                <w:color w:val="auto"/>
              </w:rPr>
              <w:t xml:space="preserve"> </w:t>
            </w:r>
            <w:r w:rsidRPr="005E7DA4" w:rsidR="006C2FC5">
              <w:rPr>
                <w:color w:val="auto"/>
              </w:rPr>
              <w:t>The post holder has no direct supervisory responsibilities but will be expected to organise the activities of contractors on a regular basis.</w:t>
            </w:r>
          </w:p>
        </w:tc>
      </w:tr>
      <w:tr w:rsidRPr="005E7DA4" w:rsidR="008171BA" w:rsidTr="008171BA" w14:paraId="40D72513" w14:textId="77777777">
        <w:tc>
          <w:tcPr>
            <w:tcW w:w="9242" w:type="dxa"/>
            <w:shd w:val="clear" w:color="auto" w:fill="808080" w:themeFill="background1" w:themeFillShade="80"/>
          </w:tcPr>
          <w:p w:rsidRPr="005E7DA4" w:rsidR="008171BA" w:rsidP="00341C24" w:rsidRDefault="008171BA" w14:paraId="276DF831" w14:textId="77777777">
            <w:pPr>
              <w:rPr>
                <w:b/>
                <w:color w:val="FFFFFF" w:themeColor="background1"/>
              </w:rPr>
            </w:pPr>
            <w:r w:rsidRPr="005E7DA4">
              <w:rPr>
                <w:color w:val="FFFFFF" w:themeColor="background1"/>
              </w:rPr>
              <w:t>Supervision Received</w:t>
            </w:r>
          </w:p>
        </w:tc>
      </w:tr>
      <w:tr w:rsidRPr="005E7DA4" w:rsidR="008171BA" w:rsidTr="00DD5430" w14:paraId="1F5D9800" w14:textId="77777777">
        <w:tc>
          <w:tcPr>
            <w:tcW w:w="9242" w:type="dxa"/>
          </w:tcPr>
          <w:p w:rsidRPr="005E7DA4" w:rsidR="008171BA" w:rsidP="00C12D1B" w:rsidRDefault="006C2FC5" w14:paraId="18B6295D" w14:textId="77777777">
            <w:pPr>
              <w:numPr>
                <w:ilvl w:val="0"/>
                <w:numId w:val="27"/>
              </w:numPr>
              <w:rPr>
                <w:b/>
                <w:color w:val="auto"/>
              </w:rPr>
            </w:pPr>
            <w:r w:rsidRPr="005E7DA4">
              <w:rPr>
                <w:color w:val="auto"/>
              </w:rPr>
              <w:t>The post holder is line managed by the Team Leader (building support, contracts and caretakers). The postholder will be required to act on their own initiative to identify and resolve problems affecting major items of plant and building services, e.g. heating or security systems failure and snow clearance.</w:t>
            </w:r>
          </w:p>
        </w:tc>
      </w:tr>
      <w:tr w:rsidRPr="005E7DA4" w:rsidR="008171BA" w:rsidTr="008171BA" w14:paraId="729DDD84" w14:textId="77777777">
        <w:tc>
          <w:tcPr>
            <w:tcW w:w="9242" w:type="dxa"/>
            <w:shd w:val="clear" w:color="auto" w:fill="808080" w:themeFill="background1" w:themeFillShade="80"/>
          </w:tcPr>
          <w:p w:rsidRPr="005E7DA4" w:rsidR="008171BA" w:rsidP="00341C24" w:rsidRDefault="008171BA" w14:paraId="649CE8DA" w14:textId="77777777">
            <w:pPr>
              <w:rPr>
                <w:b/>
              </w:rPr>
            </w:pPr>
            <w:r w:rsidRPr="005E7DA4">
              <w:rPr>
                <w:color w:val="FFFFFF" w:themeColor="background1"/>
              </w:rPr>
              <w:lastRenderedPageBreak/>
              <w:t>Complexity</w:t>
            </w:r>
          </w:p>
        </w:tc>
      </w:tr>
      <w:tr w:rsidRPr="005E7DA4" w:rsidR="008171BA" w:rsidTr="00DD5430" w14:paraId="7AECE709" w14:textId="77777777">
        <w:tc>
          <w:tcPr>
            <w:tcW w:w="9242" w:type="dxa"/>
          </w:tcPr>
          <w:p w:rsidRPr="005E7DA4" w:rsidR="006C2FC5" w:rsidP="006C2FC5" w:rsidRDefault="006C2FC5" w14:paraId="2D48077E" w14:textId="77777777">
            <w:pPr>
              <w:numPr>
                <w:ilvl w:val="0"/>
                <w:numId w:val="28"/>
              </w:numPr>
              <w:rPr>
                <w:b/>
                <w:color w:val="auto"/>
              </w:rPr>
            </w:pPr>
            <w:r w:rsidRPr="005E7DA4">
              <w:rPr>
                <w:color w:val="auto"/>
              </w:rPr>
              <w:t xml:space="preserve">The post holder will be able to demonstrate that they have good property maintenance skills, both theoretical and practical along with the ability to maintain work related records, reports etc. </w:t>
            </w:r>
          </w:p>
          <w:p w:rsidRPr="005E7DA4" w:rsidR="006C2FC5" w:rsidP="006C2FC5" w:rsidRDefault="006C2FC5" w14:paraId="3F542E09" w14:textId="77777777">
            <w:pPr>
              <w:numPr>
                <w:ilvl w:val="0"/>
                <w:numId w:val="28"/>
              </w:numPr>
              <w:rPr>
                <w:b/>
                <w:color w:val="auto"/>
              </w:rPr>
            </w:pPr>
            <w:r w:rsidRPr="005E7DA4">
              <w:rPr>
                <w:color w:val="auto"/>
              </w:rPr>
              <w:t>The ability to multi task and adjust work programmes and deal with competing priorities.</w:t>
            </w:r>
          </w:p>
          <w:p w:rsidRPr="005E7DA4" w:rsidR="006C2FC5" w:rsidP="006C2FC5" w:rsidRDefault="006C2FC5" w14:paraId="1B76F121" w14:textId="77777777">
            <w:pPr>
              <w:numPr>
                <w:ilvl w:val="0"/>
                <w:numId w:val="28"/>
              </w:numPr>
              <w:tabs>
                <w:tab w:val="num" w:pos="360"/>
              </w:tabs>
              <w:rPr>
                <w:b/>
                <w:color w:val="auto"/>
              </w:rPr>
            </w:pPr>
            <w:r w:rsidRPr="005E7DA4">
              <w:rPr>
                <w:color w:val="auto"/>
              </w:rPr>
              <w:t xml:space="preserve">The post holder will negotiate and work in partnership with contractors and suppliers through contractual relationships </w:t>
            </w:r>
          </w:p>
          <w:p w:rsidRPr="005E7DA4" w:rsidR="006C2FC5" w:rsidP="006C2FC5" w:rsidRDefault="006C2FC5" w14:paraId="3D0D3B02" w14:textId="77777777">
            <w:pPr>
              <w:numPr>
                <w:ilvl w:val="0"/>
                <w:numId w:val="28"/>
              </w:numPr>
              <w:rPr>
                <w:b/>
                <w:color w:val="auto"/>
              </w:rPr>
            </w:pPr>
            <w:r w:rsidRPr="005E7DA4">
              <w:rPr>
                <w:color w:val="auto"/>
              </w:rPr>
              <w:t>The post holder will be required to balance the need for a high quality Facilities Management service with a strong commercial approach</w:t>
            </w:r>
          </w:p>
          <w:p w:rsidRPr="005E7DA4" w:rsidR="006C2FC5" w:rsidP="006C2FC5" w:rsidRDefault="006C2FC5" w14:paraId="3F9D8229" w14:textId="77777777">
            <w:pPr>
              <w:numPr>
                <w:ilvl w:val="0"/>
                <w:numId w:val="28"/>
              </w:numPr>
              <w:rPr>
                <w:b/>
                <w:color w:val="auto"/>
              </w:rPr>
            </w:pPr>
            <w:r w:rsidRPr="005E7DA4">
              <w:rPr>
                <w:color w:val="auto"/>
              </w:rPr>
              <w:t>The post holder will be practiced in the requirements of relevant health &amp; safety legislation e.g. fire safety, control of legionella, manual handling and other safety related tasks.</w:t>
            </w:r>
          </w:p>
          <w:p w:rsidRPr="00232F7E" w:rsidR="008171BA" w:rsidP="00C12D1B" w:rsidRDefault="006C2FC5" w14:paraId="18972ED9" w14:textId="77777777">
            <w:pPr>
              <w:numPr>
                <w:ilvl w:val="0"/>
                <w:numId w:val="28"/>
              </w:numPr>
              <w:rPr>
                <w:b/>
                <w:color w:val="auto"/>
              </w:rPr>
            </w:pPr>
            <w:r w:rsidRPr="005E7DA4">
              <w:rPr>
                <w:color w:val="auto"/>
              </w:rPr>
              <w:t>The post holder must have a flexible approach to work and be prepared to work split days when providing school caretaker cover.</w:t>
            </w:r>
          </w:p>
        </w:tc>
      </w:tr>
      <w:tr w:rsidRPr="005E7DA4" w:rsidR="001844CE" w:rsidTr="004E5243" w14:paraId="550EDC95" w14:textId="77777777">
        <w:tc>
          <w:tcPr>
            <w:tcW w:w="9242" w:type="dxa"/>
            <w:shd w:val="clear" w:color="auto" w:fill="808080" w:themeFill="background1" w:themeFillShade="80"/>
          </w:tcPr>
          <w:p w:rsidRPr="005E7DA4" w:rsidR="001844CE" w:rsidP="001844CE" w:rsidRDefault="001844CE" w14:paraId="6D684AEA" w14:textId="77777777">
            <w:pPr>
              <w:rPr>
                <w:b/>
                <w:color w:val="FFFFFF" w:themeColor="background1"/>
              </w:rPr>
            </w:pPr>
            <w:r w:rsidRPr="005E7DA4">
              <w:rPr>
                <w:color w:val="FFFFFF" w:themeColor="background1"/>
              </w:rPr>
              <w:t>Resources</w:t>
            </w:r>
          </w:p>
        </w:tc>
      </w:tr>
      <w:tr w:rsidRPr="005E7DA4" w:rsidR="000B4803" w:rsidTr="00DD5430" w14:paraId="353BF850" w14:textId="77777777">
        <w:tc>
          <w:tcPr>
            <w:tcW w:w="9242" w:type="dxa"/>
          </w:tcPr>
          <w:p w:rsidRPr="005E7DA4" w:rsidR="000B4803" w:rsidP="000B4803" w:rsidRDefault="000B4803" w14:paraId="3631176C" w14:textId="77777777">
            <w:pPr>
              <w:pStyle w:val="ListParagraph"/>
              <w:numPr>
                <w:ilvl w:val="0"/>
                <w:numId w:val="35"/>
              </w:numPr>
            </w:pPr>
            <w:r w:rsidRPr="005E7DA4">
              <w:t xml:space="preserve">Tools and surveying equipment </w:t>
            </w:r>
          </w:p>
          <w:p w:rsidRPr="005E7DA4" w:rsidR="000B4803" w:rsidP="007E00E1" w:rsidRDefault="000B4803" w14:paraId="145C552A" w14:textId="77777777">
            <w:pPr>
              <w:pStyle w:val="ListParagraph"/>
              <w:numPr>
                <w:ilvl w:val="0"/>
                <w:numId w:val="35"/>
              </w:numPr>
            </w:pPr>
            <w:r w:rsidRPr="005E7DA4">
              <w:t>Driving of works van to and from jobs</w:t>
            </w:r>
          </w:p>
        </w:tc>
      </w:tr>
      <w:tr w:rsidRPr="005E7DA4" w:rsidR="000B4803" w:rsidTr="004E5243" w14:paraId="3980AF9F" w14:textId="77777777">
        <w:tc>
          <w:tcPr>
            <w:tcW w:w="9242" w:type="dxa"/>
            <w:shd w:val="clear" w:color="auto" w:fill="808080" w:themeFill="background1" w:themeFillShade="80"/>
          </w:tcPr>
          <w:p w:rsidRPr="005E7DA4" w:rsidR="000B4803" w:rsidP="000B4803" w:rsidRDefault="000B4803" w14:paraId="58B1D68C" w14:textId="77777777">
            <w:pPr>
              <w:rPr>
                <w:b/>
                <w:color w:val="FFFFFF" w:themeColor="background1"/>
              </w:rPr>
            </w:pPr>
            <w:r w:rsidRPr="005E7DA4">
              <w:rPr>
                <w:color w:val="FFFFFF" w:themeColor="background1"/>
              </w:rPr>
              <w:t>Impact</w:t>
            </w:r>
          </w:p>
        </w:tc>
      </w:tr>
      <w:tr w:rsidRPr="005E7DA4" w:rsidR="000B4803" w:rsidTr="00DD5430" w14:paraId="20CE8C37" w14:textId="77777777">
        <w:tc>
          <w:tcPr>
            <w:tcW w:w="9242" w:type="dxa"/>
          </w:tcPr>
          <w:p w:rsidRPr="005E7DA4" w:rsidR="000B4803" w:rsidP="007E00E1" w:rsidRDefault="000B4803" w14:paraId="10750651" w14:textId="77777777">
            <w:pPr>
              <w:pStyle w:val="ListParagraph"/>
              <w:numPr>
                <w:ilvl w:val="0"/>
                <w:numId w:val="35"/>
              </w:numPr>
            </w:pPr>
            <w:r w:rsidRPr="005E7DA4">
              <w:t xml:space="preserve">Will ensure the Councils built estate is maintained to a satisfactory standard  </w:t>
            </w:r>
          </w:p>
          <w:p w:rsidRPr="005E7DA4" w:rsidR="00B9694D" w:rsidP="007E00E1" w:rsidRDefault="00B9694D" w14:paraId="18DE3CC8" w14:textId="52DF5D23">
            <w:pPr>
              <w:pStyle w:val="ListParagraph"/>
              <w:numPr>
                <w:ilvl w:val="0"/>
                <w:numId w:val="35"/>
              </w:numPr>
            </w:pPr>
            <w:r w:rsidRPr="005E7DA4">
              <w:t>Responsibility for the security of buildings.</w:t>
            </w:r>
          </w:p>
        </w:tc>
      </w:tr>
      <w:tr w:rsidRPr="005E7DA4" w:rsidR="000B4803" w:rsidTr="004E5243" w14:paraId="43B6D444" w14:textId="77777777">
        <w:tc>
          <w:tcPr>
            <w:tcW w:w="9242" w:type="dxa"/>
            <w:shd w:val="clear" w:color="auto" w:fill="808080" w:themeFill="background1" w:themeFillShade="80"/>
          </w:tcPr>
          <w:p w:rsidRPr="005E7DA4" w:rsidR="000B4803" w:rsidP="000B4803" w:rsidRDefault="000B4803" w14:paraId="2EE5DF5E" w14:textId="77777777">
            <w:pPr>
              <w:rPr>
                <w:b/>
                <w:color w:val="FFFFFF" w:themeColor="background1"/>
              </w:rPr>
            </w:pPr>
            <w:r w:rsidRPr="005E7DA4">
              <w:rPr>
                <w:color w:val="FFFFFF" w:themeColor="background1"/>
              </w:rPr>
              <w:t>Physical Demands</w:t>
            </w:r>
          </w:p>
        </w:tc>
      </w:tr>
      <w:tr w:rsidRPr="005E7DA4" w:rsidR="000B4803" w:rsidTr="00DD5430" w14:paraId="70E42F68" w14:textId="77777777">
        <w:tc>
          <w:tcPr>
            <w:tcW w:w="9242" w:type="dxa"/>
          </w:tcPr>
          <w:p w:rsidRPr="005E7DA4" w:rsidR="000B4803" w:rsidP="000B4803" w:rsidRDefault="000B4803" w14:paraId="57FA1A9B" w14:textId="77777777">
            <w:pPr>
              <w:pStyle w:val="ListParagraph"/>
              <w:numPr>
                <w:ilvl w:val="0"/>
                <w:numId w:val="36"/>
              </w:numPr>
            </w:pPr>
            <w:r w:rsidRPr="005E7DA4">
              <w:t>Daily visits to Council buildings for inspection and maintenance</w:t>
            </w:r>
          </w:p>
          <w:p w:rsidRPr="005E7DA4" w:rsidR="000B4803" w:rsidP="000B4803" w:rsidRDefault="000B4803" w14:paraId="30DB8759" w14:textId="77777777"/>
        </w:tc>
      </w:tr>
      <w:tr w:rsidRPr="005E7DA4" w:rsidR="000B4803" w:rsidTr="004E5243" w14:paraId="595B8DA9" w14:textId="77777777">
        <w:tc>
          <w:tcPr>
            <w:tcW w:w="9242" w:type="dxa"/>
            <w:shd w:val="clear" w:color="auto" w:fill="808080" w:themeFill="background1" w:themeFillShade="80"/>
          </w:tcPr>
          <w:p w:rsidRPr="005E7DA4" w:rsidR="000B4803" w:rsidP="000B4803" w:rsidRDefault="000B4803" w14:paraId="7CFB8CF5" w14:textId="77777777">
            <w:pPr>
              <w:rPr>
                <w:b/>
                <w:color w:val="FFFFFF" w:themeColor="background1"/>
              </w:rPr>
            </w:pPr>
            <w:r w:rsidRPr="005E7DA4">
              <w:rPr>
                <w:color w:val="FFFFFF" w:themeColor="background1"/>
              </w:rPr>
              <w:t>Working Environment</w:t>
            </w:r>
          </w:p>
        </w:tc>
      </w:tr>
      <w:tr w:rsidRPr="005E7DA4" w:rsidR="000B4803" w:rsidTr="00DD5430" w14:paraId="6ADEBE85" w14:textId="77777777">
        <w:tc>
          <w:tcPr>
            <w:tcW w:w="9242" w:type="dxa"/>
          </w:tcPr>
          <w:p w:rsidRPr="00232F7E" w:rsidR="000B4803" w:rsidP="000B4803" w:rsidRDefault="000B4803" w14:paraId="28567393" w14:textId="77777777">
            <w:pPr>
              <w:rPr>
                <w:color w:val="auto"/>
              </w:rPr>
            </w:pPr>
          </w:p>
          <w:p w:rsidRPr="005E7DA4" w:rsidR="000B4803" w:rsidP="007E00E1" w:rsidRDefault="000B4803" w14:paraId="179C8674" w14:textId="77777777">
            <w:pPr>
              <w:pStyle w:val="ListParagraph"/>
              <w:numPr>
                <w:ilvl w:val="0"/>
                <w:numId w:val="36"/>
              </w:numPr>
            </w:pPr>
            <w:r w:rsidRPr="005E7DA4">
              <w:t xml:space="preserve">Primarily mobile working across a range of Council buildings </w:t>
            </w:r>
          </w:p>
        </w:tc>
      </w:tr>
      <w:tr w:rsidRPr="005E7DA4" w:rsidR="000B4803" w:rsidTr="000745CA" w14:paraId="7355A983" w14:textId="77777777">
        <w:tc>
          <w:tcPr>
            <w:tcW w:w="9242" w:type="dxa"/>
            <w:shd w:val="clear" w:color="auto" w:fill="808080" w:themeFill="background1" w:themeFillShade="80"/>
          </w:tcPr>
          <w:p w:rsidRPr="005E7DA4" w:rsidR="000B4803" w:rsidP="000B4803" w:rsidRDefault="000B4803" w14:paraId="7E3FDEDC" w14:textId="77777777">
            <w:pPr>
              <w:rPr>
                <w:b/>
                <w:color w:val="FFFFFF" w:themeColor="background1"/>
              </w:rPr>
            </w:pPr>
            <w:r w:rsidRPr="005E7DA4">
              <w:rPr>
                <w:color w:val="FFFFFF" w:themeColor="background1"/>
              </w:rPr>
              <w:t xml:space="preserve">Emotional Context </w:t>
            </w:r>
          </w:p>
        </w:tc>
      </w:tr>
      <w:tr w:rsidRPr="005E7DA4" w:rsidR="000B4803" w:rsidTr="00DD5430" w14:paraId="2D7D1354" w14:textId="77777777">
        <w:tc>
          <w:tcPr>
            <w:tcW w:w="9242" w:type="dxa"/>
          </w:tcPr>
          <w:p w:rsidRPr="005E7DA4" w:rsidR="000B4803" w:rsidP="007E00E1" w:rsidRDefault="000B4803" w14:paraId="3854EFB7" w14:textId="77777777">
            <w:pPr>
              <w:pStyle w:val="ListParagraph"/>
              <w:numPr>
                <w:ilvl w:val="0"/>
                <w:numId w:val="36"/>
              </w:numPr>
            </w:pPr>
            <w:r w:rsidRPr="005E7DA4">
              <w:t>The role does not involve having contact with upsetting/distressing subject matter as an inherent part of the job</w:t>
            </w:r>
          </w:p>
        </w:tc>
      </w:tr>
      <w:tr w:rsidRPr="005E7DA4" w:rsidR="00901B9C" w:rsidTr="004E5243" w14:paraId="70EBE100" w14:textId="77777777">
        <w:tc>
          <w:tcPr>
            <w:tcW w:w="9242" w:type="dxa"/>
            <w:shd w:val="clear" w:color="auto" w:fill="808080" w:themeFill="background1" w:themeFillShade="80"/>
          </w:tcPr>
          <w:p w:rsidRPr="005E7DA4" w:rsidR="00901B9C" w:rsidP="00220149" w:rsidRDefault="00901B9C" w14:paraId="325B3ACF" w14:textId="77777777">
            <w:pPr>
              <w:rPr>
                <w:b/>
                <w:color w:val="FFFFFF" w:themeColor="background1"/>
              </w:rPr>
            </w:pPr>
            <w:r w:rsidRPr="005E7DA4">
              <w:rPr>
                <w:color w:val="FFFFFF" w:themeColor="background1"/>
              </w:rPr>
              <w:t>Other</w:t>
            </w:r>
          </w:p>
        </w:tc>
      </w:tr>
      <w:tr w:rsidRPr="005E7DA4" w:rsidR="00901B9C" w:rsidTr="00DD5430" w14:paraId="4C927BAE" w14:textId="77777777">
        <w:tc>
          <w:tcPr>
            <w:tcW w:w="9242" w:type="dxa"/>
          </w:tcPr>
          <w:p w:rsidRPr="00232F7E" w:rsidR="00901B9C" w:rsidP="00901B9C" w:rsidRDefault="00901B9C" w14:paraId="2423B9FB" w14:textId="77777777">
            <w:pPr>
              <w:rPr>
                <w:color w:val="auto"/>
              </w:rPr>
            </w:pPr>
            <w:r w:rsidRPr="00232F7E">
              <w:rPr>
                <w:color w:val="auto"/>
              </w:rPr>
              <w:t>The postholder will be expected carry out any other duties as are within the scope, spirit and purpose of the job</w:t>
            </w:r>
            <w:r w:rsidRPr="00232F7E" w:rsidR="007240B2">
              <w:rPr>
                <w:color w:val="auto"/>
              </w:rPr>
              <w:t>, commensurate with the grade</w:t>
            </w:r>
            <w:r w:rsidRPr="00232F7E">
              <w:rPr>
                <w:color w:val="auto"/>
              </w:rPr>
              <w:t xml:space="preserve">. </w:t>
            </w:r>
          </w:p>
          <w:p w:rsidRPr="00232F7E" w:rsidR="00901B9C" w:rsidP="00901B9C" w:rsidRDefault="00901B9C" w14:paraId="09A2AB21" w14:textId="77777777">
            <w:pPr>
              <w:rPr>
                <w:color w:val="auto"/>
              </w:rPr>
            </w:pPr>
          </w:p>
          <w:p w:rsidRPr="00232F7E" w:rsidR="00901B9C" w:rsidP="00901B9C" w:rsidRDefault="00901B9C" w14:paraId="408BB567" w14:textId="77777777">
            <w:pPr>
              <w:rPr>
                <w:color w:val="auto"/>
              </w:rPr>
            </w:pPr>
            <w:r w:rsidRPr="00232F7E">
              <w:rPr>
                <w:color w:val="auto"/>
              </w:rPr>
              <w:t xml:space="preserve">The postholder will be expected to actively follow Telford &amp; Wrekin Council policies, </w:t>
            </w:r>
            <w:r w:rsidRPr="00232F7E" w:rsidR="00585118">
              <w:rPr>
                <w:color w:val="auto"/>
              </w:rPr>
              <w:t xml:space="preserve">including those </w:t>
            </w:r>
            <w:r w:rsidRPr="00232F7E">
              <w:rPr>
                <w:color w:val="auto"/>
              </w:rPr>
              <w:t>such as Equal Opportunities</w:t>
            </w:r>
            <w:r w:rsidRPr="00232F7E" w:rsidR="00585118">
              <w:rPr>
                <w:color w:val="auto"/>
              </w:rPr>
              <w:t>, Human Resources, Information Security and Code of Conduct</w:t>
            </w:r>
            <w:r w:rsidRPr="00232F7E">
              <w:rPr>
                <w:color w:val="auto"/>
              </w:rPr>
              <w:t xml:space="preserve"> etc. </w:t>
            </w:r>
          </w:p>
          <w:p w:rsidRPr="00232F7E" w:rsidR="00901B9C" w:rsidP="00901B9C" w:rsidRDefault="00901B9C" w14:paraId="4ABB14E5" w14:textId="77777777">
            <w:pPr>
              <w:rPr>
                <w:color w:val="auto"/>
              </w:rPr>
            </w:pPr>
          </w:p>
          <w:p w:rsidRPr="00232F7E" w:rsidR="00901B9C" w:rsidP="00901B9C" w:rsidRDefault="00901B9C" w14:paraId="061D854A" w14:textId="77777777">
            <w:pPr>
              <w:rPr>
                <w:color w:val="auto"/>
              </w:rPr>
            </w:pPr>
            <w:r w:rsidRPr="00232F7E">
              <w:rPr>
                <w:color w:val="auto"/>
              </w:rPr>
              <w:t>The postholder will be expected to maintain an awareness and observation of Fire and Health &amp; Safety Regulations.</w:t>
            </w:r>
          </w:p>
          <w:p w:rsidRPr="005E7DA4" w:rsidR="00585118" w:rsidP="00901B9C" w:rsidRDefault="00585118" w14:paraId="358F112B" w14:textId="77777777"/>
        </w:tc>
      </w:tr>
    </w:tbl>
    <w:p w:rsidRPr="005E7DA4" w:rsidR="005F18B5" w:rsidRDefault="005F18B5" w14:paraId="2A9FB2FB" w14:textId="77777777"/>
    <w:p w:rsidRPr="005E7DA4" w:rsidR="00DD5430" w:rsidP="00901B9C" w:rsidRDefault="00DD5430" w14:paraId="4BA208D2" w14:textId="77777777">
      <w:r w:rsidRPr="005E7DA4">
        <w:br w:type="page"/>
      </w:r>
    </w:p>
    <w:p w:rsidRPr="00232F7E" w:rsidR="00DD5430" w:rsidP="00B75833" w:rsidRDefault="00DD5430" w14:paraId="22393EA0" w14:textId="77777777">
      <w:pPr>
        <w:outlineLvl w:val="0"/>
        <w:rPr>
          <w:b/>
          <w:color w:val="auto"/>
        </w:rPr>
      </w:pPr>
      <w:r w:rsidRPr="00232F7E">
        <w:rPr>
          <w:color w:val="auto"/>
        </w:rPr>
        <w:lastRenderedPageBreak/>
        <w:t xml:space="preserve">Person Specification </w:t>
      </w:r>
    </w:p>
    <w:tbl>
      <w:tblPr>
        <w:tblStyle w:val="TableGrid"/>
        <w:tblW w:w="0" w:type="auto"/>
        <w:tblLook w:val="04A0" w:firstRow="1" w:lastRow="0" w:firstColumn="1" w:lastColumn="0" w:noHBand="0" w:noVBand="1"/>
      </w:tblPr>
      <w:tblGrid>
        <w:gridCol w:w="1798"/>
        <w:gridCol w:w="7218"/>
      </w:tblGrid>
      <w:tr w:rsidRPr="005E7DA4" w:rsidR="00DD5430" w:rsidTr="5DCCD737" w14:paraId="71CAF268" w14:textId="77777777">
        <w:tc>
          <w:tcPr>
            <w:tcW w:w="1809" w:type="dxa"/>
            <w:shd w:val="clear" w:color="auto" w:fill="808080" w:themeFill="background1" w:themeFillShade="80"/>
            <w:tcMar/>
          </w:tcPr>
          <w:p w:rsidRPr="005E7DA4" w:rsidR="00DD5430" w:rsidRDefault="00DD5430" w14:paraId="09244DE7" w14:textId="77777777">
            <w:pPr>
              <w:rPr>
                <w:b/>
                <w:color w:val="FFFFFF" w:themeColor="background1"/>
              </w:rPr>
            </w:pPr>
            <w:r w:rsidRPr="005E7DA4">
              <w:rPr>
                <w:color w:val="FFFFFF" w:themeColor="background1"/>
              </w:rPr>
              <w:t>Criteria</w:t>
            </w:r>
          </w:p>
        </w:tc>
        <w:tc>
          <w:tcPr>
            <w:tcW w:w="7433" w:type="dxa"/>
            <w:shd w:val="clear" w:color="auto" w:fill="808080" w:themeFill="background1" w:themeFillShade="80"/>
            <w:tcMar/>
          </w:tcPr>
          <w:p w:rsidRPr="005E7DA4" w:rsidR="00DD5430" w:rsidRDefault="00DD5430" w14:paraId="50CD5F39" w14:textId="77777777">
            <w:pPr>
              <w:rPr>
                <w:b/>
                <w:color w:val="FFFFFF" w:themeColor="background1"/>
              </w:rPr>
            </w:pPr>
            <w:r w:rsidRPr="005E7DA4">
              <w:rPr>
                <w:color w:val="FFFFFF" w:themeColor="background1"/>
              </w:rPr>
              <w:t>Standard</w:t>
            </w:r>
          </w:p>
        </w:tc>
      </w:tr>
      <w:tr w:rsidRPr="005E7DA4" w:rsidR="00DD5430" w:rsidTr="5DCCD737" w14:paraId="2AA516FE" w14:textId="77777777">
        <w:tc>
          <w:tcPr>
            <w:tcW w:w="1809" w:type="dxa"/>
            <w:tcMar/>
          </w:tcPr>
          <w:p w:rsidRPr="005E7DA4" w:rsidR="00DD5430" w:rsidRDefault="00DD5430" w14:paraId="11C284C8" w14:textId="77777777">
            <w:pPr>
              <w:rPr>
                <w:b/>
                <w:color w:val="auto"/>
              </w:rPr>
            </w:pPr>
            <w:r w:rsidRPr="005E7DA4">
              <w:rPr>
                <w:color w:val="auto"/>
              </w:rPr>
              <w:t>Qualifications</w:t>
            </w:r>
          </w:p>
        </w:tc>
        <w:tc>
          <w:tcPr>
            <w:tcW w:w="7433" w:type="dxa"/>
            <w:tcMar/>
          </w:tcPr>
          <w:p w:rsidRPr="005E7DA4" w:rsidR="005836B3" w:rsidP="005836B3" w:rsidRDefault="005836B3" w14:paraId="6E6CB004" w14:textId="77777777">
            <w:pPr>
              <w:numPr>
                <w:ilvl w:val="0"/>
                <w:numId w:val="30"/>
              </w:numPr>
              <w:ind w:left="387" w:hanging="387"/>
              <w:rPr>
                <w:color w:val="auto"/>
              </w:rPr>
            </w:pPr>
            <w:r w:rsidRPr="005E7DA4">
              <w:rPr>
                <w:color w:val="auto"/>
              </w:rPr>
              <w:t>NVQ level 2 or equivalent in Facilities Management.</w:t>
            </w:r>
          </w:p>
          <w:p w:rsidRPr="005E7DA4" w:rsidR="005836B3" w:rsidP="005836B3" w:rsidRDefault="005836B3" w14:paraId="5AA96E9B" w14:textId="77777777">
            <w:pPr>
              <w:numPr>
                <w:ilvl w:val="0"/>
                <w:numId w:val="30"/>
              </w:numPr>
              <w:ind w:left="387" w:hanging="387"/>
              <w:rPr>
                <w:color w:val="auto"/>
              </w:rPr>
            </w:pPr>
            <w:r w:rsidRPr="005E7DA4">
              <w:rPr>
                <w:color w:val="auto"/>
              </w:rPr>
              <w:t>C&amp;G or working towards in a craft skill.</w:t>
            </w:r>
          </w:p>
          <w:p w:rsidRPr="005E7DA4" w:rsidR="0084273B" w:rsidP="005836B3" w:rsidRDefault="005836B3" w14:paraId="3105128A" w14:textId="77777777">
            <w:pPr>
              <w:numPr>
                <w:ilvl w:val="0"/>
                <w:numId w:val="30"/>
              </w:numPr>
              <w:ind w:left="387" w:hanging="387"/>
            </w:pPr>
            <w:r w:rsidRPr="005E7DA4">
              <w:rPr>
                <w:color w:val="auto"/>
              </w:rPr>
              <w:t>H&amp;S related qualification or proven training  record.</w:t>
            </w:r>
          </w:p>
        </w:tc>
      </w:tr>
      <w:tr w:rsidRPr="005E7DA4" w:rsidR="00DD5430" w:rsidTr="5DCCD737" w14:paraId="7AA51B0C" w14:textId="77777777">
        <w:tc>
          <w:tcPr>
            <w:tcW w:w="1809" w:type="dxa"/>
            <w:tcMar/>
          </w:tcPr>
          <w:p w:rsidRPr="005E7DA4" w:rsidR="00DD5430" w:rsidRDefault="00DD5430" w14:paraId="1A6FE677" w14:textId="77777777">
            <w:pPr>
              <w:rPr>
                <w:b/>
                <w:color w:val="auto"/>
              </w:rPr>
            </w:pPr>
            <w:r w:rsidRPr="005E7DA4">
              <w:rPr>
                <w:color w:val="auto"/>
              </w:rPr>
              <w:t>Experience</w:t>
            </w:r>
          </w:p>
        </w:tc>
        <w:tc>
          <w:tcPr>
            <w:tcW w:w="7433" w:type="dxa"/>
            <w:tcMar/>
          </w:tcPr>
          <w:p w:rsidRPr="005E7DA4" w:rsidR="0084273B" w:rsidP="005836B3" w:rsidRDefault="005836B3" w14:paraId="51E9350D" w14:textId="45F4452D">
            <w:pPr>
              <w:rPr>
                <w:color w:val="auto"/>
              </w:rPr>
            </w:pPr>
            <w:r w:rsidRPr="005E7DA4">
              <w:rPr>
                <w:color w:val="auto"/>
              </w:rPr>
              <w:t xml:space="preserve">Experience in the provision of services within operational buildings and/or , </w:t>
            </w:r>
            <w:r w:rsidRPr="005E7DA4" w:rsidR="00C41CE2">
              <w:rPr>
                <w:color w:val="auto"/>
              </w:rPr>
              <w:t>schools. Experience</w:t>
            </w:r>
            <w:r w:rsidRPr="005E7DA4">
              <w:rPr>
                <w:color w:val="auto"/>
              </w:rPr>
              <w:t xml:space="preserve"> of delivering cost effective services in a commercial environment.</w:t>
            </w:r>
          </w:p>
        </w:tc>
      </w:tr>
      <w:tr w:rsidRPr="005E7DA4" w:rsidR="00DD5430" w:rsidTr="5DCCD737" w14:paraId="012ED981" w14:textId="77777777">
        <w:tc>
          <w:tcPr>
            <w:tcW w:w="1809" w:type="dxa"/>
            <w:tcMar/>
          </w:tcPr>
          <w:p w:rsidRPr="005E7DA4" w:rsidR="00DD5430" w:rsidRDefault="00DD5430" w14:paraId="2B0B87B5" w14:textId="77777777">
            <w:pPr>
              <w:rPr>
                <w:b/>
                <w:color w:val="auto"/>
              </w:rPr>
            </w:pPr>
            <w:r w:rsidRPr="005E7DA4">
              <w:rPr>
                <w:color w:val="auto"/>
              </w:rPr>
              <w:t>Knowledge</w:t>
            </w:r>
          </w:p>
        </w:tc>
        <w:tc>
          <w:tcPr>
            <w:tcW w:w="7433" w:type="dxa"/>
            <w:tcMar/>
          </w:tcPr>
          <w:p w:rsidRPr="005E7DA4" w:rsidR="005836B3" w:rsidP="005836B3" w:rsidRDefault="005836B3" w14:paraId="7461F767" w14:textId="77777777">
            <w:pPr>
              <w:numPr>
                <w:ilvl w:val="0"/>
                <w:numId w:val="32"/>
              </w:numPr>
              <w:rPr>
                <w:color w:val="auto"/>
              </w:rPr>
            </w:pPr>
            <w:r w:rsidRPr="005E7DA4">
              <w:rPr>
                <w:color w:val="auto"/>
              </w:rPr>
              <w:t xml:space="preserve">A good understanding of property maintenance techniques inc plumbing, painting and decorating. </w:t>
            </w:r>
          </w:p>
          <w:p w:rsidRPr="005E7DA4" w:rsidR="005836B3" w:rsidP="005836B3" w:rsidRDefault="005836B3" w14:paraId="6D5D23A6" w14:textId="77777777">
            <w:pPr>
              <w:numPr>
                <w:ilvl w:val="0"/>
                <w:numId w:val="32"/>
              </w:numPr>
              <w:rPr>
                <w:color w:val="auto"/>
              </w:rPr>
            </w:pPr>
            <w:r w:rsidRPr="005E7DA4">
              <w:rPr>
                <w:color w:val="auto"/>
              </w:rPr>
              <w:t>A good all round understanding of property management.</w:t>
            </w:r>
          </w:p>
          <w:p w:rsidRPr="005E7DA4" w:rsidR="005836B3" w:rsidP="005836B3" w:rsidRDefault="005836B3" w14:paraId="292D939D" w14:textId="77777777">
            <w:pPr>
              <w:numPr>
                <w:ilvl w:val="0"/>
                <w:numId w:val="33"/>
              </w:numPr>
              <w:ind w:left="387" w:hanging="387"/>
              <w:rPr>
                <w:color w:val="auto"/>
              </w:rPr>
            </w:pPr>
            <w:r w:rsidRPr="005E7DA4">
              <w:rPr>
                <w:color w:val="auto"/>
              </w:rPr>
              <w:t>Knowledge of relevant legislation and policy</w:t>
            </w:r>
          </w:p>
          <w:p w:rsidRPr="005E7DA4" w:rsidR="0084273B" w:rsidP="005836B3" w:rsidRDefault="0084273B" w14:paraId="5484AEB3" w14:textId="77777777">
            <w:pPr>
              <w:rPr>
                <w:color w:val="auto"/>
              </w:rPr>
            </w:pPr>
          </w:p>
        </w:tc>
      </w:tr>
      <w:tr w:rsidRPr="005E7DA4" w:rsidR="00DD5430" w:rsidTr="5DCCD737" w14:paraId="473A2E62" w14:textId="77777777">
        <w:tc>
          <w:tcPr>
            <w:tcW w:w="1809" w:type="dxa"/>
            <w:tcMar/>
          </w:tcPr>
          <w:p w:rsidRPr="005E7DA4" w:rsidR="00DD5430" w:rsidRDefault="00DD5430" w14:paraId="7D5AE07C" w14:textId="77777777">
            <w:pPr>
              <w:rPr>
                <w:b/>
                <w:color w:val="auto"/>
              </w:rPr>
            </w:pPr>
            <w:r w:rsidRPr="005E7DA4">
              <w:rPr>
                <w:color w:val="auto"/>
              </w:rPr>
              <w:t>Skills</w:t>
            </w:r>
          </w:p>
        </w:tc>
        <w:tc>
          <w:tcPr>
            <w:tcW w:w="7433" w:type="dxa"/>
            <w:tcMar/>
          </w:tcPr>
          <w:p w:rsidRPr="005E7DA4" w:rsidR="005836B3" w:rsidP="005836B3" w:rsidRDefault="005836B3" w14:paraId="2262DED9" w14:textId="77777777">
            <w:pPr>
              <w:numPr>
                <w:ilvl w:val="0"/>
                <w:numId w:val="34"/>
              </w:numPr>
              <w:rPr>
                <w:color w:val="auto"/>
              </w:rPr>
            </w:pPr>
            <w:r w:rsidRPr="005E7DA4">
              <w:rPr>
                <w:color w:val="auto"/>
              </w:rPr>
              <w:t>Ability to work flexibly to respond effectively to new priorities and tasks and adapt to a changing environment.</w:t>
            </w:r>
          </w:p>
          <w:p w:rsidRPr="005E7DA4" w:rsidR="005836B3" w:rsidP="005836B3" w:rsidRDefault="005836B3" w14:paraId="460BFC21" w14:textId="77777777">
            <w:pPr>
              <w:numPr>
                <w:ilvl w:val="0"/>
                <w:numId w:val="34"/>
              </w:numPr>
              <w:rPr>
                <w:color w:val="auto"/>
              </w:rPr>
            </w:pPr>
            <w:r w:rsidRPr="005E7DA4">
              <w:rPr>
                <w:color w:val="auto"/>
              </w:rPr>
              <w:t>A good track record that demonstrates success, achievement and the ability to get things done.</w:t>
            </w:r>
          </w:p>
          <w:p w:rsidRPr="005E7DA4" w:rsidR="005836B3" w:rsidP="005836B3" w:rsidRDefault="005836B3" w14:paraId="54D45AE6" w14:textId="77777777">
            <w:pPr>
              <w:numPr>
                <w:ilvl w:val="0"/>
                <w:numId w:val="34"/>
              </w:numPr>
              <w:rPr>
                <w:color w:val="auto"/>
              </w:rPr>
            </w:pPr>
            <w:r w:rsidRPr="005E7DA4">
              <w:rPr>
                <w:color w:val="auto"/>
              </w:rPr>
              <w:t xml:space="preserve">Good ICT skills. </w:t>
            </w:r>
          </w:p>
          <w:p w:rsidRPr="005E7DA4" w:rsidR="005836B3" w:rsidP="005836B3" w:rsidRDefault="005836B3" w14:paraId="71B00C62" w14:textId="77777777">
            <w:pPr>
              <w:numPr>
                <w:ilvl w:val="0"/>
                <w:numId w:val="34"/>
              </w:numPr>
              <w:rPr>
                <w:color w:val="auto"/>
              </w:rPr>
            </w:pPr>
            <w:r w:rsidRPr="005E7DA4">
              <w:rPr>
                <w:color w:val="auto"/>
              </w:rPr>
              <w:t>Ability to carry out repairs and maintenance tasks to a good standard.</w:t>
            </w:r>
          </w:p>
          <w:p w:rsidRPr="005E7DA4" w:rsidR="005836B3" w:rsidP="005836B3" w:rsidRDefault="005836B3" w14:paraId="09D7FBD9" w14:textId="77777777">
            <w:pPr>
              <w:numPr>
                <w:ilvl w:val="0"/>
                <w:numId w:val="34"/>
              </w:numPr>
              <w:rPr>
                <w:color w:val="auto"/>
              </w:rPr>
            </w:pPr>
            <w:r w:rsidRPr="005E7DA4">
              <w:rPr>
                <w:color w:val="auto"/>
              </w:rPr>
              <w:t>Responsibility for the operation and security of large buildings and for the maintenance of a safe environment.</w:t>
            </w:r>
          </w:p>
          <w:p w:rsidRPr="005E7DA4" w:rsidR="005836B3" w:rsidP="005836B3" w:rsidRDefault="005836B3" w14:paraId="3DE56B34" w14:textId="77777777">
            <w:pPr>
              <w:numPr>
                <w:ilvl w:val="0"/>
                <w:numId w:val="34"/>
              </w:numPr>
              <w:rPr>
                <w:color w:val="auto"/>
              </w:rPr>
            </w:pPr>
            <w:r w:rsidRPr="005E7DA4">
              <w:rPr>
                <w:color w:val="auto"/>
              </w:rPr>
              <w:t>Able to organise own work patterns and also to work unsupervised on a regular basis.</w:t>
            </w:r>
          </w:p>
          <w:p w:rsidRPr="005E7DA4" w:rsidR="005836B3" w:rsidP="005836B3" w:rsidRDefault="005836B3" w14:paraId="254E8CA6" w14:textId="77777777">
            <w:pPr>
              <w:numPr>
                <w:ilvl w:val="0"/>
                <w:numId w:val="34"/>
              </w:numPr>
              <w:rPr>
                <w:color w:val="auto"/>
              </w:rPr>
            </w:pPr>
            <w:r w:rsidRPr="005E7DA4">
              <w:rPr>
                <w:color w:val="auto"/>
              </w:rPr>
              <w:t>The post holder must be prepared to work unsociable hours from time to time including evenings, weekends and bank holidays.</w:t>
            </w:r>
          </w:p>
          <w:p w:rsidRPr="005E7DA4" w:rsidR="005836B3" w:rsidP="005836B3" w:rsidRDefault="005836B3" w14:paraId="51767F37" w14:textId="77777777">
            <w:pPr>
              <w:numPr>
                <w:ilvl w:val="0"/>
                <w:numId w:val="34"/>
              </w:numPr>
              <w:rPr>
                <w:color w:val="auto"/>
              </w:rPr>
            </w:pPr>
            <w:r w:rsidRPr="005E7DA4">
              <w:rPr>
                <w:color w:val="auto"/>
              </w:rPr>
              <w:t>Good all round property maintenance skills</w:t>
            </w:r>
          </w:p>
          <w:p w:rsidRPr="005E7DA4" w:rsidR="0084273B" w:rsidP="005836B3" w:rsidRDefault="00925642" w14:paraId="49FB42B0" w14:textId="77777777">
            <w:pPr>
              <w:rPr>
                <w:color w:val="auto"/>
              </w:rPr>
            </w:pPr>
            <w:r w:rsidRPr="00232F7E">
              <w:rPr>
                <w:color w:val="auto"/>
              </w:rPr>
              <w:t xml:space="preserve"> </w:t>
            </w:r>
          </w:p>
        </w:tc>
      </w:tr>
      <w:tr w:rsidRPr="005E7DA4" w:rsidR="00DD5430" w:rsidTr="5DCCD737" w14:paraId="4B5F6404" w14:textId="77777777">
        <w:tc>
          <w:tcPr>
            <w:tcW w:w="1809" w:type="dxa"/>
            <w:tcMar/>
          </w:tcPr>
          <w:p w:rsidRPr="005E7DA4" w:rsidR="00DD5430" w:rsidP="00DD5430" w:rsidRDefault="00DD5430" w14:paraId="1E123447" w14:textId="77777777">
            <w:pPr>
              <w:rPr>
                <w:b/>
                <w:color w:val="auto"/>
              </w:rPr>
            </w:pPr>
            <w:r w:rsidRPr="005E7DA4">
              <w:rPr>
                <w:color w:val="auto"/>
              </w:rPr>
              <w:t>Personal style &amp; behaviours</w:t>
            </w:r>
          </w:p>
        </w:tc>
        <w:tc>
          <w:tcPr>
            <w:tcW w:w="7433" w:type="dxa"/>
            <w:tcMar/>
          </w:tcPr>
          <w:p w:rsidRPr="00232F7E" w:rsidR="00644DB8" w:rsidP="00644DB8" w:rsidRDefault="00644DB8" w14:paraId="3B6C56FE" w14:textId="77777777">
            <w:pPr>
              <w:pStyle w:val="ListParagraph"/>
              <w:numPr>
                <w:ilvl w:val="0"/>
                <w:numId w:val="18"/>
              </w:numPr>
              <w:ind w:left="360"/>
              <w:rPr>
                <w:color w:val="auto"/>
              </w:rPr>
            </w:pPr>
            <w:r w:rsidRPr="00232F7E">
              <w:rPr>
                <w:color w:val="auto"/>
              </w:rPr>
              <w:t>As a council employee you will be supported and expected to demonstrate the Councils Core Behaviours.  Please note that these may be updated from time to time and are available on the Council’s intranet pages.</w:t>
            </w:r>
          </w:p>
          <w:p w:rsidRPr="005E7DA4" w:rsidR="005836B3" w:rsidP="005836B3" w:rsidRDefault="005836B3" w14:paraId="465227E3" w14:textId="77777777">
            <w:pPr>
              <w:numPr>
                <w:ilvl w:val="0"/>
                <w:numId w:val="31"/>
              </w:numPr>
              <w:rPr>
                <w:rFonts w:eastAsia="Calibri"/>
                <w:color w:val="auto"/>
              </w:rPr>
            </w:pPr>
            <w:r w:rsidRPr="005E7DA4">
              <w:rPr>
                <w:rFonts w:eastAsia="Calibri"/>
                <w:color w:val="auto"/>
              </w:rPr>
              <w:t>Develops good relationships with others by behaving with integrity, treating people with respect and leading by example.</w:t>
            </w:r>
          </w:p>
          <w:p w:rsidRPr="005E7DA4" w:rsidR="005836B3" w:rsidP="005836B3" w:rsidRDefault="005836B3" w14:paraId="58D11298" w14:textId="77777777">
            <w:pPr>
              <w:numPr>
                <w:ilvl w:val="0"/>
                <w:numId w:val="31"/>
              </w:numPr>
              <w:rPr>
                <w:rFonts w:eastAsia="Calibri"/>
                <w:color w:val="auto"/>
              </w:rPr>
            </w:pPr>
            <w:r w:rsidRPr="005E7DA4">
              <w:rPr>
                <w:rFonts w:eastAsia="Calibri"/>
                <w:color w:val="auto"/>
              </w:rPr>
              <w:t>Promotes diversity and equality of opportunity.</w:t>
            </w:r>
          </w:p>
          <w:p w:rsidRPr="005E7DA4" w:rsidR="005836B3" w:rsidP="005836B3" w:rsidRDefault="005836B3" w14:paraId="67C336F8" w14:textId="77777777">
            <w:pPr>
              <w:numPr>
                <w:ilvl w:val="0"/>
                <w:numId w:val="31"/>
              </w:numPr>
              <w:rPr>
                <w:rFonts w:eastAsia="Calibri"/>
                <w:color w:val="auto"/>
              </w:rPr>
            </w:pPr>
            <w:r w:rsidRPr="005E7DA4">
              <w:rPr>
                <w:rFonts w:eastAsia="Calibri"/>
                <w:color w:val="auto"/>
              </w:rPr>
              <w:t>Demonstrates a professional approach which generates credibility and confidence.</w:t>
            </w:r>
          </w:p>
          <w:p w:rsidRPr="005E7DA4" w:rsidR="005836B3" w:rsidP="005836B3" w:rsidRDefault="005836B3" w14:paraId="4720BB8F" w14:textId="77777777">
            <w:pPr>
              <w:numPr>
                <w:ilvl w:val="0"/>
                <w:numId w:val="31"/>
              </w:numPr>
              <w:rPr>
                <w:rFonts w:eastAsia="Calibri"/>
                <w:color w:val="auto"/>
              </w:rPr>
            </w:pPr>
            <w:r w:rsidRPr="005E7DA4">
              <w:rPr>
                <w:rFonts w:eastAsia="Calibri"/>
                <w:color w:val="auto"/>
              </w:rPr>
              <w:t>Demonstrates creativity, initiative, diplomacy, resourcefulness and resilience in a demanding and fast-paced environment.</w:t>
            </w:r>
          </w:p>
          <w:p w:rsidRPr="005E7DA4" w:rsidR="005836B3" w:rsidP="005836B3" w:rsidRDefault="005836B3" w14:paraId="4DC83344" w14:textId="77777777">
            <w:pPr>
              <w:numPr>
                <w:ilvl w:val="0"/>
                <w:numId w:val="31"/>
              </w:numPr>
              <w:rPr>
                <w:rFonts w:eastAsia="Calibri"/>
                <w:color w:val="auto"/>
              </w:rPr>
            </w:pPr>
            <w:r w:rsidRPr="005E7DA4">
              <w:rPr>
                <w:rFonts w:eastAsia="Calibri"/>
                <w:color w:val="auto"/>
              </w:rPr>
              <w:t>Tenacious drive for continuous improvement and making a real and positive difference for people within local communities.</w:t>
            </w:r>
          </w:p>
          <w:p w:rsidRPr="005E7DA4" w:rsidR="00C12D1B" w:rsidP="00C12D1B" w:rsidRDefault="00C12D1B" w14:paraId="14639B23" w14:textId="77777777">
            <w:pPr>
              <w:pStyle w:val="ListParagraph"/>
              <w:numPr>
                <w:ilvl w:val="0"/>
                <w:numId w:val="1"/>
              </w:numPr>
              <w:ind w:left="360"/>
              <w:rPr>
                <w:color w:val="auto"/>
              </w:rPr>
            </w:pPr>
          </w:p>
          <w:p w:rsidRPr="005E7DA4" w:rsidR="0084273B" w:rsidP="00925642" w:rsidRDefault="0084273B" w14:paraId="4C43429D" w14:textId="77777777">
            <w:pPr>
              <w:pStyle w:val="ListParagraph"/>
              <w:numPr>
                <w:ilvl w:val="0"/>
                <w:numId w:val="1"/>
              </w:numPr>
              <w:ind w:left="360"/>
              <w:rPr>
                <w:color w:val="auto"/>
              </w:rPr>
            </w:pPr>
          </w:p>
        </w:tc>
      </w:tr>
      <w:tr w:rsidRPr="005E7DA4" w:rsidR="004A0AEC" w:rsidTr="5DCCD737" w14:paraId="505B78F7" w14:textId="77777777">
        <w:tc>
          <w:tcPr>
            <w:tcW w:w="1809" w:type="dxa"/>
            <w:tcMar/>
          </w:tcPr>
          <w:p w:rsidRPr="00232F7E" w:rsidR="007240B2" w:rsidP="00DD5430" w:rsidRDefault="007240B2" w14:paraId="258CC545" w14:textId="77777777">
            <w:pPr>
              <w:rPr>
                <w:b/>
                <w:color w:val="auto"/>
              </w:rPr>
            </w:pPr>
            <w:r w:rsidRPr="00232F7E">
              <w:rPr>
                <w:color w:val="auto"/>
              </w:rPr>
              <w:t>Fluency Duty</w:t>
            </w:r>
          </w:p>
          <w:p w:rsidRPr="00232F7E" w:rsidR="007240B2" w:rsidP="00DD5430" w:rsidRDefault="007240B2" w14:paraId="2478BD69" w14:textId="1B26A976">
            <w:pPr>
              <w:rPr>
                <w:color w:val="auto"/>
              </w:rPr>
            </w:pPr>
          </w:p>
        </w:tc>
        <w:tc>
          <w:tcPr>
            <w:tcW w:w="7433" w:type="dxa"/>
            <w:tcMar/>
          </w:tcPr>
          <w:p w:rsidRPr="00232F7E" w:rsidR="0084273B" w:rsidP="0084273B" w:rsidRDefault="000B4803" w14:paraId="758F7148" w14:textId="1DDE728B">
            <w:pPr>
              <w:rPr>
                <w:color w:val="auto"/>
              </w:rPr>
            </w:pPr>
            <w:r w:rsidRPr="00232F7E">
              <w:rPr>
                <w:color w:val="auto"/>
              </w:rPr>
              <w:t>.</w:t>
            </w:r>
            <w:bookmarkStart w:name="_GoBack" w:id="0"/>
            <w:bookmarkEnd w:id="0"/>
          </w:p>
          <w:p w:rsidRPr="00232F7E" w:rsidR="00146409" w:rsidP="0084273B" w:rsidRDefault="00146409" w14:paraId="7B644296" w14:textId="06DBE7EB">
            <w:pPr>
              <w:rPr>
                <w:color w:val="auto"/>
              </w:rPr>
            </w:pPr>
            <w:r w:rsidRPr="00232F7E">
              <w:rPr>
                <w:color w:val="auto"/>
              </w:rPr>
              <w:t>This post has been identified as not being a customer facing role and therefore is not subject to Fluency Duty requirements</w:t>
            </w:r>
          </w:p>
        </w:tc>
      </w:tr>
      <w:tr w:rsidR="5DCCD737" w:rsidTr="5DCCD737" w14:paraId="351D5C87">
        <w:tc>
          <w:tcPr>
            <w:tcW w:w="1798" w:type="dxa"/>
            <w:tcMar/>
          </w:tcPr>
          <w:p w:rsidR="587BC08A" w:rsidP="5DCCD737" w:rsidRDefault="587BC08A" w14:paraId="1A3D4B86" w14:textId="5E75D6C0">
            <w:pPr>
              <w:spacing w:after="200" w:line="276" w:lineRule="auto"/>
              <w:rPr>
                <w:rFonts w:ascii="Arial" w:hAnsi="Arial" w:eastAsia="Arial" w:cs="Arial"/>
                <w:b w:val="0"/>
                <w:bCs w:val="0"/>
                <w:i w:val="0"/>
                <w:iCs w:val="0"/>
                <w:noProof w:val="0"/>
                <w:color w:val="000000" w:themeColor="text1" w:themeTint="FF" w:themeShade="FF"/>
                <w:sz w:val="22"/>
                <w:szCs w:val="22"/>
                <w:lang w:val="en-GB"/>
              </w:rPr>
            </w:pPr>
            <w:r w:rsidRPr="5DCCD737" w:rsidR="587BC08A">
              <w:rPr>
                <w:rFonts w:ascii="Arial" w:hAnsi="Arial" w:eastAsia="Arial" w:cs="Arial"/>
                <w:b w:val="1"/>
                <w:bCs w:val="1"/>
                <w:i w:val="0"/>
                <w:iCs w:val="0"/>
                <w:noProof w:val="0"/>
                <w:color w:val="000000" w:themeColor="text1" w:themeTint="FF" w:themeShade="FF"/>
                <w:sz w:val="22"/>
                <w:szCs w:val="22"/>
                <w:lang w:val="en-GB"/>
              </w:rPr>
              <w:t>Political Restrictions**</w:t>
            </w:r>
          </w:p>
          <w:p w:rsidR="5DCCD737" w:rsidP="5DCCD737" w:rsidRDefault="5DCCD737" w14:paraId="736AAB3D" w14:textId="5AF080C4">
            <w:pPr>
              <w:pStyle w:val="Normal"/>
              <w:rPr>
                <w:color w:val="auto"/>
              </w:rPr>
            </w:pPr>
          </w:p>
        </w:tc>
        <w:tc>
          <w:tcPr>
            <w:tcW w:w="7218" w:type="dxa"/>
            <w:tcMar/>
          </w:tcPr>
          <w:p w:rsidR="5DCCD737" w:rsidP="5DCCD737" w:rsidRDefault="5DCCD737" w14:paraId="6726C647" w14:textId="4CF6AB72">
            <w:pPr>
              <w:pStyle w:val="Normal"/>
              <w:rPr>
                <w:color w:val="auto"/>
              </w:rPr>
            </w:pPr>
          </w:p>
        </w:tc>
      </w:tr>
    </w:tbl>
    <w:p w:rsidRPr="00232F7E" w:rsidR="007240B2" w:rsidP="007240B2" w:rsidRDefault="007240B2" w14:paraId="603C7AF6" w14:textId="77777777">
      <w:pPr>
        <w:jc w:val="both"/>
        <w:rPr>
          <w:color w:val="auto"/>
        </w:rPr>
      </w:pPr>
      <w:r w:rsidRPr="00232F7E">
        <w:rPr>
          <w:color w:val="auto"/>
        </w:rPr>
        <w:t>……………………………………………………………………………………………………………</w:t>
      </w:r>
    </w:p>
    <w:p w:rsidRPr="00232F7E" w:rsidR="00901B9C" w:rsidP="00585118" w:rsidRDefault="00585118" w14:paraId="0B462A67" w14:textId="77777777">
      <w:pPr>
        <w:jc w:val="both"/>
        <w:rPr>
          <w:color w:val="auto"/>
        </w:rPr>
      </w:pPr>
      <w:r w:rsidRPr="00232F7E">
        <w:rPr>
          <w:color w:val="auto"/>
        </w:rPr>
        <w:t>We</w:t>
      </w:r>
      <w:r w:rsidRPr="00232F7E" w:rsidR="00901B9C">
        <w:rPr>
          <w:color w:val="auto"/>
        </w:rPr>
        <w:t xml:space="preserve"> will ensure, so far as is reasonably practicable, that no disabled applicant is placed at a substan</w:t>
      </w:r>
      <w:r w:rsidRPr="00232F7E">
        <w:rPr>
          <w:color w:val="auto"/>
        </w:rPr>
        <w:t xml:space="preserve">tial disadvantage.  This person </w:t>
      </w:r>
      <w:r w:rsidRPr="00232F7E" w:rsidR="00901B9C">
        <w:rPr>
          <w:color w:val="auto"/>
        </w:rPr>
        <w:t>specification includes what we believe are fully justifiable essential and desirable selection criteria.</w:t>
      </w:r>
      <w:r w:rsidRPr="00232F7E">
        <w:rPr>
          <w:color w:val="auto"/>
        </w:rPr>
        <w:t xml:space="preserve"> </w:t>
      </w:r>
      <w:r w:rsidRPr="00232F7E" w:rsidR="00901B9C">
        <w:rPr>
          <w:color w:val="auto"/>
        </w:rPr>
        <w:t xml:space="preserve">Provided that the selection criteria </w:t>
      </w:r>
      <w:r w:rsidRPr="00232F7E" w:rsidR="00901B9C">
        <w:rPr>
          <w:color w:val="auto"/>
        </w:rPr>
        <w:lastRenderedPageBreak/>
        <w:t>unconnected with the disability are met, we will make ALL reasonable adjustments in order that someone with a disability can undertake the duties involved</w:t>
      </w:r>
      <w:r w:rsidRPr="00232F7E">
        <w:rPr>
          <w:color w:val="auto"/>
        </w:rPr>
        <w:t>.</w:t>
      </w:r>
    </w:p>
    <w:p w:rsidRPr="00232F7E" w:rsidR="006B34E9" w:rsidP="00585118" w:rsidRDefault="00B335B0" w14:paraId="1DD56EA3" w14:textId="77777777">
      <w:pPr>
        <w:jc w:val="both"/>
        <w:rPr>
          <w:color w:val="auto"/>
        </w:rPr>
      </w:pPr>
      <w:r w:rsidRPr="00232F7E">
        <w:rPr>
          <w:color w:val="auto"/>
        </w:rPr>
        <w:t>……………………………………………………………………………………………………………</w:t>
      </w:r>
    </w:p>
    <w:tbl>
      <w:tblPr>
        <w:tblStyle w:val="TableGrid"/>
        <w:tblW w:w="0" w:type="auto"/>
        <w:tblLook w:val="04A0" w:firstRow="1" w:lastRow="0" w:firstColumn="1" w:lastColumn="0" w:noHBand="0" w:noVBand="1"/>
      </w:tblPr>
      <w:tblGrid>
        <w:gridCol w:w="6728"/>
        <w:gridCol w:w="2288"/>
      </w:tblGrid>
      <w:tr w:rsidRPr="005E7DA4" w:rsidR="004E5243" w:rsidTr="004E5243" w14:paraId="33AAD66F" w14:textId="77777777">
        <w:tc>
          <w:tcPr>
            <w:tcW w:w="6912" w:type="dxa"/>
            <w:shd w:val="clear" w:color="auto" w:fill="808080" w:themeFill="background1" w:themeFillShade="80"/>
          </w:tcPr>
          <w:p w:rsidRPr="005E7DA4" w:rsidR="004E5243" w:rsidP="00585118" w:rsidRDefault="004E5243" w14:paraId="2002260E" w14:textId="77777777">
            <w:pPr>
              <w:jc w:val="both"/>
              <w:rPr>
                <w:b/>
                <w:color w:val="FFFFFF" w:themeColor="background1"/>
              </w:rPr>
            </w:pPr>
            <w:r w:rsidRPr="005E7DA4">
              <w:rPr>
                <w:color w:val="FFFFFF" w:themeColor="background1"/>
              </w:rPr>
              <w:t>Type of criminal records checks required for this post</w:t>
            </w:r>
          </w:p>
        </w:tc>
        <w:tc>
          <w:tcPr>
            <w:tcW w:w="2330" w:type="dxa"/>
            <w:shd w:val="clear" w:color="auto" w:fill="808080" w:themeFill="background1" w:themeFillShade="80"/>
          </w:tcPr>
          <w:p w:rsidRPr="005E7DA4" w:rsidR="004E5243" w:rsidP="00585118" w:rsidRDefault="004E5243" w14:paraId="0D7A9B77" w14:textId="77777777">
            <w:pPr>
              <w:jc w:val="both"/>
              <w:rPr>
                <w:b/>
                <w:color w:val="FFFFFF" w:themeColor="background1"/>
              </w:rPr>
            </w:pPr>
            <w:r w:rsidRPr="005E7DA4">
              <w:rPr>
                <w:color w:val="FFFFFF" w:themeColor="background1"/>
              </w:rPr>
              <w:t>Ticked as required</w:t>
            </w:r>
          </w:p>
        </w:tc>
      </w:tr>
      <w:tr w:rsidRPr="005E7DA4" w:rsidR="004E5243" w:rsidTr="004E5243" w14:paraId="5F2686B0" w14:textId="77777777">
        <w:tc>
          <w:tcPr>
            <w:tcW w:w="6912" w:type="dxa"/>
          </w:tcPr>
          <w:p w:rsidRPr="005E7DA4" w:rsidR="004E5243" w:rsidP="00585118" w:rsidRDefault="004E5243" w14:paraId="3BF12EA0" w14:textId="77777777">
            <w:pPr>
              <w:jc w:val="both"/>
              <w:rPr>
                <w:color w:val="auto"/>
              </w:rPr>
            </w:pPr>
            <w:r w:rsidRPr="005E7DA4">
              <w:rPr>
                <w:color w:val="auto"/>
              </w:rPr>
              <w:t>None</w:t>
            </w:r>
          </w:p>
        </w:tc>
        <w:tc>
          <w:tcPr>
            <w:tcW w:w="2330" w:type="dxa"/>
          </w:tcPr>
          <w:p w:rsidRPr="005E7DA4" w:rsidR="004E5243" w:rsidP="00585118" w:rsidRDefault="004E5243" w14:paraId="2E9682D9" w14:textId="77777777">
            <w:pPr>
              <w:jc w:val="both"/>
              <w:rPr>
                <w:color w:val="auto"/>
              </w:rPr>
            </w:pPr>
          </w:p>
        </w:tc>
      </w:tr>
      <w:tr w:rsidRPr="005E7DA4" w:rsidR="004E5243" w:rsidTr="004E5243" w14:paraId="276D664C" w14:textId="77777777">
        <w:tc>
          <w:tcPr>
            <w:tcW w:w="6912" w:type="dxa"/>
          </w:tcPr>
          <w:p w:rsidRPr="005E7DA4" w:rsidR="004E5243" w:rsidP="00585118" w:rsidRDefault="004E5243" w14:paraId="6409EF31" w14:textId="77777777">
            <w:pPr>
              <w:jc w:val="both"/>
              <w:rPr>
                <w:color w:val="auto"/>
              </w:rPr>
            </w:pPr>
            <w:r w:rsidRPr="005E7DA4">
              <w:rPr>
                <w:color w:val="auto"/>
              </w:rPr>
              <w:t>Basic Disclosure</w:t>
            </w:r>
          </w:p>
        </w:tc>
        <w:tc>
          <w:tcPr>
            <w:tcW w:w="2330" w:type="dxa"/>
          </w:tcPr>
          <w:p w:rsidRPr="005E7DA4" w:rsidR="004E5243" w:rsidP="00585118" w:rsidRDefault="004E5243" w14:paraId="6C2A2229" w14:textId="77777777">
            <w:pPr>
              <w:jc w:val="both"/>
              <w:rPr>
                <w:color w:val="auto"/>
              </w:rPr>
            </w:pPr>
          </w:p>
        </w:tc>
      </w:tr>
      <w:tr w:rsidRPr="005E7DA4" w:rsidR="004E5243" w:rsidTr="004E5243" w14:paraId="508B8BF9" w14:textId="77777777">
        <w:tc>
          <w:tcPr>
            <w:tcW w:w="6912" w:type="dxa"/>
          </w:tcPr>
          <w:p w:rsidRPr="005E7DA4" w:rsidR="004E5243" w:rsidP="00585118" w:rsidRDefault="004E5243" w14:paraId="2AFA3E90" w14:textId="77777777">
            <w:pPr>
              <w:jc w:val="both"/>
              <w:rPr>
                <w:color w:val="auto"/>
              </w:rPr>
            </w:pPr>
            <w:r w:rsidRPr="005E7DA4">
              <w:rPr>
                <w:color w:val="auto"/>
              </w:rPr>
              <w:t>Standard Disclosure</w:t>
            </w:r>
          </w:p>
        </w:tc>
        <w:tc>
          <w:tcPr>
            <w:tcW w:w="2330" w:type="dxa"/>
          </w:tcPr>
          <w:p w:rsidRPr="005E7DA4" w:rsidR="004E5243" w:rsidP="00585118" w:rsidRDefault="004E5243" w14:paraId="5D3EE2B1" w14:textId="77777777">
            <w:pPr>
              <w:jc w:val="both"/>
              <w:rPr>
                <w:color w:val="auto"/>
              </w:rPr>
            </w:pPr>
          </w:p>
        </w:tc>
      </w:tr>
      <w:tr w:rsidRPr="005E7DA4" w:rsidR="004E5243" w:rsidTr="004E5243" w14:paraId="4CF14E90" w14:textId="77777777">
        <w:tc>
          <w:tcPr>
            <w:tcW w:w="6912" w:type="dxa"/>
          </w:tcPr>
          <w:p w:rsidRPr="005E7DA4" w:rsidR="004E5243" w:rsidP="00585118" w:rsidRDefault="004E5243" w14:paraId="1485A9F9" w14:textId="77777777">
            <w:pPr>
              <w:jc w:val="both"/>
              <w:rPr>
                <w:color w:val="auto"/>
              </w:rPr>
            </w:pPr>
            <w:r w:rsidRPr="005E7DA4">
              <w:rPr>
                <w:color w:val="auto"/>
              </w:rPr>
              <w:t>Enhanced Disclosure</w:t>
            </w:r>
          </w:p>
        </w:tc>
        <w:tc>
          <w:tcPr>
            <w:tcW w:w="2330" w:type="dxa"/>
          </w:tcPr>
          <w:p w:rsidRPr="005E7DA4" w:rsidR="004E5243" w:rsidP="00585118" w:rsidRDefault="004E5243" w14:paraId="66D6791E" w14:textId="77777777">
            <w:pPr>
              <w:jc w:val="both"/>
              <w:rPr>
                <w:color w:val="auto"/>
              </w:rPr>
            </w:pPr>
          </w:p>
        </w:tc>
      </w:tr>
      <w:tr w:rsidRPr="005E7DA4" w:rsidR="004E5243" w:rsidTr="004E5243" w14:paraId="6EADDA85" w14:textId="77777777">
        <w:tc>
          <w:tcPr>
            <w:tcW w:w="6912" w:type="dxa"/>
          </w:tcPr>
          <w:p w:rsidRPr="005E7DA4" w:rsidR="004E5243" w:rsidP="00585118" w:rsidRDefault="004E5243" w14:paraId="605FBBE8" w14:textId="77777777">
            <w:pPr>
              <w:jc w:val="both"/>
              <w:rPr>
                <w:color w:val="auto"/>
              </w:rPr>
            </w:pPr>
            <w:r w:rsidRPr="005E7DA4">
              <w:rPr>
                <w:color w:val="auto"/>
              </w:rPr>
              <w:t>Working with Adults - Regulated Activity</w:t>
            </w:r>
          </w:p>
        </w:tc>
        <w:tc>
          <w:tcPr>
            <w:tcW w:w="2330" w:type="dxa"/>
          </w:tcPr>
          <w:p w:rsidRPr="005E7DA4" w:rsidR="004E5243" w:rsidP="00585118" w:rsidRDefault="004E5243" w14:paraId="53B8AC11" w14:textId="77777777">
            <w:pPr>
              <w:jc w:val="both"/>
              <w:rPr>
                <w:color w:val="auto"/>
              </w:rPr>
            </w:pPr>
          </w:p>
        </w:tc>
      </w:tr>
      <w:tr w:rsidRPr="005E7DA4" w:rsidR="004E5243" w:rsidTr="004E5243" w14:paraId="07A83126" w14:textId="77777777">
        <w:tc>
          <w:tcPr>
            <w:tcW w:w="6912" w:type="dxa"/>
          </w:tcPr>
          <w:p w:rsidRPr="005E7DA4" w:rsidR="004E5243" w:rsidP="00585118" w:rsidRDefault="004E5243" w14:paraId="1EA5120F" w14:textId="77777777">
            <w:pPr>
              <w:jc w:val="both"/>
              <w:rPr>
                <w:color w:val="auto"/>
              </w:rPr>
            </w:pPr>
            <w:r w:rsidRPr="005E7DA4">
              <w:rPr>
                <w:color w:val="auto"/>
              </w:rPr>
              <w:t>Working with Children  - Regulated Activity</w:t>
            </w:r>
          </w:p>
        </w:tc>
        <w:tc>
          <w:tcPr>
            <w:tcW w:w="2330" w:type="dxa"/>
          </w:tcPr>
          <w:p w:rsidRPr="005E7DA4" w:rsidR="004E5243" w:rsidP="00585118" w:rsidRDefault="004E5243" w14:paraId="3DB29919" w14:textId="77777777">
            <w:pPr>
              <w:jc w:val="both"/>
              <w:rPr>
                <w:color w:val="auto"/>
              </w:rPr>
            </w:pPr>
          </w:p>
        </w:tc>
      </w:tr>
    </w:tbl>
    <w:p w:rsidRPr="005E7DA4" w:rsidR="004E5243" w:rsidP="00585118" w:rsidRDefault="004E5243" w14:paraId="5A7222D8" w14:textId="77777777">
      <w:pPr>
        <w:jc w:val="both"/>
        <w:rPr>
          <w:color w:val="auto"/>
        </w:rPr>
      </w:pPr>
    </w:p>
    <w:p w:rsidRPr="005E7DA4" w:rsidR="004E5243" w:rsidP="00B75833" w:rsidRDefault="004E5243" w14:paraId="67AFA078" w14:textId="77777777">
      <w:pPr>
        <w:outlineLvl w:val="0"/>
        <w:rPr>
          <w:iCs/>
          <w:color w:val="auto"/>
        </w:rPr>
      </w:pPr>
      <w:r w:rsidRPr="005E7DA4">
        <w:rPr>
          <w:iCs/>
          <w:color w:val="auto"/>
        </w:rPr>
        <w:t xml:space="preserve">Information on types of criminal records checks is available at: </w:t>
      </w:r>
    </w:p>
    <w:p w:rsidRPr="005E7DA4" w:rsidR="00B335B0" w:rsidP="5DCCD737" w:rsidRDefault="008106E0" w14:paraId="57ABF9ED" w14:textId="77777777">
      <w:pPr>
        <w:rPr>
          <w:b w:val="1"/>
          <w:bCs w:val="1"/>
          <w:i w:val="1"/>
          <w:iCs w:val="1"/>
        </w:rPr>
      </w:pPr>
      <w:hyperlink r:id="R9315d95300ef4985">
        <w:r w:rsidRPr="5DCCD737" w:rsidR="004E5243">
          <w:rPr>
            <w:rStyle w:val="Hyperlink"/>
          </w:rPr>
          <w:t>https://www.gov.uk/disclosure-barring-service-check</w:t>
        </w:r>
      </w:hyperlink>
    </w:p>
    <w:p w:rsidR="3FE770AD" w:rsidP="5DCCD737" w:rsidRDefault="3FE770AD" w14:paraId="09BEB097" w14:textId="2C6F6E34">
      <w:pPr>
        <w:spacing w:after="200" w:line="276" w:lineRule="auto"/>
        <w:jc w:val="both"/>
        <w:rPr>
          <w:rFonts w:ascii="Arial" w:hAnsi="Arial" w:eastAsia="Arial" w:cs="Arial"/>
          <w:b w:val="1"/>
          <w:bCs w:val="1"/>
          <w:i w:val="0"/>
          <w:iCs w:val="0"/>
          <w:noProof w:val="0"/>
          <w:color w:val="FF0000"/>
          <w:sz w:val="22"/>
          <w:szCs w:val="22"/>
          <w:lang w:val="en-US"/>
        </w:rPr>
      </w:pPr>
      <w:r w:rsidRPr="5DCCD737" w:rsidR="3FE770AD">
        <w:rPr>
          <w:rFonts w:ascii="Arial" w:hAnsi="Arial" w:eastAsia="Arial" w:cs="Arial"/>
          <w:b w:val="0"/>
          <w:bCs w:val="0"/>
          <w:i w:val="1"/>
          <w:iCs w:val="1"/>
          <w:noProof w:val="0"/>
          <w:color w:val="FF0000"/>
          <w:sz w:val="22"/>
          <w:szCs w:val="22"/>
          <w:lang w:val="en"/>
        </w:rPr>
        <w:t>** Political Restrictions</w:t>
      </w:r>
    </w:p>
    <w:p w:rsidR="3FE770AD" w:rsidP="5DCCD737" w:rsidRDefault="3FE770AD" w14:paraId="267523AD" w14:textId="5648A199">
      <w:pPr>
        <w:spacing w:after="200" w:line="276" w:lineRule="auto"/>
        <w:jc w:val="both"/>
        <w:rPr>
          <w:rFonts w:ascii="Arial" w:hAnsi="Arial" w:eastAsia="Arial" w:cs="Arial"/>
          <w:b w:val="1"/>
          <w:bCs w:val="1"/>
          <w:i w:val="0"/>
          <w:iCs w:val="0"/>
          <w:noProof w:val="0"/>
          <w:color w:val="FF0000"/>
          <w:sz w:val="22"/>
          <w:szCs w:val="22"/>
          <w:lang w:val="en-US"/>
        </w:rPr>
      </w:pPr>
      <w:r w:rsidRPr="5DCCD737" w:rsidR="3FE770AD">
        <w:rPr>
          <w:rFonts w:ascii="Arial" w:hAnsi="Arial" w:eastAsia="Arial" w:cs="Arial"/>
          <w:b w:val="0"/>
          <w:bCs w:val="0"/>
          <w:i w:val="1"/>
          <w:iCs w:val="1"/>
          <w:noProof w:val="0"/>
          <w:color w:val="FF0000"/>
          <w:sz w:val="22"/>
          <w:szCs w:val="22"/>
          <w:lang w:val="en"/>
        </w:rPr>
        <w:t xml:space="preserve">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sidRPr="5DCCD737" w:rsidR="3FE770AD">
        <w:rPr>
          <w:rFonts w:ascii="Arial" w:hAnsi="Arial" w:eastAsia="Arial" w:cs="Arial"/>
          <w:b w:val="0"/>
          <w:bCs w:val="0"/>
          <w:i w:val="1"/>
          <w:iCs w:val="1"/>
          <w:noProof w:val="0"/>
          <w:color w:val="FF0000"/>
          <w:sz w:val="22"/>
          <w:szCs w:val="22"/>
          <w:lang w:val="en-GB"/>
        </w:rPr>
        <w:t xml:space="preserve">he Person Specification: </w:t>
      </w:r>
    </w:p>
    <w:p w:rsidR="3FE770AD" w:rsidP="5DCCD737" w:rsidRDefault="3FE770AD" w14:paraId="0E6CC6CC" w14:textId="6C3FE9C8">
      <w:pPr>
        <w:spacing w:after="200" w:line="276" w:lineRule="auto"/>
        <w:jc w:val="both"/>
        <w:rPr>
          <w:rFonts w:ascii="Arial" w:hAnsi="Arial" w:eastAsia="Arial" w:cs="Arial"/>
          <w:b w:val="1"/>
          <w:bCs w:val="1"/>
          <w:i w:val="0"/>
          <w:iCs w:val="0"/>
          <w:noProof w:val="0"/>
          <w:color w:val="000000" w:themeColor="text1" w:themeTint="FF" w:themeShade="FF"/>
          <w:sz w:val="22"/>
          <w:szCs w:val="22"/>
          <w:lang w:val="en-US"/>
        </w:rPr>
      </w:pPr>
      <w:r w:rsidRPr="5DCCD737" w:rsidR="3FE770AD">
        <w:rPr>
          <w:rFonts w:ascii="Arial" w:hAnsi="Arial" w:eastAsia="Arial" w:cs="Arial"/>
          <w:b w:val="0"/>
          <w:bCs w:val="0"/>
          <w:i w:val="0"/>
          <w:iCs w:val="0"/>
          <w:noProof w:val="0"/>
          <w:color w:val="000000" w:themeColor="text1" w:themeTint="FF" w:themeShade="FF"/>
          <w:sz w:val="22"/>
          <w:szCs w:val="22"/>
          <w:lang w:val="en-GB"/>
        </w:rPr>
        <w:t>This post has been identified as being politically restricted.</w:t>
      </w:r>
    </w:p>
    <w:p w:rsidR="3FE770AD" w:rsidP="5DCCD737" w:rsidRDefault="3FE770AD" w14:paraId="604777DE" w14:textId="7326F54C">
      <w:pPr>
        <w:spacing w:after="200" w:line="276" w:lineRule="auto"/>
        <w:jc w:val="both"/>
        <w:rPr>
          <w:rFonts w:ascii="Arial" w:hAnsi="Arial" w:eastAsia="Arial" w:cs="Arial"/>
          <w:b w:val="1"/>
          <w:bCs w:val="1"/>
          <w:i w:val="0"/>
          <w:iCs w:val="0"/>
          <w:noProof w:val="0"/>
          <w:color w:val="FF0000"/>
          <w:sz w:val="22"/>
          <w:szCs w:val="22"/>
          <w:lang w:val="en-US"/>
        </w:rPr>
      </w:pPr>
      <w:r w:rsidRPr="5DCCD737" w:rsidR="3FE770AD">
        <w:rPr>
          <w:rFonts w:ascii="Arial" w:hAnsi="Arial" w:eastAsia="Arial" w:cs="Arial"/>
          <w:b w:val="0"/>
          <w:bCs w:val="0"/>
          <w:i w:val="1"/>
          <w:iCs w:val="1"/>
          <w:noProof w:val="0"/>
          <w:color w:val="FF0000"/>
          <w:sz w:val="22"/>
          <w:szCs w:val="22"/>
          <w:lang w:val="en-GB"/>
        </w:rPr>
        <w:t xml:space="preserve">Where the post has been identified as </w:t>
      </w:r>
      <w:r w:rsidRPr="5DCCD737" w:rsidR="3FE770AD">
        <w:rPr>
          <w:rFonts w:ascii="Arial" w:hAnsi="Arial" w:eastAsia="Arial" w:cs="Arial"/>
          <w:b w:val="1"/>
          <w:bCs w:val="1"/>
          <w:i w:val="1"/>
          <w:iCs w:val="1"/>
          <w:noProof w:val="0"/>
          <w:color w:val="FF0000"/>
          <w:sz w:val="22"/>
          <w:szCs w:val="22"/>
          <w:lang w:val="en-GB"/>
        </w:rPr>
        <w:t>not</w:t>
      </w:r>
      <w:r w:rsidRPr="5DCCD737" w:rsidR="3FE770AD">
        <w:rPr>
          <w:rFonts w:ascii="Arial" w:hAnsi="Arial" w:eastAsia="Arial" w:cs="Arial"/>
          <w:b w:val="0"/>
          <w:bCs w:val="0"/>
          <w:i w:val="1"/>
          <w:iCs w:val="1"/>
          <w:noProof w:val="0"/>
          <w:color w:val="FF0000"/>
          <w:sz w:val="22"/>
          <w:szCs w:val="22"/>
          <w:lang w:val="en-GB"/>
        </w:rPr>
        <w:t xml:space="preserve"> being politically restricted, the following statement must be included: </w:t>
      </w:r>
    </w:p>
    <w:p w:rsidR="3FE770AD" w:rsidP="5DCCD737" w:rsidRDefault="3FE770AD" w14:paraId="174F878D" w14:textId="77E3BFC7">
      <w:pPr>
        <w:spacing w:after="200" w:line="276" w:lineRule="auto"/>
        <w:jc w:val="both"/>
        <w:rPr>
          <w:rFonts w:ascii="Arial" w:hAnsi="Arial" w:eastAsia="Arial" w:cs="Arial"/>
          <w:b w:val="1"/>
          <w:bCs w:val="1"/>
          <w:i w:val="0"/>
          <w:iCs w:val="0"/>
          <w:noProof w:val="0"/>
          <w:color w:val="000000" w:themeColor="text1" w:themeTint="FF" w:themeShade="FF"/>
          <w:sz w:val="22"/>
          <w:szCs w:val="22"/>
          <w:lang w:val="en-US"/>
        </w:rPr>
      </w:pPr>
      <w:r w:rsidRPr="5DCCD737" w:rsidR="3FE770AD">
        <w:rPr>
          <w:rFonts w:ascii="Arial" w:hAnsi="Arial" w:eastAsia="Arial" w:cs="Arial"/>
          <w:b w:val="0"/>
          <w:bCs w:val="0"/>
          <w:i w:val="0"/>
          <w:iCs w:val="0"/>
          <w:noProof w:val="0"/>
          <w:color w:val="000000" w:themeColor="text1" w:themeTint="FF" w:themeShade="FF"/>
          <w:sz w:val="22"/>
          <w:szCs w:val="22"/>
          <w:lang w:val="en-GB"/>
        </w:rPr>
        <w:t>This post is not subject to political restrictions.</w:t>
      </w:r>
    </w:p>
    <w:p w:rsidR="5DCCD737" w:rsidP="5DCCD737" w:rsidRDefault="5DCCD737" w14:paraId="69A37963" w14:textId="234E8BCA">
      <w:pPr>
        <w:pStyle w:val="Normal"/>
      </w:pPr>
    </w:p>
    <w:sectPr w:rsidRPr="005E7DA4" w:rsidR="00B335B0" w:rsidSect="005F18B5">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35" w:rsidP="00DD5430" w:rsidRDefault="008A4235" w14:paraId="1A23DBBC" w14:textId="77777777">
      <w:pPr>
        <w:spacing w:after="0" w:line="240" w:lineRule="auto"/>
      </w:pPr>
      <w:r>
        <w:separator/>
      </w:r>
    </w:p>
  </w:endnote>
  <w:endnote w:type="continuationSeparator" w:id="0">
    <w:p w:rsidR="008A4235" w:rsidP="00DD5430" w:rsidRDefault="008A4235" w14:paraId="6DD994C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890346"/>
      <w:docPartObj>
        <w:docPartGallery w:val="Page Numbers (Bottom of Page)"/>
        <w:docPartUnique/>
      </w:docPartObj>
    </w:sdtPr>
    <w:sdtEndPr/>
    <w:sdtContent>
      <w:sdt>
        <w:sdtPr>
          <w:id w:val="-1669238322"/>
          <w:docPartObj>
            <w:docPartGallery w:val="Page Numbers (Top of Page)"/>
            <w:docPartUnique/>
          </w:docPartObj>
        </w:sdtPr>
        <w:sdtEndPr/>
        <w:sdtContent>
          <w:p w:rsidRPr="00DD5430" w:rsidR="008A4235" w:rsidRDefault="008A4235" w14:paraId="41874A3F" w14:textId="5E34A27B">
            <w:pPr>
              <w:pStyle w:val="Footer"/>
              <w:jc w:val="center"/>
            </w:pPr>
            <w:r w:rsidRPr="00DD5430">
              <w:t xml:space="preserve">Page </w:t>
            </w:r>
            <w:r w:rsidRPr="00DD5430" w:rsidR="00B60E80">
              <w:rPr>
                <w:b/>
                <w:bCs/>
              </w:rPr>
              <w:fldChar w:fldCharType="begin"/>
            </w:r>
            <w:r w:rsidRPr="00DD5430">
              <w:rPr>
                <w:bCs/>
              </w:rPr>
              <w:instrText xml:space="preserve"> PAGE </w:instrText>
            </w:r>
            <w:r w:rsidRPr="00DD5430" w:rsidR="00B60E80">
              <w:rPr>
                <w:b/>
                <w:bCs/>
              </w:rPr>
              <w:fldChar w:fldCharType="separate"/>
            </w:r>
            <w:r w:rsidR="005535F1">
              <w:rPr>
                <w:bCs/>
                <w:noProof/>
              </w:rPr>
              <w:t>3</w:t>
            </w:r>
            <w:r w:rsidRPr="00DD5430" w:rsidR="00B60E80">
              <w:rPr>
                <w:b/>
                <w:bCs/>
              </w:rPr>
              <w:fldChar w:fldCharType="end"/>
            </w:r>
            <w:r w:rsidRPr="00DD5430">
              <w:t xml:space="preserve"> of </w:t>
            </w:r>
            <w:r w:rsidRPr="00DD5430" w:rsidR="00B60E80">
              <w:rPr>
                <w:b/>
                <w:bCs/>
              </w:rPr>
              <w:fldChar w:fldCharType="begin"/>
            </w:r>
            <w:r w:rsidRPr="00DD5430">
              <w:rPr>
                <w:bCs/>
              </w:rPr>
              <w:instrText xml:space="preserve"> NUMPAGES  </w:instrText>
            </w:r>
            <w:r w:rsidRPr="00DD5430" w:rsidR="00B60E80">
              <w:rPr>
                <w:b/>
                <w:bCs/>
              </w:rPr>
              <w:fldChar w:fldCharType="separate"/>
            </w:r>
            <w:r w:rsidR="005535F1">
              <w:rPr>
                <w:bCs/>
                <w:noProof/>
              </w:rPr>
              <w:t>4</w:t>
            </w:r>
            <w:r w:rsidRPr="00DD5430" w:rsidR="00B60E80">
              <w:rPr>
                <w:b/>
                <w:bCs/>
              </w:rPr>
              <w:fldChar w:fldCharType="end"/>
            </w:r>
          </w:p>
        </w:sdtContent>
      </w:sdt>
    </w:sdtContent>
  </w:sdt>
  <w:p w:rsidR="008A4235" w:rsidRDefault="008A4235" w14:paraId="7E381FC2"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35" w:rsidP="00DD5430" w:rsidRDefault="008A4235" w14:paraId="45DC898E" w14:textId="77777777">
      <w:pPr>
        <w:spacing w:after="0" w:line="240" w:lineRule="auto"/>
      </w:pPr>
      <w:r>
        <w:separator/>
      </w:r>
    </w:p>
  </w:footnote>
  <w:footnote w:type="continuationSeparator" w:id="0">
    <w:p w:rsidR="008A4235" w:rsidP="00DD5430" w:rsidRDefault="008A4235" w14:paraId="6B08E602"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8A4235" w:rsidRDefault="00C41CE2" w14:paraId="0BB52397" w14:textId="2ADCA23A">
    <w:pPr>
      <w:pStyle w:val="Header"/>
    </w:pPr>
    <w:r w:rsidRPr="00232F7E" w:rsidR="5DCCD737">
      <w:rPr>
        <w:color w:val="auto"/>
      </w:rPr>
      <w:t>1036</w:t>
    </w:r>
    <w:r w:rsidR="008A4235">
      <w:ptab w:alignment="center" w:relativeTo="margin" w:leader="none"/>
    </w:r>
    <w:r w:rsidR="008A4235">
      <w:ptab w:alignment="right" w:relativeTo="margin" w:leader="none"/>
    </w:r>
    <w:r w:rsidRPr="006961BC" w:rsidR="006961BC">
      <w:rPr>
        <w:noProof/>
        <w:lang w:eastAsia="en-GB"/>
      </w:rPr>
      <w:drawing>
        <wp:inline distT="0" distB="0" distL="0" distR="0" wp14:anchorId="0AF61807" wp14:editId="1E04879B">
          <wp:extent cx="1562100" cy="628650"/>
          <wp:effectExtent l="19050" t="0" r="0" b="0"/>
          <wp:docPr id="1" name="Picture 1" descr="T&amp;W Logo.jpg"/>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074B"/>
    <w:multiLevelType w:val="hybridMultilevel"/>
    <w:tmpl w:val="88942E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62454D"/>
    <w:multiLevelType w:val="hybridMultilevel"/>
    <w:tmpl w:val="5CF22956"/>
    <w:lvl w:ilvl="0" w:tplc="1018AD2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A740BF"/>
    <w:multiLevelType w:val="hybridMultilevel"/>
    <w:tmpl w:val="495CD348"/>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start w:val="1"/>
      <w:numFmt w:val="bullet"/>
      <w:lvlText w:val="o"/>
      <w:lvlJc w:val="left"/>
      <w:pPr>
        <w:tabs>
          <w:tab w:val="num" w:pos="5400"/>
        </w:tabs>
        <w:ind w:left="5400" w:hanging="360"/>
      </w:pPr>
      <w:rPr>
        <w:rFonts w:hint="default" w:ascii="Courier New" w:hAnsi="Courier New"/>
      </w:rPr>
    </w:lvl>
    <w:lvl w:ilvl="8" w:tplc="04090005">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0D465CB9"/>
    <w:multiLevelType w:val="hybridMultilevel"/>
    <w:tmpl w:val="0D6AFCB6"/>
    <w:lvl w:ilvl="0" w:tplc="A41C495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4E11D53"/>
    <w:multiLevelType w:val="hybridMultilevel"/>
    <w:tmpl w:val="F600037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7FA7C2C"/>
    <w:multiLevelType w:val="hybridMultilevel"/>
    <w:tmpl w:val="B6C88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1741F8"/>
    <w:multiLevelType w:val="hybridMultilevel"/>
    <w:tmpl w:val="8BCC94BE"/>
    <w:lvl w:ilvl="0" w:tplc="A41C495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2E568BE"/>
    <w:multiLevelType w:val="hybridMultilevel"/>
    <w:tmpl w:val="40EAC424"/>
    <w:lvl w:ilvl="0" w:tplc="97808E2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53C313D"/>
    <w:multiLevelType w:val="hybridMultilevel"/>
    <w:tmpl w:val="6F4C2414"/>
    <w:lvl w:ilvl="0" w:tplc="97808E2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A55370A"/>
    <w:multiLevelType w:val="hybridMultilevel"/>
    <w:tmpl w:val="7714DD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0B42093"/>
    <w:multiLevelType w:val="hybridMultilevel"/>
    <w:tmpl w:val="063C6DE6"/>
    <w:lvl w:ilvl="0" w:tplc="7644B13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2E4102"/>
    <w:multiLevelType w:val="hybridMultilevel"/>
    <w:tmpl w:val="59AA53A6"/>
    <w:lvl w:ilvl="0" w:tplc="A41C495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7B7161F"/>
    <w:multiLevelType w:val="hybridMultilevel"/>
    <w:tmpl w:val="7B665EB0"/>
    <w:lvl w:ilvl="0" w:tplc="E6F4A29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292828"/>
    <w:multiLevelType w:val="hybridMultilevel"/>
    <w:tmpl w:val="9D36A664"/>
    <w:lvl w:ilvl="0" w:tplc="97808E2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D03639D"/>
    <w:multiLevelType w:val="hybridMultilevel"/>
    <w:tmpl w:val="B28A0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E60716"/>
    <w:multiLevelType w:val="hybridMultilevel"/>
    <w:tmpl w:val="F2648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B85A7C"/>
    <w:multiLevelType w:val="hybridMultilevel"/>
    <w:tmpl w:val="23FCCA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E2394F"/>
    <w:multiLevelType w:val="hybridMultilevel"/>
    <w:tmpl w:val="FD2AD674"/>
    <w:lvl w:ilvl="0" w:tplc="97808E2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B460EA7"/>
    <w:multiLevelType w:val="hybridMultilevel"/>
    <w:tmpl w:val="7BD053E8"/>
    <w:lvl w:ilvl="0" w:tplc="97808E26">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B9F57F6"/>
    <w:multiLevelType w:val="hybridMultilevel"/>
    <w:tmpl w:val="775C6F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03137BA"/>
    <w:multiLevelType w:val="hybridMultilevel"/>
    <w:tmpl w:val="1E26E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380B70"/>
    <w:multiLevelType w:val="hybridMultilevel"/>
    <w:tmpl w:val="AE48890E"/>
    <w:lvl w:ilvl="0" w:tplc="51F203CC">
      <w:start w:val="1"/>
      <w:numFmt w:val="bullet"/>
      <w:lvlText w:val=""/>
      <w:lvlJc w:val="left"/>
      <w:pPr>
        <w:ind w:left="360" w:hanging="360"/>
      </w:pPr>
      <w:rPr>
        <w:rFonts w:hint="default" w:ascii="Symbol" w:hAnsi="Symbol"/>
        <w:color w:val="FF0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5DB0C1A"/>
    <w:multiLevelType w:val="hybridMultilevel"/>
    <w:tmpl w:val="6AF49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97F3013"/>
    <w:multiLevelType w:val="hybridMultilevel"/>
    <w:tmpl w:val="961C1672"/>
    <w:lvl w:ilvl="0" w:tplc="74C2BB6E">
      <w:start w:val="1"/>
      <w:numFmt w:val="bullet"/>
      <w:lvlText w:val=""/>
      <w:lvlJc w:val="left"/>
      <w:pPr>
        <w:ind w:left="360" w:hanging="360"/>
      </w:pPr>
      <w:rPr>
        <w:rFonts w:hint="default" w:ascii="Symbol" w:hAnsi="Symbol"/>
        <w:color w:val="FF0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A8A1DC3"/>
    <w:multiLevelType w:val="hybridMultilevel"/>
    <w:tmpl w:val="5416394E"/>
    <w:lvl w:ilvl="0" w:tplc="EC0E802C">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DE85F4F"/>
    <w:multiLevelType w:val="hybridMultilevel"/>
    <w:tmpl w:val="BFEE7D84"/>
    <w:lvl w:ilvl="0" w:tplc="0BE8244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EAF248E"/>
    <w:multiLevelType w:val="hybridMultilevel"/>
    <w:tmpl w:val="12C800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C97F32"/>
    <w:multiLevelType w:val="hybridMultilevel"/>
    <w:tmpl w:val="0F06C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882EEF"/>
    <w:multiLevelType w:val="hybridMultilevel"/>
    <w:tmpl w:val="F2C2A0CA"/>
    <w:lvl w:ilvl="0" w:tplc="F4BA48B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B06FAD"/>
    <w:multiLevelType w:val="hybridMultilevel"/>
    <w:tmpl w:val="DB12D36E"/>
    <w:lvl w:ilvl="0" w:tplc="A034678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D712245"/>
    <w:multiLevelType w:val="hybridMultilevel"/>
    <w:tmpl w:val="9844FB1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4"/>
  </w:num>
  <w:num w:numId="2">
    <w:abstractNumId w:val="25"/>
  </w:num>
  <w:num w:numId="3">
    <w:abstractNumId w:val="9"/>
  </w:num>
  <w:num w:numId="4">
    <w:abstractNumId w:val="2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8"/>
  </w:num>
  <w:num w:numId="9">
    <w:abstractNumId w:val="27"/>
  </w:num>
  <w:num w:numId="10">
    <w:abstractNumId w:val="8"/>
  </w:num>
  <w:num w:numId="11">
    <w:abstractNumId w:val="7"/>
  </w:num>
  <w:num w:numId="12">
    <w:abstractNumId w:val="12"/>
  </w:num>
  <w:num w:numId="13">
    <w:abstractNumId w:val="0"/>
  </w:num>
  <w:num w:numId="14">
    <w:abstractNumId w:val="5"/>
  </w:num>
  <w:num w:numId="15">
    <w:abstractNumId w:val="22"/>
  </w:num>
  <w:num w:numId="16">
    <w:abstractNumId w:val="2"/>
  </w:num>
  <w:num w:numId="17">
    <w:abstractNumId w:val="1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6"/>
  </w:num>
  <w:num w:numId="21">
    <w:abstractNumId w:val="19"/>
  </w:num>
  <w:num w:numId="22">
    <w:abstractNumId w:val="28"/>
  </w:num>
  <w:num w:numId="23">
    <w:abstractNumId w:val="16"/>
  </w:num>
  <w:num w:numId="24">
    <w:abstractNumId w:val="1"/>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1"/>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6"/>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3"/>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val="fals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7614"/>
    <w:rsid w:val="00027678"/>
    <w:rsid w:val="000745CA"/>
    <w:rsid w:val="000B4803"/>
    <w:rsid w:val="000C717A"/>
    <w:rsid w:val="000D6A36"/>
    <w:rsid w:val="000E5FF1"/>
    <w:rsid w:val="00102A4C"/>
    <w:rsid w:val="00114A21"/>
    <w:rsid w:val="00146409"/>
    <w:rsid w:val="001844CE"/>
    <w:rsid w:val="00195374"/>
    <w:rsid w:val="001B3CB5"/>
    <w:rsid w:val="001C3293"/>
    <w:rsid w:val="00220149"/>
    <w:rsid w:val="00232F7E"/>
    <w:rsid w:val="00291EBA"/>
    <w:rsid w:val="002E33B3"/>
    <w:rsid w:val="00303FC0"/>
    <w:rsid w:val="00334BE9"/>
    <w:rsid w:val="00341C24"/>
    <w:rsid w:val="00353183"/>
    <w:rsid w:val="003B37B6"/>
    <w:rsid w:val="003E28AC"/>
    <w:rsid w:val="004105D7"/>
    <w:rsid w:val="00415D14"/>
    <w:rsid w:val="00440927"/>
    <w:rsid w:val="004A0AEC"/>
    <w:rsid w:val="004E5243"/>
    <w:rsid w:val="00501929"/>
    <w:rsid w:val="005535F1"/>
    <w:rsid w:val="005836B3"/>
    <w:rsid w:val="00585118"/>
    <w:rsid w:val="005B329B"/>
    <w:rsid w:val="005E7DA4"/>
    <w:rsid w:val="005F18B5"/>
    <w:rsid w:val="005F3F1D"/>
    <w:rsid w:val="00644DB8"/>
    <w:rsid w:val="006556BD"/>
    <w:rsid w:val="006961BC"/>
    <w:rsid w:val="006B34E9"/>
    <w:rsid w:val="006C2FC5"/>
    <w:rsid w:val="007240B2"/>
    <w:rsid w:val="00745C72"/>
    <w:rsid w:val="007E00E1"/>
    <w:rsid w:val="008171BA"/>
    <w:rsid w:val="0084273B"/>
    <w:rsid w:val="0084401C"/>
    <w:rsid w:val="008A4235"/>
    <w:rsid w:val="008C51D4"/>
    <w:rsid w:val="00901B9C"/>
    <w:rsid w:val="00905DF3"/>
    <w:rsid w:val="00925642"/>
    <w:rsid w:val="00991A7A"/>
    <w:rsid w:val="009D0753"/>
    <w:rsid w:val="009D3D16"/>
    <w:rsid w:val="00A13800"/>
    <w:rsid w:val="00A7189D"/>
    <w:rsid w:val="00AA1F23"/>
    <w:rsid w:val="00B14F43"/>
    <w:rsid w:val="00B335B0"/>
    <w:rsid w:val="00B43793"/>
    <w:rsid w:val="00B60E80"/>
    <w:rsid w:val="00B73A49"/>
    <w:rsid w:val="00B75833"/>
    <w:rsid w:val="00B955C0"/>
    <w:rsid w:val="00B965F6"/>
    <w:rsid w:val="00B9694D"/>
    <w:rsid w:val="00C12D1B"/>
    <w:rsid w:val="00C41CE2"/>
    <w:rsid w:val="00C500C8"/>
    <w:rsid w:val="00C5127B"/>
    <w:rsid w:val="00D0006C"/>
    <w:rsid w:val="00D123B3"/>
    <w:rsid w:val="00D16861"/>
    <w:rsid w:val="00D17F5D"/>
    <w:rsid w:val="00DB3E1B"/>
    <w:rsid w:val="00DD5430"/>
    <w:rsid w:val="00E775DB"/>
    <w:rsid w:val="00EC0A45"/>
    <w:rsid w:val="00F074F4"/>
    <w:rsid w:val="00F07A9D"/>
    <w:rsid w:val="00F15157"/>
    <w:rsid w:val="00FC01D9"/>
    <w:rsid w:val="3FE770AD"/>
    <w:rsid w:val="587BC08A"/>
    <w:rsid w:val="5DCCD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1E3830E"/>
  <w15:docId w15:val="{6CD56AAD-DB66-463C-A567-13B04ED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Theme="minorHAnsi"/>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75D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F18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styleId="CommentTextChar" w:customStyle="1">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Cs/>
    </w:rPr>
  </w:style>
  <w:style w:type="character" w:styleId="CommentSubjectChar" w:customStyle="1">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paragraph" w:styleId="NoSpacing">
    <w:name w:val="No Spacing"/>
    <w:uiPriority w:val="1"/>
    <w:qFormat/>
    <w:rsid w:val="00925642"/>
    <w:pPr>
      <w:spacing w:after="0" w:line="240" w:lineRule="auto"/>
    </w:pPr>
    <w:rPr>
      <w:rFonts w:ascii="Times New Roman" w:hAnsi="Times New Roman" w:eastAsia="Times New Roman" w:cs="Times New Roman"/>
      <w:color w:val="auto"/>
      <w:sz w:val="24"/>
      <w:szCs w:val="24"/>
      <w:lang w:eastAsia="en-GB"/>
    </w:rPr>
  </w:style>
  <w:style w:type="paragraph" w:styleId="DocumentMap">
    <w:name w:val="Document Map"/>
    <w:basedOn w:val="Normal"/>
    <w:link w:val="DocumentMapChar"/>
    <w:uiPriority w:val="99"/>
    <w:semiHidden/>
    <w:unhideWhenUsed/>
    <w:rsid w:val="00B75833"/>
    <w:pPr>
      <w:spacing w:after="0" w:line="240" w:lineRule="auto"/>
    </w:pPr>
    <w:rPr>
      <w:rFonts w:ascii="Tahoma" w:hAnsi="Tahoma" w:cs="Tahoma"/>
      <w:sz w:val="16"/>
      <w:szCs w:val="16"/>
    </w:rPr>
  </w:style>
  <w:style w:type="character" w:styleId="DocumentMapChar" w:customStyle="1">
    <w:name w:val="Document Map Char"/>
    <w:basedOn w:val="DefaultParagraphFont"/>
    <w:link w:val="DocumentMap"/>
    <w:uiPriority w:val="99"/>
    <w:semiHidden/>
    <w:rsid w:val="00B75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gov.uk/disclosure-barring-service-check" TargetMode="External" Id="R9315d95300ef4985" /><Relationship Type="http://schemas.openxmlformats.org/officeDocument/2006/relationships/glossaryDocument" Target="/word/glossary/document.xml" Id="Rc366741b98574d0b"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c522459-8fd1-43c0-ba77-ab92c05233c8}"/>
      </w:docPartPr>
      <w:docPartBody>
        <w:p w14:paraId="7C2D32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33839-b61e-4482-a3bf-f88d021a30ea" xsi:nil="true"/>
    <lcf76f155ced4ddcb4097134ff3c332f xmlns="ce6fe62d-d45a-408a-a1f4-571abad7cd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B990AA39E934418C637968C751C6FA" ma:contentTypeVersion="" ma:contentTypeDescription="Create a new document." ma:contentTypeScope="" ma:versionID="7e3b5daa4be0cbffae7229d3634c8ec4">
  <xsd:schema xmlns:xsd="http://www.w3.org/2001/XMLSchema" xmlns:xs="http://www.w3.org/2001/XMLSchema" xmlns:p="http://schemas.microsoft.com/office/2006/metadata/properties" xmlns:ns2="ce6fe62d-d45a-408a-a1f4-571abad7cd67" xmlns:ns3="75d4e047-ee04-4360-8ffe-3d1ef9907c9c" xmlns:ns4="26a33839-b61e-4482-a3bf-f88d021a30ea" targetNamespace="http://schemas.microsoft.com/office/2006/metadata/properties" ma:root="true" ma:fieldsID="cbd0693f8b166d24159f563784632387" ns2:_="" ns3:_="" ns4:_="">
    <xsd:import namespace="ce6fe62d-d45a-408a-a1f4-571abad7cd67"/>
    <xsd:import namespace="75d4e047-ee04-4360-8ffe-3d1ef9907c9c"/>
    <xsd:import namespace="26a33839-b61e-4482-a3bf-f88d021a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fe62d-d45a-408a-a1f4-571abad7c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28078d-4db8-4d5e-8d14-b8ed8ea4017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e047-ee04-4360-8ffe-3d1ef9907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3839-b61e-4482-a3bf-f88d021a30e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dc535-fcc0-4631-bd0e-98808005dae4}" ma:internalName="TaxCatchAll" ma:showField="CatchAllData" ma:web="26a33839-b61e-4482-a3bf-f88d021a3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C728-3604-470C-8F1E-D7009F364157}">
  <ds:schemaRefs>
    <ds:schemaRef ds:uri="http://purl.org/dc/dcmitype/"/>
    <ds:schemaRef ds:uri="http://purl.org/dc/elements/1.1/"/>
    <ds:schemaRef ds:uri="http://schemas.microsoft.com/office/2006/metadata/properties"/>
    <ds:schemaRef ds:uri="ce6fe62d-d45a-408a-a1f4-571abad7cd67"/>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75d4e047-ee04-4360-8ffe-3d1ef9907c9c"/>
    <ds:schemaRef ds:uri="http://www.w3.org/XML/1998/namespace"/>
  </ds:schemaRefs>
</ds:datastoreItem>
</file>

<file path=customXml/itemProps2.xml><?xml version="1.0" encoding="utf-8"?>
<ds:datastoreItem xmlns:ds="http://schemas.openxmlformats.org/officeDocument/2006/customXml" ds:itemID="{61DAB8DB-3CF0-4A2C-AF7B-19770EA1658B}">
  <ds:schemaRefs>
    <ds:schemaRef ds:uri="http://schemas.microsoft.com/sharepoint/v3/contenttype/forms"/>
  </ds:schemaRefs>
</ds:datastoreItem>
</file>

<file path=customXml/itemProps3.xml><?xml version="1.0" encoding="utf-8"?>
<ds:datastoreItem xmlns:ds="http://schemas.openxmlformats.org/officeDocument/2006/customXml" ds:itemID="{3BD97B9F-6A02-4610-8912-D459025D4E9D}"/>
</file>

<file path=customXml/itemProps4.xml><?xml version="1.0" encoding="utf-8"?>
<ds:datastoreItem xmlns:ds="http://schemas.openxmlformats.org/officeDocument/2006/customXml" ds:itemID="{676F73B2-8DC4-4011-A2D9-8EE08E335E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8EC2564</ap:Template>
  <ap:Application>Microsoft Office Word</ap:Application>
  <ap:DocSecurity>0</ap:DocSecurity>
  <ap:ScaleCrop>false</ap:ScaleCrop>
  <ap:Company>T&amp;W</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Brignone, Julian</cp:lastModifiedBy>
  <cp:revision>13</cp:revision>
  <cp:lastPrinted>2016-10-06T11:50:00Z</cp:lastPrinted>
  <dcterms:created xsi:type="dcterms:W3CDTF">2018-01-02T13:13:00Z</dcterms:created>
  <dcterms:modified xsi:type="dcterms:W3CDTF">2020-12-23T15:24:15Z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0x01010049B990AA39E934418C637968C751C6FA</vt:lpwstr>
  </property>
  <property fmtid="{D5CDD505-2E9C-101B-9397-08002B2CF9AE}" pid="3" name="MediaServiceImageTags">
    <vt:lpwstr/>
  </property>
</Properties>
</file>